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AD" w:rsidRPr="008070AD" w:rsidRDefault="008070AD" w:rsidP="008070AD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8070AD"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eastAsia="ru-RU"/>
        </w:rPr>
        <w:t>Вспомните о людях, умерших от СПИДа, и задумайтесь о том, что эпидемия может коснуться каждого; искорените стереотипы, связанные с ВИЧ-инфекцией, устрани стигму и дискриминацию в отношении людей, живущих с ВИЧ.</w:t>
      </w:r>
    </w:p>
    <w:p w:rsidR="008070AD" w:rsidRPr="008070AD" w:rsidRDefault="008070AD" w:rsidP="008070AD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8070AD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ВИЧ-инфекция охватила все континенты, и число </w:t>
      </w:r>
      <w:proofErr w:type="gramStart"/>
      <w:r w:rsidRPr="008070AD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инфицированных</w:t>
      </w:r>
      <w:proofErr w:type="gramEnd"/>
      <w:r w:rsidRPr="008070AD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продолжает расти. Во всем мире сейчас живут с ВИЧ более 40 миллионов человек. С начала эпидемии из 78 миллионов людей, заразившихся ВИЧ, около половины умерли от заболеваний, связанных с ВИЧ-инфекцией. По оценке экспертов, ВИЧ-инфекция занимает 5-е место по причинам смертности в мире. На сегодняшний день в Республике Беларусь проживают более 20 000 </w:t>
      </w:r>
      <w:proofErr w:type="gramStart"/>
      <w:r w:rsidRPr="008070AD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ВИЧ-позитивных</w:t>
      </w:r>
      <w:proofErr w:type="gramEnd"/>
      <w:r w:rsidRPr="008070AD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человека. Подавляющее число ВИЧ-инфицированных – это подростки и взрослые люди в возрасте от 15 до 49 лет. Основным путем передачи является половой, на его долю приходится 63,5% случаев, парентеральный путь инфицирования составил 34,4%, на другие пути передачи приходится 2,1% случаев.</w:t>
      </w:r>
    </w:p>
    <w:p w:rsidR="008070AD" w:rsidRPr="008070AD" w:rsidRDefault="008070AD" w:rsidP="008070AD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8070AD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Ежегодно выявляется более 1,5 тысяч новых случаев ВИЧ-инфекции. 98% пациентов, состоящих на учете, регулярно посещающих врача и имеющих показания, получают бесплатно антиретровирусные лекарственные средства, позволяющие нейтрализовать воздействие вируса на организм человека.</w:t>
      </w:r>
    </w:p>
    <w:p w:rsidR="008070AD" w:rsidRPr="008070AD" w:rsidRDefault="008070AD" w:rsidP="008070AD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8070AD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День памяти – это еще одна возможность показать реальную близость проблемы и напомнить о том, что для защиты от ВИЧ-инфекции необходимо соблюдать несложные правила безопасного поведения и своевременно обследоваться на ВИЧ. Сегодня мы знаем, что благодаря появившимся возможностям антиретровирусной терапии, с ВИЧ-инфекцией можно сохранить качество жизни при условии соблюдения рекомендаций врачей и правил безопасного поведения. В связи с этим сегодня звучит призыв к тестированию и самотестированию на ВИЧ. Важно понимать, что, если человек и не является представителем общеизвестных ключевых групп населения (люди, употребляющие инъекционные наркотики; </w:t>
      </w:r>
      <w:proofErr w:type="gramStart"/>
      <w:r w:rsidRPr="008070AD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секс-работники</w:t>
      </w:r>
      <w:proofErr w:type="gramEnd"/>
      <w:r w:rsidRPr="008070AD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, мужчины, имеющие секс с мужчинами и др.), он по тем или иным причинам может быть инфицирован ВИЧ и долгое время даже не догадываться об этом. Своевременное выявление вируса дает возможность жить полноценной жизнью – работать, создавать семью, рожать здоровых детей.</w:t>
      </w:r>
    </w:p>
    <w:p w:rsidR="008070AD" w:rsidRPr="008070AD" w:rsidRDefault="008070AD" w:rsidP="008070AD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8070AD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Международный День памяти умерших от СПИДа проводится в третье воскресенье мая для того, чтобы вспомнить людей, жизнь которых унесла эта болезнь, оказать поддержку людям, затронутым эпидемией, напомнить обществу, что ВИЧ – это реальность нашего времени, и как важно владеть адекватной информацией по данной проблеме. В этот день принято прикалывать к одежде красную ленточку – международный символ борьбы со СПИДом, знак солидарности людям, живущим с ВИЧ.</w:t>
      </w:r>
    </w:p>
    <w:p w:rsidR="008070AD" w:rsidRPr="008070AD" w:rsidRDefault="008070AD" w:rsidP="008070AD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8070AD"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eastAsia="ru-RU"/>
        </w:rPr>
        <w:t>ВИЧ/СПИД: ЧТО НУЖНО ЗНАТЬ:</w:t>
      </w:r>
    </w:p>
    <w:p w:rsidR="008070AD" w:rsidRPr="008070AD" w:rsidRDefault="008070AD" w:rsidP="008070AD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8070AD"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eastAsia="ru-RU"/>
        </w:rPr>
        <w:lastRenderedPageBreak/>
        <w:t>17 ответов для тебя</w:t>
      </w:r>
    </w:p>
    <w:p w:rsidR="008070AD" w:rsidRPr="008070AD" w:rsidRDefault="008070AD" w:rsidP="008070A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8070AD"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eastAsia="ru-RU"/>
        </w:rPr>
        <w:t>ВИЧ, ВИЧ-инфекция, СПИД – что это?</w:t>
      </w:r>
    </w:p>
    <w:p w:rsidR="008070AD" w:rsidRPr="008070AD" w:rsidRDefault="008070AD" w:rsidP="008070AD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8070AD"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eastAsia="ru-RU"/>
        </w:rPr>
        <w:t>ВИЧ-инфекция</w:t>
      </w:r>
      <w:r w:rsidRPr="008070AD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 – инфекционное заболевание, вызываемое вирусом иммунодефицита человека </w:t>
      </w:r>
      <w:r w:rsidRPr="008070AD"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eastAsia="ru-RU"/>
        </w:rPr>
        <w:t>(ВИЧ)</w:t>
      </w:r>
      <w:r w:rsidRPr="008070AD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, который разрушает жизненно важные клетки защитной системы организма.</w:t>
      </w:r>
    </w:p>
    <w:p w:rsidR="008070AD" w:rsidRPr="008070AD" w:rsidRDefault="008070AD" w:rsidP="008070AD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8070AD"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eastAsia="ru-RU"/>
        </w:rPr>
        <w:t>СПИД</w:t>
      </w:r>
      <w:r w:rsidRPr="008070AD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 (синдром приобретенного иммунодефицита) – последняя стадия ВИЧ-инфекции, которая развивается в среднем через 10-12 лет после заражения и сопровождается разрушением иммунной системы.</w:t>
      </w:r>
    </w:p>
    <w:p w:rsidR="008070AD" w:rsidRPr="008070AD" w:rsidRDefault="008070AD" w:rsidP="008070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8070AD"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eastAsia="ru-RU"/>
        </w:rPr>
        <w:t>Что происходит при заражении ВИЧ?</w:t>
      </w:r>
    </w:p>
    <w:p w:rsidR="008070AD" w:rsidRPr="008070AD" w:rsidRDefault="008070AD" w:rsidP="008070AD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8070AD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Сразу после заражения ВИЧ большинство людей не чувствуют ничего необычного. Однако затаившийся в организме вирус начинает размножаться и медленно, незаметно разрушать иммунную систему человека.</w:t>
      </w:r>
    </w:p>
    <w:p w:rsidR="008070AD" w:rsidRPr="008070AD" w:rsidRDefault="008070AD" w:rsidP="008070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8070AD"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eastAsia="ru-RU"/>
        </w:rPr>
        <w:t>Есть ли симптомы у ВИЧ-инфекции?</w:t>
      </w:r>
    </w:p>
    <w:p w:rsidR="008070AD" w:rsidRPr="008070AD" w:rsidRDefault="008070AD" w:rsidP="008070AD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8070AD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После заражения ВИЧ человек может долго выглядеть и чувствовать себя абсолютно здоровым и при этом передавать вирус другим. Вирус может находиться в организме несколько лет, прежде чем появятся симптомы заболевания. Примерно у трети заразившихся через несколько недель может проявиться состояние, похожее на ОРЗ или грипп, врачи его называют «острой ВИЧ-инфекцией»: повышается температура тела, появляется слабость, головная боль, боль в горле. Иногда наблюдается диарея (понос) или сыпь. Такое состояние обычно длится пару недель, после чего проходит. Как правило, человек может не связывать эти симптомы с ВИЧ-инфекцией.</w:t>
      </w:r>
    </w:p>
    <w:p w:rsidR="008070AD" w:rsidRPr="008070AD" w:rsidRDefault="008070AD" w:rsidP="008070AD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8070AD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Следует понимать, что в этот начальный период даже тестирование на ВИЧ может давать неверный результат, потому что организм еще не выработал антитела к вирусу.</w:t>
      </w:r>
    </w:p>
    <w:p w:rsidR="008070AD" w:rsidRPr="008070AD" w:rsidRDefault="008070AD" w:rsidP="008070AD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8070AD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Симптомы ВИЧ-инфекции обязательно появляются в стадии СПИДа: на фоне иммунодефицита у человека развиваются вторичные заболевания, такие как туберкулез, пневмония, опухоли и другие заболевания.</w:t>
      </w:r>
    </w:p>
    <w:p w:rsidR="008070AD" w:rsidRPr="008070AD" w:rsidRDefault="008070AD" w:rsidP="008070A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8070AD"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eastAsia="ru-RU"/>
        </w:rPr>
        <w:t>Как ВИЧ-инфекция переходит в СПИД?</w:t>
      </w:r>
    </w:p>
    <w:p w:rsidR="008070AD" w:rsidRPr="008070AD" w:rsidRDefault="008070AD" w:rsidP="008070AD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8070AD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ВИЧ поражает различные клетки организма, в первую очередь, клетки иммунной системы – лимфоциты CD4, вызывая их гибель. Со временем лимфоциты теряют способность вырабатывать антитела и бороться с инфекциями. Иммунитет человека падает. Постепенно ВИЧ-инфекция переходит в свою последнюю стадию, и человеку ставят диагноз «СПИД». Ослабленный организм становится подвержен заболеваниям, с которыми иммунная система здорового человека обычно справляется. В стадии СПИДа </w:t>
      </w:r>
      <w:r w:rsidRPr="008070AD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lastRenderedPageBreak/>
        <w:t>сопротивляемость организма потеряна окончательно, болезнь обостряется, что приводит к летальному исходу.</w:t>
      </w:r>
    </w:p>
    <w:p w:rsidR="008070AD" w:rsidRPr="008070AD" w:rsidRDefault="008070AD" w:rsidP="008070A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8070AD"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eastAsia="ru-RU"/>
        </w:rPr>
        <w:t>Как передается ВИЧ?</w:t>
      </w:r>
    </w:p>
    <w:p w:rsidR="008070AD" w:rsidRPr="008070AD" w:rsidRDefault="008070AD" w:rsidP="008070A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8070AD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через кровь – чаще всего через общее или повторное использование шприцев и игл при употреблении наркотиков, пирсинге, нанесении татуировок, использовании чужих бритвенных и маникюрных принадлежностей;</w:t>
      </w:r>
    </w:p>
    <w:p w:rsidR="008070AD" w:rsidRPr="008070AD" w:rsidRDefault="008070AD" w:rsidP="008070A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8070AD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при незащищенных половых контактах;</w:t>
      </w:r>
    </w:p>
    <w:p w:rsidR="008070AD" w:rsidRPr="008070AD" w:rsidRDefault="008070AD" w:rsidP="008070A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8070AD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от </w:t>
      </w:r>
      <w:proofErr w:type="gramStart"/>
      <w:r w:rsidRPr="008070AD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ВИЧ-позитивной</w:t>
      </w:r>
      <w:proofErr w:type="gramEnd"/>
      <w:r w:rsidRPr="008070AD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матери ребенку – во время беременности, при родах или кормлении грудным молоком.</w:t>
      </w:r>
    </w:p>
    <w:p w:rsidR="008070AD" w:rsidRPr="008070AD" w:rsidRDefault="008070AD" w:rsidP="008070A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8070AD"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eastAsia="ru-RU"/>
        </w:rPr>
        <w:t>А как ВИЧ не передается?</w:t>
      </w:r>
    </w:p>
    <w:p w:rsidR="008070AD" w:rsidRPr="008070AD" w:rsidRDefault="008070AD" w:rsidP="008070A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8070AD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при общепринятых формах приветствий (рукопожатиях, дружеских поцелуях, объятиях);</w:t>
      </w:r>
    </w:p>
    <w:p w:rsidR="008070AD" w:rsidRPr="008070AD" w:rsidRDefault="008070AD" w:rsidP="008070A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proofErr w:type="gramStart"/>
      <w:r w:rsidRPr="008070AD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при пользовании общими личными вещами, предметами домашнего обихода, игрушками, постельным бельем, туалетом, ванной, душем, бассейном, столовыми приборами и посудой, питьевыми фонтанчиками, спортивным инвентарем (слюна, пот, слезы, моча не опасны для заражения, если в них нет видимой крови);</w:t>
      </w:r>
      <w:proofErr w:type="gramEnd"/>
    </w:p>
    <w:p w:rsidR="008070AD" w:rsidRPr="008070AD" w:rsidRDefault="008070AD" w:rsidP="008070A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8070AD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при укусах насекомых;</w:t>
      </w:r>
    </w:p>
    <w:p w:rsidR="008070AD" w:rsidRPr="008070AD" w:rsidRDefault="008070AD" w:rsidP="008070A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8070AD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воздушно-капельным путем (при кашле и чихании);</w:t>
      </w:r>
    </w:p>
    <w:p w:rsidR="008070AD" w:rsidRPr="008070AD" w:rsidRDefault="008070AD" w:rsidP="008070A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8070AD"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eastAsia="ru-RU"/>
        </w:rPr>
        <w:t>Как защитить себя от ВИЧ-инфекции?</w:t>
      </w:r>
    </w:p>
    <w:p w:rsidR="008070AD" w:rsidRPr="008070AD" w:rsidRDefault="008070AD" w:rsidP="008070A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8070AD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быть верным одному сексуальному партнеру, который, в свою очередь должен быть верным тебе;</w:t>
      </w:r>
    </w:p>
    <w:p w:rsidR="008070AD" w:rsidRPr="008070AD" w:rsidRDefault="008070AD" w:rsidP="008070A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8070AD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пройти тест на ВИЧ до сексуального контакта и предложить своему половому партнёру сделать то же самое;</w:t>
      </w:r>
    </w:p>
    <w:p w:rsidR="008070AD" w:rsidRPr="008070AD" w:rsidRDefault="008070AD" w:rsidP="008070A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8070AD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всегда использовать презерватив при сексуальных контактах, если ВИЧ-статус партнера тебе неизвестен;</w:t>
      </w:r>
    </w:p>
    <w:p w:rsidR="008070AD" w:rsidRPr="008070AD" w:rsidRDefault="008070AD" w:rsidP="008070A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8070AD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отказаться от случайных половых связей;</w:t>
      </w:r>
    </w:p>
    <w:p w:rsidR="008070AD" w:rsidRPr="008070AD" w:rsidRDefault="008070AD" w:rsidP="008070A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8070AD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пользоваться только индивидуальными предметами личной гигиены (бритвами, маникюрными принадлежностями, зубными щетками);</w:t>
      </w:r>
    </w:p>
    <w:p w:rsidR="008070AD" w:rsidRPr="008070AD" w:rsidRDefault="008070AD" w:rsidP="008070A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8070AD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не наносить татуировки и пирсинг, не прокалывать уши вне специализированных учреждений;</w:t>
      </w:r>
    </w:p>
    <w:p w:rsidR="008070AD" w:rsidRPr="008070AD" w:rsidRDefault="008070AD" w:rsidP="008070A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8070AD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не употреблять наркотики.</w:t>
      </w:r>
    </w:p>
    <w:p w:rsidR="008070AD" w:rsidRPr="008070AD" w:rsidRDefault="008070AD" w:rsidP="008070A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8070AD"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eastAsia="ru-RU"/>
        </w:rPr>
        <w:t>Как узнать свой ВИЧ-статус?</w:t>
      </w:r>
    </w:p>
    <w:p w:rsidR="008070AD" w:rsidRPr="008070AD" w:rsidRDefault="008070AD" w:rsidP="008070AD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8070AD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Узнать, есть ли у человека ВИЧ, можно только одним способом – пройти тестирование на ВИЧ. Определить по внешнему виду, инфицирован человек или нет, невозможно.</w:t>
      </w:r>
    </w:p>
    <w:p w:rsidR="008070AD" w:rsidRPr="008070AD" w:rsidRDefault="008070AD" w:rsidP="008070AD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8070AD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lastRenderedPageBreak/>
        <w:t>Тестирование на ВИЧ можно пройти совершенно бесплатно и по желанию анонимно. Сдать кровь на ВИЧ можно в поликлинике по месту жительства или других медицинских учреждениях, где имеется процедурный кабинет.</w:t>
      </w:r>
    </w:p>
    <w:p w:rsidR="008070AD" w:rsidRPr="008070AD" w:rsidRDefault="008070AD" w:rsidP="008070A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8070AD"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eastAsia="ru-RU"/>
        </w:rPr>
        <w:t>Может ли тест на ВИЧ дать неверный результат?</w:t>
      </w:r>
    </w:p>
    <w:p w:rsidR="008070AD" w:rsidRPr="008070AD" w:rsidRDefault="008070AD" w:rsidP="008070AD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8070AD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К сожалению, да. В течение первых 3 месяцев после заражения тестирование на ВИЧ может давать неверный результат. У некоторых людей с особенностями иммунной системы этот срок может увеличиться даже до 6 месяцев. Это происходит, потому что в организме еще не выработались антитела к вирусу, которые выявляет тест. Врачи называют этот срок периодом «</w:t>
      </w:r>
      <w:proofErr w:type="spellStart"/>
      <w:r w:rsidRPr="008070AD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серонегативного</w:t>
      </w:r>
      <w:proofErr w:type="spellEnd"/>
      <w:r w:rsidRPr="008070AD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окна». Поэтому не стоит обследоваться на следующее утро после опасной ситуации – придется подождать как минимум 3 месяца.</w:t>
      </w:r>
    </w:p>
    <w:p w:rsidR="008070AD" w:rsidRPr="008070AD" w:rsidRDefault="008070AD" w:rsidP="008070A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8070AD"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eastAsia="ru-RU"/>
        </w:rPr>
        <w:t>Может ли женщина, инфицированная ВИЧ, родить здорового неинфицированного ребенка?</w:t>
      </w:r>
    </w:p>
    <w:p w:rsidR="008070AD" w:rsidRPr="008070AD" w:rsidRDefault="008070AD" w:rsidP="008070AD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8070AD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Да, конечно! Сегодня благодаря профилактическим мерам заражаются ВИЧ около 2% детей или даже меньше. Но для этого беременная женщина должна как можно раньше пройти тестирование на ВИЧ и начать принимать специальные лекарства для профилактики передачи ВИЧ-инфекции от матери к ребенку.</w:t>
      </w:r>
    </w:p>
    <w:p w:rsidR="008070AD" w:rsidRPr="008070AD" w:rsidRDefault="008070AD" w:rsidP="008070AD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8070AD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Успехи в этой области даже позволили Организации Объединенных Наций поставить перед всеми странами цель: «ликвидировать передачу ВИЧ от матери к ребенку», эта цель должна быть достигнута к 2020 году.</w:t>
      </w:r>
    </w:p>
    <w:p w:rsidR="008070AD" w:rsidRPr="008070AD" w:rsidRDefault="008070AD" w:rsidP="008070A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8070AD"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eastAsia="ru-RU"/>
        </w:rPr>
        <w:t>Сколько может прожить инфицированный ВИЧ человек?</w:t>
      </w:r>
    </w:p>
    <w:p w:rsidR="008070AD" w:rsidRPr="008070AD" w:rsidRDefault="008070AD" w:rsidP="008070AD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8070AD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Продолжительность жизни у инфицированных ВИЧ практически не будет отличаться </w:t>
      </w:r>
      <w:proofErr w:type="gramStart"/>
      <w:r w:rsidRPr="008070AD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от</w:t>
      </w:r>
      <w:proofErr w:type="gramEnd"/>
      <w:r w:rsidRPr="008070AD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среднестатистической – как у человека без ВИЧ, если он начнет лечение вовремя. Лечение при ВИЧ-инфекции – «антиретровирусная терапия» – это постоянный и пожизненный прием антиретровирусных препаратов, которые назначает врач.</w:t>
      </w:r>
    </w:p>
    <w:p w:rsidR="008070AD" w:rsidRPr="008070AD" w:rsidRDefault="008070AD" w:rsidP="008070AD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8070AD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Если инфицированный ВИЧ не прошел тестирование на ВИЧ, то он не начинает своевременно получать антиретровирусную терапию и неизбежно погибает от СПИДа приблизительно через 10-12 лет после заражения.</w:t>
      </w:r>
    </w:p>
    <w:p w:rsidR="008070AD" w:rsidRPr="008070AD" w:rsidRDefault="008070AD" w:rsidP="008070A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8070AD"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eastAsia="ru-RU"/>
        </w:rPr>
        <w:t>Сколько людей заразилось ВИЧ-инфекцией в мире?</w:t>
      </w:r>
    </w:p>
    <w:p w:rsidR="008070AD" w:rsidRPr="008070AD" w:rsidRDefault="008070AD" w:rsidP="008070A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8070AD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По оценкам ООН, число людей, живущих с ВИЧ-инфекцией, составляет около 38 миллионов человек. За период существования ВИЧ-инфекции (с 1981 года) в мире от заболевания умерло более 35 миллионов – то есть почти половина из 78 миллионов, заразившихся ВИЧ. Это характеризует </w:t>
      </w:r>
      <w:r w:rsidRPr="008070AD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lastRenderedPageBreak/>
        <w:t>заболевание как самую разрушительную эпидемию в истории человечества и объясняет масштаб предпринимаемых мер.</w:t>
      </w:r>
    </w:p>
    <w:p w:rsidR="008070AD" w:rsidRPr="008070AD" w:rsidRDefault="008070AD" w:rsidP="008070A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8070AD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Ежедневно в мире происходит более 7 000 новых случаев заражения ВИЧ-инфекцией.</w:t>
      </w:r>
    </w:p>
    <w:p w:rsidR="008070AD" w:rsidRPr="008070AD" w:rsidRDefault="008070AD" w:rsidP="008070AD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8070AD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В настоящее время в мире большинство больных все еще не получают лечение, а около половины даже не знают о своем диагнозе, потому что не прошли тестирование на ВИЧ.</w:t>
      </w:r>
    </w:p>
    <w:p w:rsidR="008070AD" w:rsidRPr="008070AD" w:rsidRDefault="008070AD" w:rsidP="008070AD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8070AD"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eastAsia="ru-RU"/>
        </w:rPr>
        <w:t>А сколько ВИЧ-инфицированных в Беларуси?</w:t>
      </w:r>
    </w:p>
    <w:p w:rsidR="008070AD" w:rsidRPr="008070AD" w:rsidRDefault="008070AD" w:rsidP="008070A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8070AD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В Республике Беларусь в настоящее более 20 000 человек живут с ВИЧ-инфекцией. За весь период наблюдения (1987 – 01.03.2018) в нашей стране умерло 5 555 человек, инфицированных ВИЧ.</w:t>
      </w:r>
    </w:p>
    <w:p w:rsidR="008070AD" w:rsidRPr="008070AD" w:rsidRDefault="008070AD" w:rsidP="008070AD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8070AD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Конечно, сумели выявить не всех больных, поскольку не все проходят тестирование на ВИЧ, и в действительности число людей, живущих с ВИЧ, больше.</w:t>
      </w:r>
    </w:p>
    <w:p w:rsidR="008070AD" w:rsidRPr="008070AD" w:rsidRDefault="008070AD" w:rsidP="008070A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8070AD"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eastAsia="ru-RU"/>
        </w:rPr>
        <w:t>Кто больше всего рискует заразиться ВИЧ?</w:t>
      </w:r>
    </w:p>
    <w:p w:rsidR="008070AD" w:rsidRPr="008070AD" w:rsidRDefault="008070AD" w:rsidP="008070A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8070AD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Конечно, больше всего рискуют заразиться люди, которые практикуют опасное в плане заражения ВИЧ поведение: потребители наркотиков и те, кто ведет беспорядочную половую жизнь.</w:t>
      </w:r>
    </w:p>
    <w:p w:rsidR="008070AD" w:rsidRPr="008070AD" w:rsidRDefault="008070AD" w:rsidP="008070AD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8070AD"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eastAsia="ru-RU"/>
        </w:rPr>
        <w:t xml:space="preserve">Для чего проводится Международный день памяти </w:t>
      </w:r>
      <w:proofErr w:type="gramStart"/>
      <w:r w:rsidRPr="008070AD"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eastAsia="ru-RU"/>
        </w:rPr>
        <w:t>умерших</w:t>
      </w:r>
      <w:proofErr w:type="gramEnd"/>
      <w:r w:rsidRPr="008070AD"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eastAsia="ru-RU"/>
        </w:rPr>
        <w:t xml:space="preserve"> от СПИДа?</w:t>
      </w:r>
    </w:p>
    <w:p w:rsidR="008070AD" w:rsidRPr="008070AD" w:rsidRDefault="008070AD" w:rsidP="008070AD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8070AD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Ежегодно в мире по инициативе Всемирной организации здравоохранения в третье воскресенье мая отмечается Международный день памяти </w:t>
      </w:r>
      <w:proofErr w:type="gramStart"/>
      <w:r w:rsidRPr="008070AD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умерших</w:t>
      </w:r>
      <w:proofErr w:type="gramEnd"/>
      <w:r w:rsidRPr="008070AD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от СПИДа.</w:t>
      </w:r>
    </w:p>
    <w:p w:rsidR="008070AD" w:rsidRPr="008070AD" w:rsidRDefault="008070AD" w:rsidP="008070AD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8070AD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Цель этого мероприятия – вспомнить о людях, умерших от СПИДа и задуматься о том, что эпидемия может коснуться каждого. Этот день также призван искоренить стереотипы, связанные с этой инфекцией, устранить стигму и дискриминацию в отношении людей, живущих с ВИЧ.</w:t>
      </w:r>
    </w:p>
    <w:p w:rsidR="008070AD" w:rsidRPr="008070AD" w:rsidRDefault="008070AD" w:rsidP="008070AD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8070AD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В этот день все прогрессивные люди прикалывают к одежде красную ленточку – символ борьбы со СПИД, а придумал ее в 1991 году художник Фрэнк </w:t>
      </w:r>
      <w:proofErr w:type="spellStart"/>
      <w:r w:rsidRPr="008070AD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Мур</w:t>
      </w:r>
      <w:proofErr w:type="spellEnd"/>
      <w:r w:rsidRPr="008070AD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.</w:t>
      </w:r>
    </w:p>
    <w:p w:rsidR="008070AD" w:rsidRPr="008070AD" w:rsidRDefault="008070AD" w:rsidP="008070AD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8070AD"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eastAsia="ru-RU"/>
        </w:rPr>
        <w:t>Можно ли справиться с эпидемией ВИЧ-инфекции?</w:t>
      </w:r>
    </w:p>
    <w:p w:rsidR="008070AD" w:rsidRPr="008070AD" w:rsidRDefault="008070AD" w:rsidP="008070AD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8070AD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Сейчас в мире достигнуты значительные успехи в борьбе с эпидемией:</w:t>
      </w:r>
    </w:p>
    <w:p w:rsidR="008070AD" w:rsidRPr="008070AD" w:rsidRDefault="008070AD" w:rsidP="008070A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8070AD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к 2018 г. по сравнению с 2000 г. число новых случаев ВИЧ-инфекции сократилось на 35%;</w:t>
      </w:r>
    </w:p>
    <w:p w:rsidR="008070AD" w:rsidRPr="008070AD" w:rsidRDefault="008070AD" w:rsidP="008070A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8070AD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охват лечением больных ВИЧ-инфекцией в мире существенно вырос – в 2018 году 15,8 миллионов человек имели доступ к антиретровирусной терапии;</w:t>
      </w:r>
    </w:p>
    <w:p w:rsidR="008070AD" w:rsidRPr="008070AD" w:rsidRDefault="008070AD" w:rsidP="008070AD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8070AD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lastRenderedPageBreak/>
        <w:t>благодаря этому число смертей, связанных со СПИДом, уменьшилось на 42% по сравнению с пиковым показателем в 2004 году.</w:t>
      </w:r>
    </w:p>
    <w:p w:rsidR="008070AD" w:rsidRPr="008070AD" w:rsidRDefault="008070AD" w:rsidP="008070AD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8070AD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Эти позитивные новости позволили ООН поставить цель: «Положить конец эпидемии СПИДа к 2030 году».</w:t>
      </w:r>
    </w:p>
    <w:p w:rsidR="008070AD" w:rsidRPr="008070AD" w:rsidRDefault="008070AD" w:rsidP="008070AD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8070AD">
        <w:rPr>
          <w:rFonts w:ascii="Times New Roman" w:eastAsia="Times New Roman" w:hAnsi="Times New Roman" w:cs="Times New Roman"/>
          <w:b/>
          <w:bCs/>
          <w:color w:val="5A5A5A"/>
          <w:sz w:val="28"/>
          <w:szCs w:val="28"/>
          <w:lang w:eastAsia="ru-RU"/>
        </w:rPr>
        <w:t>В каком году впервые был проведен Всемирный день борьбы со СПИДом?</w:t>
      </w:r>
    </w:p>
    <w:p w:rsidR="008070AD" w:rsidRPr="008070AD" w:rsidRDefault="008070AD" w:rsidP="008070AD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</w:pPr>
      <w:r w:rsidRPr="008070AD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Всемирный день борьбы со СПИДом впервые был проведен 1 декабря 1988 года и направлен на повышение осведомленности общественности о ВИЧ/СПИДе, демонстрацию международной солидарности перед угрозой глобальной эпидемии ВИЧ-инфекции. Организация проводимых мероприятий в этот день подразумевает в первую очередь широкий доступ к информации об этом заболевании, поддержку профилактических мер, в том числе по привлечению к добровольному тестированию. Также мероприятия направлены на предупреждение дискриминации и </w:t>
      </w:r>
      <w:proofErr w:type="spellStart"/>
      <w:r w:rsidRPr="008070AD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стигмации</w:t>
      </w:r>
      <w:proofErr w:type="spellEnd"/>
      <w:r w:rsidRPr="008070AD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 xml:space="preserve"> в отношении лиц, живущих с ВИЧ-инфекцией.</w:t>
      </w:r>
    </w:p>
    <w:p w:rsidR="006179AC" w:rsidRPr="00765DF5" w:rsidRDefault="006179AC" w:rsidP="006179AC">
      <w:pPr>
        <w:jc w:val="both"/>
      </w:pPr>
    </w:p>
    <w:p w:rsidR="006179AC" w:rsidRPr="00765DF5" w:rsidRDefault="006179AC" w:rsidP="006179AC">
      <w:pPr>
        <w:spacing w:after="0" w:line="240" w:lineRule="auto"/>
        <w:ind w:firstLine="5529"/>
        <w:jc w:val="both"/>
        <w:rPr>
          <w:rFonts w:ascii="Times New Roman" w:hAnsi="Times New Roman" w:cs="Times New Roman"/>
        </w:rPr>
      </w:pPr>
      <w:r w:rsidRPr="00765DF5">
        <w:rPr>
          <w:rFonts w:ascii="Times New Roman" w:hAnsi="Times New Roman" w:cs="Times New Roman"/>
        </w:rPr>
        <w:t>Врач-гигиенист</w:t>
      </w:r>
    </w:p>
    <w:p w:rsidR="006179AC" w:rsidRPr="00765DF5" w:rsidRDefault="006179AC" w:rsidP="006179AC">
      <w:pPr>
        <w:spacing w:after="0" w:line="240" w:lineRule="auto"/>
        <w:ind w:firstLine="5529"/>
        <w:jc w:val="both"/>
        <w:rPr>
          <w:rFonts w:ascii="Times New Roman" w:hAnsi="Times New Roman" w:cs="Times New Roman"/>
        </w:rPr>
      </w:pPr>
      <w:r w:rsidRPr="00765DF5">
        <w:rPr>
          <w:rFonts w:ascii="Times New Roman" w:hAnsi="Times New Roman" w:cs="Times New Roman"/>
        </w:rPr>
        <w:t>(зав. отделом гигиены)</w:t>
      </w:r>
    </w:p>
    <w:p w:rsidR="006179AC" w:rsidRPr="00765DF5" w:rsidRDefault="006179AC" w:rsidP="006179AC">
      <w:pPr>
        <w:spacing w:after="0" w:line="240" w:lineRule="auto"/>
        <w:ind w:firstLine="5529"/>
        <w:jc w:val="both"/>
        <w:rPr>
          <w:rFonts w:ascii="Times New Roman" w:hAnsi="Times New Roman" w:cs="Times New Roman"/>
        </w:rPr>
      </w:pPr>
      <w:r w:rsidRPr="00765DF5">
        <w:rPr>
          <w:rFonts w:ascii="Times New Roman" w:hAnsi="Times New Roman" w:cs="Times New Roman"/>
        </w:rPr>
        <w:t>Е.В. Масюк</w:t>
      </w:r>
    </w:p>
    <w:p w:rsidR="00875BAC" w:rsidRPr="008070AD" w:rsidRDefault="00875BA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75BAC" w:rsidRPr="00807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374"/>
    <w:multiLevelType w:val="multilevel"/>
    <w:tmpl w:val="ECFAC96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94FB6"/>
    <w:multiLevelType w:val="multilevel"/>
    <w:tmpl w:val="90EC2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35169C"/>
    <w:multiLevelType w:val="multilevel"/>
    <w:tmpl w:val="2D00DEB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47204F"/>
    <w:multiLevelType w:val="multilevel"/>
    <w:tmpl w:val="7FFC855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9F011E"/>
    <w:multiLevelType w:val="multilevel"/>
    <w:tmpl w:val="1C58D0B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1A761B"/>
    <w:multiLevelType w:val="multilevel"/>
    <w:tmpl w:val="7ED634A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7C0A85"/>
    <w:multiLevelType w:val="multilevel"/>
    <w:tmpl w:val="A7C0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BC1FC5"/>
    <w:multiLevelType w:val="multilevel"/>
    <w:tmpl w:val="0C7EBC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CB2D7C"/>
    <w:multiLevelType w:val="multilevel"/>
    <w:tmpl w:val="6AC69A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2B7F12"/>
    <w:multiLevelType w:val="multilevel"/>
    <w:tmpl w:val="2FC87C4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1E5973"/>
    <w:multiLevelType w:val="multilevel"/>
    <w:tmpl w:val="8ED86B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82674F"/>
    <w:multiLevelType w:val="multilevel"/>
    <w:tmpl w:val="0BD64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535A17"/>
    <w:multiLevelType w:val="multilevel"/>
    <w:tmpl w:val="FE72E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371E10"/>
    <w:multiLevelType w:val="multilevel"/>
    <w:tmpl w:val="024EBD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CE53F6"/>
    <w:multiLevelType w:val="multilevel"/>
    <w:tmpl w:val="A314AB3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E41B4C"/>
    <w:multiLevelType w:val="multilevel"/>
    <w:tmpl w:val="D8FE1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117042"/>
    <w:multiLevelType w:val="multilevel"/>
    <w:tmpl w:val="DAAECAB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752081"/>
    <w:multiLevelType w:val="multilevel"/>
    <w:tmpl w:val="627209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9D6DB3"/>
    <w:multiLevelType w:val="multilevel"/>
    <w:tmpl w:val="8DA6A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690D34"/>
    <w:multiLevelType w:val="multilevel"/>
    <w:tmpl w:val="8690D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FF3D6F"/>
    <w:multiLevelType w:val="multilevel"/>
    <w:tmpl w:val="27B008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437379"/>
    <w:multiLevelType w:val="multilevel"/>
    <w:tmpl w:val="8908993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801923"/>
    <w:multiLevelType w:val="multilevel"/>
    <w:tmpl w:val="1748A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E72DF9"/>
    <w:multiLevelType w:val="multilevel"/>
    <w:tmpl w:val="B2FA97B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0"/>
  </w:num>
  <w:num w:numId="3">
    <w:abstractNumId w:val="17"/>
  </w:num>
  <w:num w:numId="4">
    <w:abstractNumId w:val="20"/>
  </w:num>
  <w:num w:numId="5">
    <w:abstractNumId w:val="7"/>
  </w:num>
  <w:num w:numId="6">
    <w:abstractNumId w:val="12"/>
  </w:num>
  <w:num w:numId="7">
    <w:abstractNumId w:val="13"/>
  </w:num>
  <w:num w:numId="8">
    <w:abstractNumId w:val="19"/>
  </w:num>
  <w:num w:numId="9">
    <w:abstractNumId w:val="8"/>
  </w:num>
  <w:num w:numId="10">
    <w:abstractNumId w:val="15"/>
  </w:num>
  <w:num w:numId="11">
    <w:abstractNumId w:val="14"/>
  </w:num>
  <w:num w:numId="12">
    <w:abstractNumId w:val="21"/>
  </w:num>
  <w:num w:numId="13">
    <w:abstractNumId w:val="16"/>
  </w:num>
  <w:num w:numId="14">
    <w:abstractNumId w:val="0"/>
  </w:num>
  <w:num w:numId="15">
    <w:abstractNumId w:val="23"/>
  </w:num>
  <w:num w:numId="16">
    <w:abstractNumId w:val="11"/>
  </w:num>
  <w:num w:numId="17">
    <w:abstractNumId w:val="4"/>
  </w:num>
  <w:num w:numId="18">
    <w:abstractNumId w:val="6"/>
  </w:num>
  <w:num w:numId="19">
    <w:abstractNumId w:val="2"/>
  </w:num>
  <w:num w:numId="20">
    <w:abstractNumId w:val="1"/>
  </w:num>
  <w:num w:numId="21">
    <w:abstractNumId w:val="3"/>
  </w:num>
  <w:num w:numId="22">
    <w:abstractNumId w:val="9"/>
  </w:num>
  <w:num w:numId="23">
    <w:abstractNumId w:val="18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725"/>
    <w:rsid w:val="006179AC"/>
    <w:rsid w:val="008070AD"/>
    <w:rsid w:val="00875BAC"/>
    <w:rsid w:val="00F9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7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70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7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70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1708</Words>
  <Characters>9739</Characters>
  <Application>Microsoft Office Word</Application>
  <DocSecurity>0</DocSecurity>
  <Lines>81</Lines>
  <Paragraphs>22</Paragraphs>
  <ScaleCrop>false</ScaleCrop>
  <Company>SPecialiST RePack</Company>
  <LinksUpToDate>false</LinksUpToDate>
  <CharactersWithSpaces>11425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2020-06-01T07:23:00Z</dcterms:created>
  <dcterms:modified xsi:type="dcterms:W3CDTF">2020-06-01T07:26:00Z</dcterms:modified>
</cp:coreProperties>
</file>