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C1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BC1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90AD4" w:rsidRPr="00F95BC1" w:rsidRDefault="00F95BC1" w:rsidP="00F9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«</w:t>
      </w:r>
      <w:r w:rsidRPr="00F95BC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F95BC1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Лепельского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369"/>
        <w:gridCol w:w="1255"/>
        <w:gridCol w:w="1055"/>
        <w:gridCol w:w="1030"/>
        <w:gridCol w:w="1030"/>
        <w:gridCol w:w="1030"/>
      </w:tblGrid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F90AD4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организации питания, быта и досуга</w:t>
            </w:r>
          </w:p>
        </w:tc>
      </w:tr>
      <w:tr w:rsidR="00F90AD4" w:rsidRPr="0004218A" w:rsidTr="0008016B">
        <w:trPr>
          <w:trHeight w:val="1260"/>
        </w:trPr>
        <w:tc>
          <w:tcPr>
            <w:tcW w:w="5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Приготовление простых блюд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1,81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Разогрев пищи: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на газовой или электроплите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блюдо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 СВЧ печи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0,36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посуды:</w:t>
            </w:r>
          </w:p>
        </w:tc>
        <w:tc>
          <w:tcPr>
            <w:tcW w:w="1255" w:type="dxa"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с центральным водоснабжением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0F50A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предметов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0,67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для проживающих в жилых помещениях без центрального водоснабжения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1,08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Подметание пола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пола: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</w:tr>
      <w:tr w:rsidR="00F90AD4" w:rsidRPr="0004218A" w:rsidTr="0008016B">
        <w:trPr>
          <w:trHeight w:val="15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мытье при разовой уборке сильнозагрязненного пола</w:t>
            </w:r>
            <w:r w:rsidRPr="0004218A">
              <w:rPr>
                <w:rFonts w:ascii="Times New Roman" w:hAnsi="Times New Roman" w:cs="Times New Roman"/>
              </w:rPr>
              <w:br/>
              <w:t>водоснабжением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A577AB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1,08</w:t>
            </w:r>
          </w:p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1,08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пылесосом мягкой мебели, ковров и напольных покрытий: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кресло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ковровое покрытие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Протирание пыли с поверхности мебели: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стул, кресло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стол, полка, тумбочка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шкаф, стеллаж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диван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прикроватных ковриков и дорожек: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вручную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пылесосом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пыли со стен и потолков: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стен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0,47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обметание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влажная протирка стен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0,64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-влажная протирка потолков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0,86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ванны, умывальника (раковины):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раковины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0F50A5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0,26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раковины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0,52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ванны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1,51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газовой (электрической) плиты: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периодическая чистка плиты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плита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1,08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 w:rsidP="00F90AD4">
            <w:pPr>
              <w:spacing w:after="160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разовая чистка сильнозагрязненной плиты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1,51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Сортировка и уборка вещей в шкафу (шкафная полка):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просушивания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полка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0,92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развешиванием для просушивания на воздухе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1,70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зеркал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0,41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Чистка кафельной плитки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</w:tr>
      <w:tr w:rsidR="00F90AD4" w:rsidRPr="0004218A" w:rsidTr="0008016B">
        <w:trPr>
          <w:trHeight w:val="120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оконных стекол и оконных переплетов, протирание подоконников, очистка оконных рам от бумаги (проклейка оконных рам бумагой):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 Мытье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0,77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0,43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 Мытье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0,90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 Мытье сильнозагрязненных легкодоступных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0,99</w:t>
            </w:r>
          </w:p>
        </w:tc>
      </w:tr>
      <w:tr w:rsidR="00F90AD4" w:rsidRPr="0004218A" w:rsidTr="0008016B">
        <w:trPr>
          <w:trHeight w:val="30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0,64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 Мытье сильнозагрязненных труднодоступных окон: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утеплением и проклейкой оконных рам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1,29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утепления и проклейки оконных рам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0,95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(чистка) холодильника внутри и снаружи: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 размораживанием</w:t>
            </w:r>
          </w:p>
        </w:tc>
        <w:tc>
          <w:tcPr>
            <w:tcW w:w="1255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4,33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без размораживания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2,17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отопительных батарей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пог. 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1,14</w:t>
            </w:r>
          </w:p>
        </w:tc>
      </w:tr>
      <w:tr w:rsidR="00F90AD4" w:rsidRPr="0004218A" w:rsidTr="00F90AD4">
        <w:trPr>
          <w:trHeight w:val="630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Прейскурант цен (тарифов) на оказание услуг по выполнению прочих бытовых услуг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Уборка придомовой территории с 1 апреля по 31 октября :</w:t>
            </w:r>
          </w:p>
        </w:tc>
        <w:tc>
          <w:tcPr>
            <w:tcW w:w="1255" w:type="dxa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весна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0,22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лето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0,09</w:t>
            </w:r>
          </w:p>
        </w:tc>
      </w:tr>
      <w:tr w:rsidR="00F90AD4" w:rsidRPr="0004218A" w:rsidTr="0008016B">
        <w:trPr>
          <w:trHeight w:val="36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осень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0,30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подметание свежевыпавшего снега</w:t>
            </w:r>
            <w:r w:rsidRPr="0004218A">
              <w:rPr>
                <w:rFonts w:ascii="Times New Roman" w:hAnsi="Times New Roman" w:cs="Times New Roman"/>
              </w:rPr>
              <w:br/>
              <w:t>от 2 до 5</w:t>
            </w:r>
          </w:p>
        </w:tc>
        <w:tc>
          <w:tcPr>
            <w:tcW w:w="1255" w:type="dxa"/>
            <w:vMerge w:val="restart"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10 пог. </w:t>
            </w:r>
            <w:r w:rsidR="00A9702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</w:tr>
      <w:tr w:rsidR="00F90AD4" w:rsidRPr="0004218A" w:rsidTr="0008016B">
        <w:trPr>
          <w:trHeight w:val="630"/>
        </w:trPr>
        <w:tc>
          <w:tcPr>
            <w:tcW w:w="57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сдвигание свежевыпавшего снега с дорожек</w:t>
            </w:r>
          </w:p>
        </w:tc>
        <w:tc>
          <w:tcPr>
            <w:tcW w:w="1255" w:type="dxa"/>
            <w:vMerge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0,56</w:t>
            </w:r>
          </w:p>
        </w:tc>
      </w:tr>
      <w:tr w:rsidR="00F90AD4" w:rsidRPr="0004218A" w:rsidTr="0008016B">
        <w:trPr>
          <w:trHeight w:val="945"/>
        </w:trPr>
        <w:tc>
          <w:tcPr>
            <w:tcW w:w="576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9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Разовая очистка придомовой территории от снега после сильного снегопада</w:t>
            </w:r>
          </w:p>
        </w:tc>
        <w:tc>
          <w:tcPr>
            <w:tcW w:w="1255" w:type="dxa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55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0" w:type="dxa"/>
            <w:noWrap/>
            <w:hideMark/>
          </w:tcPr>
          <w:p w:rsidR="00F90AD4" w:rsidRPr="0004218A" w:rsidRDefault="00F90AD4" w:rsidP="0011629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1,70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Default="0008016B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623"/>
        <w:gridCol w:w="1998"/>
        <w:gridCol w:w="3098"/>
      </w:tblGrid>
      <w:tr w:rsidR="00F90AD4" w:rsidRPr="0004218A" w:rsidTr="00F90AD4">
        <w:trPr>
          <w:trHeight w:val="315"/>
        </w:trPr>
        <w:tc>
          <w:tcPr>
            <w:tcW w:w="9345" w:type="dxa"/>
            <w:gridSpan w:val="4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F90AD4" w:rsidRPr="0004218A" w:rsidTr="00F90AD4">
        <w:trPr>
          <w:trHeight w:val="315"/>
        </w:trPr>
        <w:tc>
          <w:tcPr>
            <w:tcW w:w="9345" w:type="dxa"/>
            <w:gridSpan w:val="4"/>
            <w:noWrap/>
            <w:hideMark/>
          </w:tcPr>
          <w:p w:rsidR="00F90AD4" w:rsidRPr="0004218A" w:rsidRDefault="00F90AD4" w:rsidP="00F90A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транспортных услуг</w:t>
            </w:r>
          </w:p>
        </w:tc>
      </w:tr>
      <w:tr w:rsidR="00F90AD4" w:rsidRPr="0004218A" w:rsidTr="00F90AD4">
        <w:trPr>
          <w:trHeight w:val="1260"/>
        </w:trPr>
        <w:tc>
          <w:tcPr>
            <w:tcW w:w="62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9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Расчет расходов</w:t>
            </w:r>
          </w:p>
        </w:tc>
        <w:tc>
          <w:tcPr>
            <w:tcW w:w="30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Отпускная цена (тариф) без НДС, рублей</w:t>
            </w: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Амортизация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расход на 1 час</w:t>
            </w:r>
          </w:p>
        </w:tc>
        <w:tc>
          <w:tcPr>
            <w:tcW w:w="309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1,91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Прочие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расход на 1 час</w:t>
            </w: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0,98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0,30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660"/>
        </w:trPr>
        <w:tc>
          <w:tcPr>
            <w:tcW w:w="626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нормо-часа (без НДС)</w:t>
            </w:r>
          </w:p>
        </w:tc>
        <w:tc>
          <w:tcPr>
            <w:tcW w:w="1998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Мерседес - Бенц 316 CDI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6,01</w:t>
            </w:r>
          </w:p>
        </w:tc>
      </w:tr>
      <w:tr w:rsidR="00F90AD4" w:rsidRPr="0004218A" w:rsidTr="00F90AD4">
        <w:trPr>
          <w:trHeight w:val="315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Фольксваген Кедди Комби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5,81</w:t>
            </w:r>
          </w:p>
        </w:tc>
      </w:tr>
      <w:tr w:rsidR="00F90AD4" w:rsidRPr="0004218A" w:rsidTr="00F90AD4">
        <w:trPr>
          <w:trHeight w:val="330"/>
        </w:trPr>
        <w:tc>
          <w:tcPr>
            <w:tcW w:w="626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8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108"/>
        <w:gridCol w:w="1202"/>
        <w:gridCol w:w="1104"/>
        <w:gridCol w:w="1104"/>
        <w:gridCol w:w="1104"/>
        <w:gridCol w:w="1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услуги по косьбе травы (вручную или с помощью триммера)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0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</w:t>
            </w:r>
          </w:p>
        </w:tc>
      </w:tr>
      <w:tr w:rsidR="00F90AD4" w:rsidRPr="0004218A" w:rsidTr="0008016B">
        <w:trPr>
          <w:trHeight w:val="630"/>
        </w:trPr>
        <w:tc>
          <w:tcPr>
            <w:tcW w:w="619" w:type="dxa"/>
            <w:vMerge w:val="restart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Мотокоса STIHL FS 120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F90AD4" w:rsidRPr="0004218A" w:rsidTr="0008016B">
        <w:trPr>
          <w:trHeight w:val="945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ровных участках с помощью лески</w:t>
            </w:r>
          </w:p>
        </w:tc>
        <w:tc>
          <w:tcPr>
            <w:tcW w:w="1202" w:type="dxa"/>
            <w:vMerge w:val="restart"/>
            <w:noWrap/>
            <w:hideMark/>
          </w:tcPr>
          <w:p w:rsidR="00F90AD4" w:rsidRPr="0004218A" w:rsidRDefault="00F90AD4" w:rsidP="00B25AF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100 м</w:t>
            </w:r>
            <w:r w:rsidRPr="000421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2,21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на склонах и в канавах с помощью лески</w:t>
            </w:r>
          </w:p>
        </w:tc>
        <w:tc>
          <w:tcPr>
            <w:tcW w:w="1202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2,81</w:t>
            </w:r>
          </w:p>
        </w:tc>
      </w:tr>
      <w:tr w:rsidR="00F90AD4" w:rsidRPr="0004218A" w:rsidTr="0008016B">
        <w:trPr>
          <w:trHeight w:val="1260"/>
        </w:trPr>
        <w:tc>
          <w:tcPr>
            <w:tcW w:w="619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  - услуга по косьбе травы бензиновым триммером с помощью лески при осложненных условиях работы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моточас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noWrap/>
            <w:hideMark/>
          </w:tcPr>
          <w:p w:rsidR="00F90AD4" w:rsidRPr="0004218A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10,23</w:t>
            </w:r>
          </w:p>
        </w:tc>
      </w:tr>
    </w:tbl>
    <w:p w:rsidR="00F90AD4" w:rsidRDefault="00F90AD4">
      <w:pPr>
        <w:rPr>
          <w:rFonts w:ascii="Times New Roman" w:hAnsi="Times New Roman" w:cs="Times New Roman"/>
        </w:rPr>
      </w:pPr>
    </w:p>
    <w:p w:rsidR="0008016B" w:rsidRPr="0004218A" w:rsidRDefault="0008016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480"/>
        <w:gridCol w:w="1253"/>
        <w:gridCol w:w="1630"/>
        <w:gridCol w:w="1241"/>
        <w:gridCol w:w="1176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lastRenderedPageBreak/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услуг по пошиву постельного белья</w:t>
            </w:r>
          </w:p>
        </w:tc>
      </w:tr>
      <w:tr w:rsidR="00F90AD4" w:rsidRPr="0004218A" w:rsidTr="00480B5E">
        <w:trPr>
          <w:trHeight w:val="1260"/>
        </w:trPr>
        <w:tc>
          <w:tcPr>
            <w:tcW w:w="56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24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B25AFB" w:rsidRPr="0004218A" w:rsidTr="00480B5E">
        <w:trPr>
          <w:trHeight w:val="315"/>
        </w:trPr>
        <w:tc>
          <w:tcPr>
            <w:tcW w:w="565" w:type="dxa"/>
            <w:vMerge w:val="restart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Пододеяльник (бязь):</w:t>
            </w:r>
          </w:p>
        </w:tc>
        <w:tc>
          <w:tcPr>
            <w:tcW w:w="1253" w:type="dxa"/>
            <w:vMerge w:val="restart"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спальный (220*185)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21,68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21,68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спальный (220*150)</w:t>
            </w:r>
          </w:p>
        </w:tc>
        <w:tc>
          <w:tcPr>
            <w:tcW w:w="1253" w:type="dxa"/>
            <w:vMerge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17,61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17,61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(220*200)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23,4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23,40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спальный (220*150) ш.т 1,5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25,46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25,46</w:t>
            </w:r>
          </w:p>
        </w:tc>
      </w:tr>
      <w:tr w:rsidR="00B25AFB" w:rsidRPr="0004218A" w:rsidTr="00480B5E">
        <w:trPr>
          <w:trHeight w:val="345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детский (147*112) ш.т 1,5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13,23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13,23</w:t>
            </w:r>
          </w:p>
        </w:tc>
      </w:tr>
      <w:tr w:rsidR="00B25AFB" w:rsidRPr="0004218A" w:rsidTr="00480B5E">
        <w:trPr>
          <w:trHeight w:val="360"/>
        </w:trPr>
        <w:tc>
          <w:tcPr>
            <w:tcW w:w="565" w:type="dxa"/>
            <w:hideMark/>
          </w:tcPr>
          <w:p w:rsidR="00B25AFB" w:rsidRPr="0004218A" w:rsidRDefault="00B25AFB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B25AFB" w:rsidRPr="0004218A" w:rsidRDefault="00B25AFB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детский (147*112)</w:t>
            </w:r>
          </w:p>
        </w:tc>
        <w:tc>
          <w:tcPr>
            <w:tcW w:w="1253" w:type="dxa"/>
            <w:vMerge/>
            <w:noWrap/>
            <w:hideMark/>
          </w:tcPr>
          <w:p w:rsidR="00B25AFB" w:rsidRPr="0004218A" w:rsidRDefault="00B25AFB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13,23</w:t>
            </w:r>
          </w:p>
        </w:tc>
        <w:tc>
          <w:tcPr>
            <w:tcW w:w="1241" w:type="dxa"/>
            <w:noWrap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hideMark/>
          </w:tcPr>
          <w:p w:rsidR="00B25AFB" w:rsidRPr="00F95BC1" w:rsidRDefault="00B25AFB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13,23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Простынь</w:t>
            </w:r>
            <w:r w:rsidR="00926D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2-х спальная (220*200)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11,87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11,87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 (220*150)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8,94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8,94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(220*150)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12,89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12,89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(150*110)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6,64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6,64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(150*110)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6,64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6,64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2х спальная (180*200*18)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22,21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22,21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1,5 спальная( 160*200*18)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16,81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16,81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(120*60*10)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6,35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6,35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(120*60*10)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9,80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9,80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noWrap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евро (220*240 )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14,14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14,14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 w:val="restart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Наволочка</w:t>
            </w:r>
            <w:r w:rsidR="00926D3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4218A">
              <w:rPr>
                <w:rFonts w:ascii="Times New Roman" w:hAnsi="Times New Roman" w:cs="Times New Roman"/>
                <w:b/>
                <w:bCs/>
                <w:i/>
                <w:iCs/>
              </w:rPr>
              <w:t>(бязь):</w:t>
            </w:r>
          </w:p>
        </w:tc>
        <w:tc>
          <w:tcPr>
            <w:tcW w:w="1253" w:type="dxa"/>
            <w:vMerge w:val="restart"/>
            <w:hideMark/>
          </w:tcPr>
          <w:p w:rsidR="00F90AD4" w:rsidRPr="0004218A" w:rsidRDefault="00F90AD4" w:rsidP="0008016B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70*70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70*70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4,92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4,92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(70*50)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(70*50)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4,40</w:t>
            </w:r>
          </w:p>
        </w:tc>
      </w:tr>
      <w:tr w:rsidR="00F90AD4" w:rsidRPr="0004218A" w:rsidTr="00480B5E">
        <w:trPr>
          <w:trHeight w:val="345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детская (60*40) ш.т 1,5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2,61</w:t>
            </w:r>
          </w:p>
        </w:tc>
      </w:tr>
      <w:tr w:rsidR="00F90AD4" w:rsidRPr="0004218A" w:rsidTr="00480B5E">
        <w:trPr>
          <w:trHeight w:val="360"/>
        </w:trPr>
        <w:tc>
          <w:tcPr>
            <w:tcW w:w="565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 xml:space="preserve">детская (60*40) </w:t>
            </w:r>
          </w:p>
        </w:tc>
        <w:tc>
          <w:tcPr>
            <w:tcW w:w="1253" w:type="dxa"/>
            <w:vMerge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2,61</w:t>
            </w:r>
          </w:p>
        </w:tc>
        <w:tc>
          <w:tcPr>
            <w:tcW w:w="1241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F95BC1" w:rsidRDefault="00F90AD4" w:rsidP="003B581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2,61</w:t>
            </w:r>
          </w:p>
        </w:tc>
      </w:tr>
    </w:tbl>
    <w:p w:rsidR="00622A7E" w:rsidRPr="0004218A" w:rsidRDefault="00622A7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69"/>
        <w:gridCol w:w="1253"/>
        <w:gridCol w:w="1684"/>
        <w:gridCol w:w="1010"/>
        <w:gridCol w:w="121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декоративного мыла</w:t>
            </w:r>
          </w:p>
        </w:tc>
      </w:tr>
      <w:tr w:rsidR="00F90AD4" w:rsidRPr="0004218A" w:rsidTr="00480B5E">
        <w:trPr>
          <w:trHeight w:val="91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6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8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01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1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52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маленькая"80 (60г)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"Машинка большая"105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"Карандаш"125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"Волна"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 Медовое" 155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(135г)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2,96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2,96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"Зефир" 120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2,54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2,54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"Розочка 3Д" 55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(36г)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1,71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1,71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"Гибискус на листике"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130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(110)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"Орхидея"  95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"Виола" 100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"Мак" 75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(55г)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"Лилия" 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"Василёк" 100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(80г)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"Ромашки"125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"Бабочка" 115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"Квадрат плетеный"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145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(125г)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2,85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2,85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69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"Ракушка морская" 90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(70г)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2,18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"Распустившаяся роза" 130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(110г)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"Бамбук" 125(105г)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 w:rsidP="00F543E8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"Будка с сердечком" 110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(90г)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2,42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"Божья коровка" 95 (75г)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2,23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"Пчелка" 105( 85г)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2,36</w:t>
            </w:r>
          </w:p>
        </w:tc>
      </w:tr>
      <w:tr w:rsidR="00F90AD4" w:rsidRPr="0004218A" w:rsidTr="00480B5E">
        <w:trPr>
          <w:trHeight w:val="345"/>
        </w:trPr>
        <w:tc>
          <w:tcPr>
            <w:tcW w:w="61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69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Мыло "Мыло с наполнителем" 115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(95г)</w:t>
            </w:r>
          </w:p>
        </w:tc>
        <w:tc>
          <w:tcPr>
            <w:tcW w:w="1253" w:type="dxa"/>
            <w:hideMark/>
          </w:tcPr>
          <w:p w:rsidR="00F90AD4" w:rsidRPr="00F95BC1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84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  <w:tc>
          <w:tcPr>
            <w:tcW w:w="1010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1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2,48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847"/>
        <w:gridCol w:w="1318"/>
        <w:gridCol w:w="1785"/>
        <w:gridCol w:w="1462"/>
        <w:gridCol w:w="1282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декоративной свечи</w:t>
            </w:r>
          </w:p>
        </w:tc>
      </w:tr>
      <w:tr w:rsidR="00F90AD4" w:rsidRPr="0004218A" w:rsidTr="00480B5E">
        <w:trPr>
          <w:trHeight w:val="124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7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31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8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4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8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"Цилиндр" белая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60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большой (с кремом)"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7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"Кекс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"Кекс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"Ромашка"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"Снежинка"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"Сердце"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"Игрушка новогодняя"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"Бирюза (со льдом)"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4,50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большой"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средний"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3,00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"Стакан маленький"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1,50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камешек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 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2"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1,65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"Розочка" №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1,40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"для композиции"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1,85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Свечной фонарик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3,55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"Оригами"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1,75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"сердечками"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"квадратиками"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2,60</w:t>
            </w:r>
          </w:p>
        </w:tc>
      </w:tr>
      <w:tr w:rsidR="00F90AD4" w:rsidRPr="0004218A" w:rsidTr="00480B5E">
        <w:trPr>
          <w:trHeight w:val="315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с "конфетти"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2,35</w:t>
            </w:r>
          </w:p>
        </w:tc>
      </w:tr>
      <w:tr w:rsidR="00F90AD4" w:rsidRPr="0004218A" w:rsidTr="00480B5E">
        <w:trPr>
          <w:trHeight w:val="330"/>
        </w:trPr>
        <w:tc>
          <w:tcPr>
            <w:tcW w:w="65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7" w:type="dxa"/>
            <w:noWrap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Свеча "синезеленая"</w:t>
            </w:r>
          </w:p>
        </w:tc>
        <w:tc>
          <w:tcPr>
            <w:tcW w:w="1318" w:type="dxa"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</w:rPr>
            </w:pPr>
            <w:r w:rsidRPr="00F95BC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785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  <w:tc>
          <w:tcPr>
            <w:tcW w:w="146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82" w:type="dxa"/>
            <w:noWrap/>
            <w:hideMark/>
          </w:tcPr>
          <w:p w:rsidR="00F90AD4" w:rsidRPr="00F95BC1" w:rsidRDefault="00F90AD4" w:rsidP="00622A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5BC1">
              <w:rPr>
                <w:rFonts w:ascii="Times New Roman" w:hAnsi="Times New Roman" w:cs="Times New Roman"/>
                <w:bCs/>
              </w:rPr>
              <w:t>2,15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3436"/>
        <w:gridCol w:w="1253"/>
        <w:gridCol w:w="1630"/>
        <w:gridCol w:w="1241"/>
        <w:gridCol w:w="1176"/>
      </w:tblGrid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480B5E" w:rsidRPr="0004218A" w:rsidTr="00A577AB">
        <w:trPr>
          <w:trHeight w:val="315"/>
        </w:trPr>
        <w:tc>
          <w:tcPr>
            <w:tcW w:w="9345" w:type="dxa"/>
            <w:gridSpan w:val="6"/>
            <w:noWrap/>
            <w:hideMark/>
          </w:tcPr>
          <w:p w:rsidR="00480B5E" w:rsidRPr="0004218A" w:rsidRDefault="00480B5E" w:rsidP="00480B5E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стоимости услуг по пошиву экосумки</w:t>
            </w:r>
            <w:r w:rsidR="00512190">
              <w:rPr>
                <w:rFonts w:ascii="Times New Roman" w:hAnsi="Times New Roman" w:cs="Times New Roman"/>
                <w:b/>
                <w:bCs/>
              </w:rPr>
              <w:t>, фартука, полотенца</w:t>
            </w:r>
          </w:p>
        </w:tc>
      </w:tr>
      <w:tr w:rsidR="00F90AD4" w:rsidRPr="0004218A" w:rsidTr="00480B5E">
        <w:trPr>
          <w:trHeight w:val="915"/>
        </w:trPr>
        <w:tc>
          <w:tcPr>
            <w:tcW w:w="60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3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изделия</w:t>
            </w:r>
          </w:p>
        </w:tc>
        <w:tc>
          <w:tcPr>
            <w:tcW w:w="125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Цена(тариф) без НДС, рублей</w:t>
            </w:r>
          </w:p>
        </w:tc>
        <w:tc>
          <w:tcPr>
            <w:tcW w:w="1241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17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60"/>
        </w:trPr>
        <w:tc>
          <w:tcPr>
            <w:tcW w:w="60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  <w:hideMark/>
          </w:tcPr>
          <w:p w:rsidR="00F90AD4" w:rsidRPr="00512190" w:rsidRDefault="00F90AD4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Экосумка</w:t>
            </w:r>
          </w:p>
        </w:tc>
        <w:tc>
          <w:tcPr>
            <w:tcW w:w="1253" w:type="dxa"/>
            <w:hideMark/>
          </w:tcPr>
          <w:p w:rsidR="00F90AD4" w:rsidRPr="00512190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51219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30" w:type="dxa"/>
            <w:noWrap/>
            <w:hideMark/>
          </w:tcPr>
          <w:p w:rsidR="00F90AD4" w:rsidRPr="00512190" w:rsidRDefault="00F90AD4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2,06</w:t>
            </w:r>
          </w:p>
        </w:tc>
        <w:tc>
          <w:tcPr>
            <w:tcW w:w="1241" w:type="dxa"/>
            <w:noWrap/>
            <w:hideMark/>
          </w:tcPr>
          <w:p w:rsidR="00F90AD4" w:rsidRPr="00512190" w:rsidRDefault="00F90AD4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76" w:type="dxa"/>
            <w:noWrap/>
            <w:hideMark/>
          </w:tcPr>
          <w:p w:rsidR="00F90AD4" w:rsidRPr="00512190" w:rsidRDefault="00F90AD4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2,06</w:t>
            </w:r>
          </w:p>
        </w:tc>
      </w:tr>
      <w:tr w:rsidR="00512190" w:rsidRPr="0004218A" w:rsidTr="00480B5E">
        <w:trPr>
          <w:trHeight w:val="360"/>
        </w:trPr>
        <w:tc>
          <w:tcPr>
            <w:tcW w:w="609" w:type="dxa"/>
          </w:tcPr>
          <w:p w:rsidR="00512190" w:rsidRPr="0004218A" w:rsidRDefault="00512190" w:rsidP="0051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512190" w:rsidRPr="00512190" w:rsidRDefault="00512190" w:rsidP="00512190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Фартук</w:t>
            </w:r>
          </w:p>
        </w:tc>
        <w:tc>
          <w:tcPr>
            <w:tcW w:w="1253" w:type="dxa"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</w:rPr>
            </w:pPr>
            <w:r w:rsidRPr="0051219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30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2,63</w:t>
            </w:r>
          </w:p>
        </w:tc>
        <w:tc>
          <w:tcPr>
            <w:tcW w:w="1241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76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2,63</w:t>
            </w:r>
          </w:p>
        </w:tc>
      </w:tr>
      <w:tr w:rsidR="00512190" w:rsidRPr="0004218A" w:rsidTr="00480B5E">
        <w:trPr>
          <w:trHeight w:val="360"/>
        </w:trPr>
        <w:tc>
          <w:tcPr>
            <w:tcW w:w="609" w:type="dxa"/>
          </w:tcPr>
          <w:p w:rsidR="00512190" w:rsidRPr="0004218A" w:rsidRDefault="00512190" w:rsidP="00512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512190" w:rsidRPr="00512190" w:rsidRDefault="00512190" w:rsidP="00512190">
            <w:pPr>
              <w:rPr>
                <w:rFonts w:ascii="Times New Roman" w:hAnsi="Times New Roman" w:cs="Times New Roman"/>
                <w:bCs/>
                <w:iCs/>
              </w:rPr>
            </w:pPr>
            <w:r w:rsidRPr="00512190">
              <w:rPr>
                <w:rFonts w:ascii="Times New Roman" w:hAnsi="Times New Roman" w:cs="Times New Roman"/>
                <w:bCs/>
                <w:iCs/>
              </w:rPr>
              <w:t>Полотенце</w:t>
            </w:r>
            <w:r w:rsidR="00F543E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512190">
              <w:rPr>
                <w:rFonts w:ascii="Times New Roman" w:hAnsi="Times New Roman" w:cs="Times New Roman"/>
                <w:bCs/>
                <w:iCs/>
              </w:rPr>
              <w:t>(60*45)</w:t>
            </w:r>
          </w:p>
        </w:tc>
        <w:tc>
          <w:tcPr>
            <w:tcW w:w="1253" w:type="dxa"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</w:rPr>
            </w:pPr>
            <w:r w:rsidRPr="0051219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630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1,23</w:t>
            </w:r>
          </w:p>
        </w:tc>
        <w:tc>
          <w:tcPr>
            <w:tcW w:w="1241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76" w:type="dxa"/>
            <w:noWrap/>
          </w:tcPr>
          <w:p w:rsidR="00512190" w:rsidRPr="00512190" w:rsidRDefault="00512190" w:rsidP="0051219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12190">
              <w:rPr>
                <w:rFonts w:ascii="Times New Roman" w:hAnsi="Times New Roman" w:cs="Times New Roman"/>
                <w:bCs/>
              </w:rPr>
              <w:t>1,23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3380"/>
        <w:gridCol w:w="1258"/>
        <w:gridCol w:w="1055"/>
        <w:gridCol w:w="1021"/>
        <w:gridCol w:w="1032"/>
        <w:gridCol w:w="1020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помывке в бане</w:t>
            </w:r>
          </w:p>
        </w:tc>
      </w:tr>
      <w:tr w:rsidR="00F90AD4" w:rsidRPr="0004218A" w:rsidTr="00512190">
        <w:trPr>
          <w:trHeight w:val="1260"/>
        </w:trPr>
        <w:tc>
          <w:tcPr>
            <w:tcW w:w="579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8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8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5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3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0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бане для граждан, не проживающих в отделении круглосуточного проживания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6,00</w:t>
            </w:r>
          </w:p>
        </w:tc>
      </w:tr>
      <w:tr w:rsidR="00F90AD4" w:rsidRPr="0004218A" w:rsidTr="00512190">
        <w:trPr>
          <w:trHeight w:val="1035"/>
        </w:trPr>
        <w:tc>
          <w:tcPr>
            <w:tcW w:w="579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Помывка в душе (в отопительный период)</w:t>
            </w:r>
          </w:p>
        </w:tc>
        <w:tc>
          <w:tcPr>
            <w:tcW w:w="1258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помывка</w:t>
            </w:r>
          </w:p>
        </w:tc>
        <w:tc>
          <w:tcPr>
            <w:tcW w:w="1055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0,75         (45 мин)</w:t>
            </w:r>
          </w:p>
        </w:tc>
        <w:tc>
          <w:tcPr>
            <w:tcW w:w="1021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32" w:type="dxa"/>
            <w:noWrap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hideMark/>
          </w:tcPr>
          <w:p w:rsidR="00F90AD4" w:rsidRPr="0004218A" w:rsidRDefault="00F90AD4" w:rsidP="00512190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3,00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705"/>
        <w:gridCol w:w="1252"/>
        <w:gridCol w:w="1096"/>
        <w:gridCol w:w="1063"/>
        <w:gridCol w:w="1063"/>
        <w:gridCol w:w="2104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услуг по стирке белья в стиральной машине Атлант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для стандартной программы стирки белья из хлопка 60С</w:t>
            </w:r>
          </w:p>
        </w:tc>
      </w:tr>
      <w:tr w:rsidR="00F90AD4" w:rsidRPr="0004218A" w:rsidTr="00480B5E">
        <w:trPr>
          <w:trHeight w:val="1035"/>
        </w:trPr>
        <w:tc>
          <w:tcPr>
            <w:tcW w:w="106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5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времени,          чел. - ч.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06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2104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780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полной загрузке 5кг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063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4,40</w:t>
            </w:r>
          </w:p>
        </w:tc>
      </w:tr>
      <w:tr w:rsidR="00F90AD4" w:rsidRPr="0004218A" w:rsidTr="00480B5E">
        <w:trPr>
          <w:trHeight w:val="525"/>
        </w:trPr>
        <w:tc>
          <w:tcPr>
            <w:tcW w:w="106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Стирка белья при 1/2 загрузке</w:t>
            </w:r>
          </w:p>
        </w:tc>
        <w:tc>
          <w:tcPr>
            <w:tcW w:w="1252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цикл</w:t>
            </w:r>
          </w:p>
        </w:tc>
        <w:tc>
          <w:tcPr>
            <w:tcW w:w="1096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063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4,10</w:t>
            </w:r>
          </w:p>
        </w:tc>
        <w:tc>
          <w:tcPr>
            <w:tcW w:w="1063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04" w:type="dxa"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4,10</w:t>
            </w:r>
          </w:p>
        </w:tc>
      </w:tr>
    </w:tbl>
    <w:p w:rsidR="00F90AD4" w:rsidRPr="0004218A" w:rsidRDefault="00F90AD4" w:rsidP="00F90AD4">
      <w:pPr>
        <w:rPr>
          <w:rFonts w:ascii="Times New Roman" w:hAnsi="Times New Roman" w:cs="Times New Roman"/>
        </w:rPr>
      </w:pPr>
    </w:p>
    <w:p w:rsidR="00F90AD4" w:rsidRPr="0004218A" w:rsidRDefault="00F90AD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721"/>
        <w:gridCol w:w="1202"/>
        <w:gridCol w:w="1000"/>
        <w:gridCol w:w="1323"/>
        <w:gridCol w:w="1256"/>
        <w:gridCol w:w="1223"/>
      </w:tblGrid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ПРЕЙСКУРАНТ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noWrap/>
            <w:hideMark/>
          </w:tcPr>
          <w:p w:rsidR="00F90AD4" w:rsidRPr="0004218A" w:rsidRDefault="00F90AD4" w:rsidP="00480B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цен (тарифов) на оказание парикмахерских услуг</w:t>
            </w:r>
          </w:p>
        </w:tc>
      </w:tr>
      <w:tr w:rsidR="00F90AD4" w:rsidRPr="0004218A" w:rsidTr="00E70A5A">
        <w:trPr>
          <w:trHeight w:val="915"/>
        </w:trPr>
        <w:tc>
          <w:tcPr>
            <w:tcW w:w="62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1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Наименование товара (работы, услуги)</w:t>
            </w:r>
          </w:p>
        </w:tc>
        <w:tc>
          <w:tcPr>
            <w:tcW w:w="1202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0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Норма времени чел. - ч.</w:t>
            </w:r>
          </w:p>
        </w:tc>
        <w:tc>
          <w:tcPr>
            <w:tcW w:w="13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без НДС, рублей</w:t>
            </w:r>
          </w:p>
        </w:tc>
        <w:tc>
          <w:tcPr>
            <w:tcW w:w="1256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НДС 20%</w:t>
            </w:r>
          </w:p>
        </w:tc>
        <w:tc>
          <w:tcPr>
            <w:tcW w:w="1223" w:type="dxa"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Цена (тариф) с НДС, рублей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МУЖСКИЕ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"Канадка"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"Бокс, полубокс"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"Наголо" до 5 см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"Классик"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"Ежик, Бобрик, Стимул"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480B5E">
        <w:trPr>
          <w:trHeight w:val="315"/>
        </w:trPr>
        <w:tc>
          <w:tcPr>
            <w:tcW w:w="9345" w:type="dxa"/>
            <w:gridSpan w:val="7"/>
            <w:hideMark/>
          </w:tcPr>
          <w:p w:rsidR="00F90AD4" w:rsidRPr="0004218A" w:rsidRDefault="00F90AD4" w:rsidP="00F95B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18A">
              <w:rPr>
                <w:rFonts w:ascii="Times New Roman" w:hAnsi="Times New Roman" w:cs="Times New Roman"/>
                <w:b/>
                <w:bCs/>
              </w:rPr>
              <w:t>СТРИЖКИ ЖЕНСКИЕ</w:t>
            </w:r>
          </w:p>
        </w:tc>
      </w:tr>
      <w:tr w:rsidR="00F90AD4" w:rsidRPr="0004218A" w:rsidTr="00E70A5A">
        <w:trPr>
          <w:trHeight w:val="3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"Ирэн"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"Ирэн" с укладкой (брашинг)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Стрижка фронтально-теменной зоны (челки)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Подравнивание челки, длины волос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стрижка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600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Мытье головы средствами заказчика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  <w:tr w:rsidR="00F90AD4" w:rsidRPr="0004218A" w:rsidTr="00E70A5A">
        <w:trPr>
          <w:trHeight w:val="315"/>
        </w:trPr>
        <w:tc>
          <w:tcPr>
            <w:tcW w:w="620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1" w:type="dxa"/>
            <w:hideMark/>
          </w:tcPr>
          <w:p w:rsidR="00F90AD4" w:rsidRPr="0004218A" w:rsidRDefault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Сушка волос феном</w:t>
            </w:r>
          </w:p>
        </w:tc>
        <w:tc>
          <w:tcPr>
            <w:tcW w:w="1202" w:type="dxa"/>
            <w:noWrap/>
            <w:hideMark/>
          </w:tcPr>
          <w:p w:rsidR="00F90AD4" w:rsidRPr="0004218A" w:rsidRDefault="00F90AD4" w:rsidP="00F90AD4">
            <w:pPr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000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3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noWrap/>
            <w:hideMark/>
          </w:tcPr>
          <w:p w:rsidR="00F90AD4" w:rsidRPr="0004218A" w:rsidRDefault="00F90AD4" w:rsidP="00E70A5A">
            <w:pPr>
              <w:jc w:val="center"/>
              <w:rPr>
                <w:rFonts w:ascii="Times New Roman" w:hAnsi="Times New Roman" w:cs="Times New Roman"/>
              </w:rPr>
            </w:pPr>
            <w:r w:rsidRPr="000421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23" w:type="dxa"/>
            <w:noWrap/>
            <w:hideMark/>
          </w:tcPr>
          <w:p w:rsidR="00F90AD4" w:rsidRPr="0004218A" w:rsidRDefault="00217B56" w:rsidP="00E70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  <w:bookmarkStart w:id="0" w:name="_GoBack"/>
            <w:bookmarkEnd w:id="0"/>
            <w:r w:rsidR="00F90AD4" w:rsidRPr="0004218A">
              <w:rPr>
                <w:rFonts w:ascii="Times New Roman" w:hAnsi="Times New Roman" w:cs="Times New Roman"/>
              </w:rPr>
              <w:t>0</w:t>
            </w:r>
          </w:p>
        </w:tc>
      </w:tr>
    </w:tbl>
    <w:p w:rsidR="00F90AD4" w:rsidRPr="0004218A" w:rsidRDefault="00F90AD4">
      <w:pPr>
        <w:rPr>
          <w:rFonts w:ascii="Times New Roman" w:hAnsi="Times New Roman" w:cs="Times New Roman"/>
        </w:rPr>
      </w:pPr>
    </w:p>
    <w:sectPr w:rsidR="00F90AD4" w:rsidRPr="0004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05" w:rsidRDefault="00240105" w:rsidP="004C407A">
      <w:pPr>
        <w:spacing w:after="0" w:line="240" w:lineRule="auto"/>
      </w:pPr>
      <w:r>
        <w:separator/>
      </w:r>
    </w:p>
  </w:endnote>
  <w:endnote w:type="continuationSeparator" w:id="0">
    <w:p w:rsidR="00240105" w:rsidRDefault="00240105" w:rsidP="004C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05" w:rsidRDefault="00240105" w:rsidP="004C407A">
      <w:pPr>
        <w:spacing w:after="0" w:line="240" w:lineRule="auto"/>
      </w:pPr>
      <w:r>
        <w:separator/>
      </w:r>
    </w:p>
  </w:footnote>
  <w:footnote w:type="continuationSeparator" w:id="0">
    <w:p w:rsidR="00240105" w:rsidRDefault="00240105" w:rsidP="004C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49"/>
    <w:rsid w:val="00004FF9"/>
    <w:rsid w:val="0004218A"/>
    <w:rsid w:val="0008016B"/>
    <w:rsid w:val="000F50A5"/>
    <w:rsid w:val="0011629B"/>
    <w:rsid w:val="001C3A00"/>
    <w:rsid w:val="00217B56"/>
    <w:rsid w:val="00240105"/>
    <w:rsid w:val="003B5810"/>
    <w:rsid w:val="00480B5E"/>
    <w:rsid w:val="004C407A"/>
    <w:rsid w:val="00512190"/>
    <w:rsid w:val="005949F2"/>
    <w:rsid w:val="00622A7E"/>
    <w:rsid w:val="00690649"/>
    <w:rsid w:val="00864D7C"/>
    <w:rsid w:val="009007C2"/>
    <w:rsid w:val="00926D39"/>
    <w:rsid w:val="00946F34"/>
    <w:rsid w:val="00A577AB"/>
    <w:rsid w:val="00A97025"/>
    <w:rsid w:val="00B24ECD"/>
    <w:rsid w:val="00B25AFB"/>
    <w:rsid w:val="00DA1A95"/>
    <w:rsid w:val="00E70A5A"/>
    <w:rsid w:val="00EE3750"/>
    <w:rsid w:val="00F543E8"/>
    <w:rsid w:val="00F90AD4"/>
    <w:rsid w:val="00F9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0E7E"/>
  <w15:chartTrackingRefBased/>
  <w15:docId w15:val="{78F7ACBF-2BD3-408E-9841-4E2C1D63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07A"/>
  </w:style>
  <w:style w:type="paragraph" w:styleId="a6">
    <w:name w:val="footer"/>
    <w:basedOn w:val="a"/>
    <w:link w:val="a7"/>
    <w:uiPriority w:val="99"/>
    <w:unhideWhenUsed/>
    <w:rsid w:val="004C4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2020-05-15T12:33:00Z</dcterms:created>
  <dcterms:modified xsi:type="dcterms:W3CDTF">2020-05-21T12:08:00Z</dcterms:modified>
</cp:coreProperties>
</file>