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36D4AD" wp14:editId="1789B329">
            <wp:simplePos x="0" y="0"/>
            <wp:positionH relativeFrom="column">
              <wp:posOffset>470535</wp:posOffset>
            </wp:positionH>
            <wp:positionV relativeFrom="paragraph">
              <wp:posOffset>-154305</wp:posOffset>
            </wp:positionV>
            <wp:extent cx="931026" cy="628975"/>
            <wp:effectExtent l="0" t="0" r="2540" b="0"/>
            <wp:wrapNone/>
            <wp:docPr id="1" name="Рисунок 1" descr="https://cdn.ultra.by/media/catalog/product/cache/1/image/9df78eab33525d08d6e5fb8d27136e95/p/a/panasonic_kx-ts2350_ultra_b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ultra.by/media/catalog/product/cache/1/image/9df78eab33525d08d6e5fb8d27136e95/p/a/panasonic_kx-ts2350_ultra_by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6" cy="6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3A4">
        <w:rPr>
          <w:rFonts w:ascii="Times New Roman" w:hAnsi="Times New Roman" w:cs="Times New Roman"/>
          <w:b/>
          <w:sz w:val="44"/>
          <w:szCs w:val="30"/>
        </w:rPr>
        <w:t>Контактные телефоны</w:t>
      </w:r>
      <w:r w:rsidRPr="00BD03A4">
        <w:rPr>
          <w:noProof/>
          <w:lang w:eastAsia="ru-RU"/>
        </w:rPr>
        <w:t xml:space="preserve"> </w:t>
      </w: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Азарёнок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Виктор Владимирович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заместитель председателя Лепельского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6 70 03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Лейко Елена Владимировна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организационно-кадровой работы Лепельского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6 70 48</w:t>
      </w:r>
    </w:p>
    <w:p w:rsidR="001B449D" w:rsidRPr="00255821" w:rsidRDefault="001B449D" w:rsidP="001B44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Шевелёва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Светлана Александровна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</w:t>
      </w:r>
      <w:r>
        <w:rPr>
          <w:rFonts w:ascii="Times New Roman" w:hAnsi="Times New Roman" w:cs="Times New Roman"/>
          <w:sz w:val="28"/>
          <w:szCs w:val="30"/>
        </w:rPr>
        <w:t xml:space="preserve"> идеологической работы</w:t>
      </w:r>
      <w:r w:rsidRPr="00255821">
        <w:rPr>
          <w:rFonts w:ascii="Times New Roman" w:hAnsi="Times New Roman" w:cs="Times New Roman"/>
          <w:sz w:val="28"/>
          <w:szCs w:val="30"/>
        </w:rPr>
        <w:t xml:space="preserve"> и по делам молодежи Лепельского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6 70 58</w:t>
      </w:r>
    </w:p>
    <w:p w:rsidR="001B449D" w:rsidRPr="00255821" w:rsidRDefault="001B449D" w:rsidP="001B44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Прусская Елена Александровна</w:t>
      </w:r>
      <w:r>
        <w:rPr>
          <w:rFonts w:ascii="Times New Roman" w:hAnsi="Times New Roman" w:cs="Times New Roman"/>
          <w:sz w:val="28"/>
          <w:szCs w:val="30"/>
        </w:rPr>
        <w:t xml:space="preserve"> – главный специалист</w:t>
      </w:r>
      <w:r w:rsidRPr="00255821">
        <w:rPr>
          <w:rFonts w:ascii="Times New Roman" w:hAnsi="Times New Roman" w:cs="Times New Roman"/>
          <w:sz w:val="28"/>
          <w:szCs w:val="30"/>
        </w:rPr>
        <w:t xml:space="preserve"> отдела</w:t>
      </w:r>
      <w:r>
        <w:rPr>
          <w:rFonts w:ascii="Times New Roman" w:hAnsi="Times New Roman" w:cs="Times New Roman"/>
          <w:sz w:val="28"/>
          <w:szCs w:val="30"/>
        </w:rPr>
        <w:t xml:space="preserve"> идеологической работы</w:t>
      </w:r>
      <w:r w:rsidRPr="00255821">
        <w:rPr>
          <w:rFonts w:ascii="Times New Roman" w:hAnsi="Times New Roman" w:cs="Times New Roman"/>
          <w:sz w:val="28"/>
          <w:szCs w:val="30"/>
        </w:rPr>
        <w:t xml:space="preserve"> и по делам молодежи Лепельского районного исполнительного комитета </w:t>
      </w:r>
      <w:r>
        <w:rPr>
          <w:rFonts w:ascii="Times New Roman" w:hAnsi="Times New Roman" w:cs="Times New Roman"/>
          <w:sz w:val="28"/>
          <w:szCs w:val="30"/>
        </w:rPr>
        <w:t>(курирует работу с молодежью)</w:t>
      </w:r>
      <w:r w:rsidRPr="00255821">
        <w:rPr>
          <w:rFonts w:ascii="Times New Roman" w:hAnsi="Times New Roman" w:cs="Times New Roman"/>
          <w:sz w:val="28"/>
          <w:szCs w:val="30"/>
        </w:rPr>
        <w:t xml:space="preserve">– </w:t>
      </w:r>
      <w:r>
        <w:rPr>
          <w:rFonts w:ascii="Times New Roman" w:hAnsi="Times New Roman" w:cs="Times New Roman"/>
          <w:b/>
          <w:sz w:val="28"/>
          <w:szCs w:val="30"/>
        </w:rPr>
        <w:t>3 49 11</w:t>
      </w:r>
    </w:p>
    <w:p w:rsidR="001B449D" w:rsidRPr="00255821" w:rsidRDefault="001B449D" w:rsidP="001B44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Бородейко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Елена Ивановна</w:t>
      </w:r>
      <w:r>
        <w:rPr>
          <w:rFonts w:ascii="Times New Roman" w:hAnsi="Times New Roman" w:cs="Times New Roman"/>
          <w:sz w:val="28"/>
          <w:szCs w:val="30"/>
        </w:rPr>
        <w:t xml:space="preserve"> – заведующий </w:t>
      </w:r>
      <w:proofErr w:type="spellStart"/>
      <w:r>
        <w:rPr>
          <w:rFonts w:ascii="Times New Roman" w:hAnsi="Times New Roman" w:cs="Times New Roman"/>
          <w:sz w:val="28"/>
          <w:szCs w:val="30"/>
        </w:rPr>
        <w:t>секторм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культуры</w:t>
      </w:r>
      <w:r w:rsidRPr="00255821">
        <w:rPr>
          <w:rFonts w:ascii="Times New Roman" w:hAnsi="Times New Roman" w:cs="Times New Roman"/>
          <w:sz w:val="28"/>
          <w:szCs w:val="30"/>
        </w:rPr>
        <w:t xml:space="preserve"> Лепельского районного исполнительного комитета – </w:t>
      </w:r>
      <w:r>
        <w:rPr>
          <w:rFonts w:ascii="Times New Roman" w:hAnsi="Times New Roman" w:cs="Times New Roman"/>
          <w:b/>
          <w:sz w:val="28"/>
          <w:szCs w:val="30"/>
        </w:rPr>
        <w:t>3 26 15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Карпицкий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Анатолий Михайлович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по образованию Лепельского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6 70 47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Скорбо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Елена Фёдоровна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заведующий сектором спорта и туризма Лепельского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6 15 13</w:t>
      </w:r>
    </w:p>
    <w:p w:rsid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Кляшторная Наталья Леонидовна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архитектуры и строительства, жилищно-коммунального хозяйства Лепельского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6 70 05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Бельская Елена Константиновна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записи актов гражданского состояния Лепельского районного исполнительного комитета – </w:t>
      </w:r>
      <w:r w:rsidR="00BE3E62">
        <w:rPr>
          <w:rFonts w:ascii="Times New Roman" w:hAnsi="Times New Roman" w:cs="Times New Roman"/>
          <w:b/>
          <w:sz w:val="28"/>
          <w:szCs w:val="30"/>
        </w:rPr>
        <w:t>3 48 09</w:t>
      </w:r>
    </w:p>
    <w:p w:rsidR="00255821" w:rsidRDefault="00255821" w:rsidP="00CA18A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Иванова Наталья Викторовна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</w:t>
      </w:r>
      <w:r>
        <w:rPr>
          <w:rFonts w:ascii="Times New Roman" w:hAnsi="Times New Roman" w:cs="Times New Roman"/>
          <w:sz w:val="28"/>
          <w:szCs w:val="30"/>
        </w:rPr>
        <w:t>государственного учреждения «Территориальный центр социального обслуживания населения Лепельского района»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 w:rsidR="00BE3E62">
        <w:rPr>
          <w:rFonts w:ascii="Times New Roman" w:hAnsi="Times New Roman" w:cs="Times New Roman"/>
          <w:b/>
          <w:sz w:val="28"/>
          <w:szCs w:val="30"/>
        </w:rPr>
        <w:t>3 49 18</w:t>
      </w:r>
    </w:p>
    <w:p w:rsidR="00CA18AA" w:rsidRPr="00CA18AA" w:rsidRDefault="00CA18AA" w:rsidP="00CA18A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Курто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Татьяна Ивановна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>
        <w:rPr>
          <w:rFonts w:ascii="Times New Roman" w:hAnsi="Times New Roman" w:cs="Times New Roman"/>
          <w:sz w:val="28"/>
          <w:szCs w:val="30"/>
        </w:rPr>
        <w:t xml:space="preserve">директор ЦБУ № 211 филиала № 216 ОАО «АСБ </w:t>
      </w:r>
      <w:proofErr w:type="spellStart"/>
      <w:r>
        <w:rPr>
          <w:rFonts w:ascii="Times New Roman" w:hAnsi="Times New Roman" w:cs="Times New Roman"/>
          <w:sz w:val="28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30"/>
        </w:rPr>
        <w:t>г</w:t>
      </w:r>
      <w:proofErr w:type="gramStart"/>
      <w:r>
        <w:rPr>
          <w:rFonts w:ascii="Times New Roman" w:hAnsi="Times New Roman" w:cs="Times New Roman"/>
          <w:sz w:val="28"/>
          <w:szCs w:val="30"/>
        </w:rPr>
        <w:t>.Л</w:t>
      </w:r>
      <w:proofErr w:type="gramEnd"/>
      <w:r>
        <w:rPr>
          <w:rFonts w:ascii="Times New Roman" w:hAnsi="Times New Roman" w:cs="Times New Roman"/>
          <w:sz w:val="28"/>
          <w:szCs w:val="30"/>
        </w:rPr>
        <w:t>епель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>
        <w:rPr>
          <w:rFonts w:ascii="Times New Roman" w:hAnsi="Times New Roman" w:cs="Times New Roman"/>
          <w:b/>
          <w:sz w:val="28"/>
          <w:szCs w:val="30"/>
        </w:rPr>
        <w:t>3 27 33</w:t>
      </w:r>
    </w:p>
    <w:p w:rsidR="00CA18AA" w:rsidRDefault="001B449D" w:rsidP="00CA1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Мазго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Дарья Сергеевна</w:t>
      </w:r>
      <w:bookmarkStart w:id="0" w:name="_GoBack"/>
      <w:bookmarkEnd w:id="0"/>
      <w:r w:rsidR="00CA18AA">
        <w:rPr>
          <w:rFonts w:ascii="Times New Roman" w:hAnsi="Times New Roman" w:cs="Times New Roman"/>
          <w:sz w:val="28"/>
          <w:szCs w:val="30"/>
        </w:rPr>
        <w:t>–</w:t>
      </w:r>
      <w:r w:rsidR="004B52B1">
        <w:rPr>
          <w:rFonts w:ascii="Times New Roman" w:hAnsi="Times New Roman" w:cs="Times New Roman"/>
          <w:sz w:val="28"/>
          <w:szCs w:val="30"/>
        </w:rPr>
        <w:t xml:space="preserve"> </w:t>
      </w:r>
      <w:r w:rsidR="00CA18AA">
        <w:rPr>
          <w:rFonts w:ascii="Times New Roman" w:hAnsi="Times New Roman" w:cs="Times New Roman"/>
          <w:sz w:val="28"/>
          <w:szCs w:val="30"/>
        </w:rPr>
        <w:t>перв</w:t>
      </w:r>
      <w:r w:rsidR="004B52B1">
        <w:rPr>
          <w:rFonts w:ascii="Times New Roman" w:hAnsi="Times New Roman" w:cs="Times New Roman"/>
          <w:sz w:val="28"/>
          <w:szCs w:val="30"/>
        </w:rPr>
        <w:t>ый</w:t>
      </w:r>
      <w:r w:rsidR="00CA18AA">
        <w:rPr>
          <w:rFonts w:ascii="Times New Roman" w:hAnsi="Times New Roman" w:cs="Times New Roman"/>
          <w:sz w:val="28"/>
          <w:szCs w:val="30"/>
        </w:rPr>
        <w:t xml:space="preserve"> секретар</w:t>
      </w:r>
      <w:r w:rsidR="004B52B1">
        <w:rPr>
          <w:rFonts w:ascii="Times New Roman" w:hAnsi="Times New Roman" w:cs="Times New Roman"/>
          <w:sz w:val="28"/>
          <w:szCs w:val="30"/>
        </w:rPr>
        <w:t>ь</w:t>
      </w:r>
      <w:r w:rsidR="00CA18AA">
        <w:rPr>
          <w:rFonts w:ascii="Times New Roman" w:hAnsi="Times New Roman" w:cs="Times New Roman"/>
          <w:sz w:val="28"/>
          <w:szCs w:val="30"/>
        </w:rPr>
        <w:t xml:space="preserve"> Р</w:t>
      </w:r>
      <w:r w:rsidR="004B52B1">
        <w:rPr>
          <w:rFonts w:ascii="Times New Roman" w:hAnsi="Times New Roman" w:cs="Times New Roman"/>
          <w:sz w:val="28"/>
          <w:szCs w:val="30"/>
        </w:rPr>
        <w:t>К</w:t>
      </w:r>
      <w:r w:rsidR="00CA18AA">
        <w:rPr>
          <w:rFonts w:ascii="Times New Roman" w:hAnsi="Times New Roman" w:cs="Times New Roman"/>
          <w:sz w:val="28"/>
          <w:szCs w:val="30"/>
        </w:rPr>
        <w:t xml:space="preserve"> ОО «БРСМ» </w:t>
      </w:r>
      <w:r w:rsidR="00CA18AA" w:rsidRPr="00255821">
        <w:rPr>
          <w:rFonts w:ascii="Times New Roman" w:hAnsi="Times New Roman" w:cs="Times New Roman"/>
          <w:sz w:val="28"/>
          <w:szCs w:val="30"/>
        </w:rPr>
        <w:t xml:space="preserve">– </w:t>
      </w:r>
      <w:r w:rsidR="00CA18AA">
        <w:rPr>
          <w:rFonts w:ascii="Times New Roman" w:hAnsi="Times New Roman" w:cs="Times New Roman"/>
          <w:b/>
          <w:sz w:val="28"/>
          <w:szCs w:val="30"/>
        </w:rPr>
        <w:t>6 89 48</w:t>
      </w:r>
    </w:p>
    <w:p w:rsidR="00CA18AA" w:rsidRDefault="00CA18AA" w:rsidP="0025582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55821" w:rsidRPr="00255821" w:rsidRDefault="00255821" w:rsidP="00255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1D6477" w:rsidRDefault="001D6477"/>
    <w:sectPr w:rsidR="001D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1"/>
    <w:rsid w:val="001B449D"/>
    <w:rsid w:val="001D6477"/>
    <w:rsid w:val="00255821"/>
    <w:rsid w:val="004B52B1"/>
    <w:rsid w:val="00BE3E62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dcterms:created xsi:type="dcterms:W3CDTF">2023-10-27T11:58:00Z</dcterms:created>
  <dcterms:modified xsi:type="dcterms:W3CDTF">2023-10-27T11:58:00Z</dcterms:modified>
</cp:coreProperties>
</file>