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3C" w:rsidRPr="000F39B6" w:rsidRDefault="0065353C" w:rsidP="0065353C">
      <w:pPr>
        <w:tabs>
          <w:tab w:val="left" w:pos="4500"/>
          <w:tab w:val="left" w:pos="5940"/>
          <w:tab w:val="left" w:pos="6300"/>
        </w:tabs>
        <w:spacing w:line="280" w:lineRule="exact"/>
        <w:ind w:right="-283"/>
        <w:rPr>
          <w:bCs/>
          <w:color w:val="FF0000"/>
          <w:sz w:val="20"/>
          <w:szCs w:val="20"/>
        </w:rPr>
      </w:pPr>
    </w:p>
    <w:p w:rsidR="0065353C" w:rsidRPr="000F39B6" w:rsidRDefault="0065353C" w:rsidP="0065353C">
      <w:pPr>
        <w:tabs>
          <w:tab w:val="left" w:pos="4500"/>
          <w:tab w:val="left" w:pos="5940"/>
          <w:tab w:val="left" w:pos="6300"/>
        </w:tabs>
        <w:spacing w:line="280" w:lineRule="exact"/>
        <w:ind w:right="-283"/>
        <w:rPr>
          <w:b/>
          <w:bCs/>
          <w:sz w:val="16"/>
          <w:szCs w:val="16"/>
        </w:rPr>
      </w:pPr>
      <w:r w:rsidRPr="000F39B6">
        <w:rPr>
          <w:b/>
          <w:bCs/>
          <w:sz w:val="16"/>
          <w:szCs w:val="16"/>
        </w:rPr>
        <w:t>АНАЛИТИЧЕСКАЯ СПРАВКА</w:t>
      </w:r>
    </w:p>
    <w:p w:rsidR="0065353C" w:rsidRPr="000F39B6" w:rsidRDefault="0065353C" w:rsidP="0065353C">
      <w:pPr>
        <w:tabs>
          <w:tab w:val="left" w:pos="4500"/>
          <w:tab w:val="left" w:pos="5940"/>
          <w:tab w:val="left" w:pos="6300"/>
        </w:tabs>
        <w:ind w:right="-283"/>
        <w:rPr>
          <w:bCs/>
          <w:sz w:val="16"/>
          <w:szCs w:val="16"/>
        </w:rPr>
      </w:pPr>
      <w:r w:rsidRPr="000F39B6">
        <w:rPr>
          <w:bCs/>
          <w:sz w:val="16"/>
          <w:szCs w:val="16"/>
        </w:rPr>
        <w:t xml:space="preserve">о состоянии криминогенной обстановки по направлениям деятельности  отдела охраны правопорядка и профилактики Лепельского района  по итогам за </w:t>
      </w:r>
      <w:r w:rsidR="000F39B6" w:rsidRPr="000F39B6">
        <w:rPr>
          <w:bCs/>
          <w:sz w:val="16"/>
          <w:szCs w:val="16"/>
        </w:rPr>
        <w:t>10</w:t>
      </w:r>
      <w:r w:rsidRPr="000F39B6">
        <w:rPr>
          <w:bCs/>
          <w:sz w:val="16"/>
          <w:szCs w:val="16"/>
        </w:rPr>
        <w:t xml:space="preserve"> месяцев 2019 года</w:t>
      </w:r>
    </w:p>
    <w:p w:rsidR="0065353C" w:rsidRPr="000F39B6" w:rsidRDefault="0065353C" w:rsidP="0065353C">
      <w:pPr>
        <w:tabs>
          <w:tab w:val="left" w:pos="4500"/>
          <w:tab w:val="left" w:pos="5940"/>
          <w:tab w:val="left" w:pos="6300"/>
        </w:tabs>
        <w:ind w:right="-283"/>
        <w:jc w:val="both"/>
        <w:rPr>
          <w:sz w:val="16"/>
          <w:szCs w:val="16"/>
        </w:rPr>
      </w:pPr>
    </w:p>
    <w:p w:rsidR="0065353C" w:rsidRPr="006A3E26" w:rsidRDefault="0065353C" w:rsidP="0065353C">
      <w:pPr>
        <w:tabs>
          <w:tab w:val="left" w:pos="5040"/>
        </w:tabs>
        <w:ind w:right="-283" w:firstLine="720"/>
        <w:jc w:val="both"/>
        <w:rPr>
          <w:sz w:val="16"/>
          <w:szCs w:val="16"/>
        </w:rPr>
      </w:pPr>
      <w:r w:rsidRPr="006A3E26">
        <w:rPr>
          <w:sz w:val="16"/>
          <w:szCs w:val="16"/>
        </w:rPr>
        <w:t xml:space="preserve">Проведенный в Лепельским РОВД анализ криминогенной обстановки </w:t>
      </w:r>
      <w:r w:rsidRPr="006A3E26">
        <w:rPr>
          <w:b/>
          <w:sz w:val="16"/>
          <w:szCs w:val="16"/>
        </w:rPr>
        <w:t xml:space="preserve">за </w:t>
      </w:r>
      <w:r w:rsidR="000F39B6" w:rsidRPr="006A3E26">
        <w:rPr>
          <w:b/>
          <w:sz w:val="16"/>
          <w:szCs w:val="16"/>
        </w:rPr>
        <w:t>10</w:t>
      </w:r>
      <w:r w:rsidRPr="006A3E26">
        <w:rPr>
          <w:b/>
          <w:sz w:val="16"/>
          <w:szCs w:val="16"/>
        </w:rPr>
        <w:t xml:space="preserve"> месяцев   2019 года</w:t>
      </w:r>
      <w:r w:rsidRPr="006A3E26">
        <w:rPr>
          <w:sz w:val="16"/>
          <w:szCs w:val="16"/>
        </w:rPr>
        <w:t xml:space="preserve"> показал, что в сравнении с аналогичным периодом прошлого года на территории Лепельского района отмечается тенденция увеличения по сравнению с  прошлым годом количества зарегистрированных уголовно наказуемых деяний</w:t>
      </w:r>
      <w:r w:rsidRPr="006A3E26">
        <w:rPr>
          <w:b/>
          <w:sz w:val="16"/>
          <w:szCs w:val="16"/>
        </w:rPr>
        <w:t xml:space="preserve"> по большинству направлений служебной деятельности  с </w:t>
      </w:r>
      <w:r w:rsidR="006A3E26" w:rsidRPr="006A3E26">
        <w:rPr>
          <w:b/>
          <w:sz w:val="16"/>
          <w:szCs w:val="16"/>
        </w:rPr>
        <w:t>192</w:t>
      </w:r>
      <w:r w:rsidRPr="006A3E26">
        <w:rPr>
          <w:b/>
          <w:sz w:val="16"/>
          <w:szCs w:val="16"/>
        </w:rPr>
        <w:t xml:space="preserve"> до </w:t>
      </w:r>
      <w:r w:rsidR="008A21E1" w:rsidRPr="006A3E26">
        <w:rPr>
          <w:b/>
          <w:sz w:val="16"/>
          <w:szCs w:val="16"/>
        </w:rPr>
        <w:t>2</w:t>
      </w:r>
      <w:r w:rsidR="006A3E26" w:rsidRPr="006A3E26">
        <w:rPr>
          <w:b/>
          <w:sz w:val="16"/>
          <w:szCs w:val="16"/>
        </w:rPr>
        <w:t>25</w:t>
      </w:r>
      <w:r w:rsidRPr="006A3E26">
        <w:rPr>
          <w:sz w:val="16"/>
          <w:szCs w:val="16"/>
        </w:rPr>
        <w:t>,</w:t>
      </w:r>
      <w:r w:rsidRPr="006A3E26">
        <w:rPr>
          <w:b/>
          <w:sz w:val="16"/>
          <w:szCs w:val="16"/>
        </w:rPr>
        <w:t xml:space="preserve"> а так же увеличение преступлений  по линии уголовного розыска </w:t>
      </w:r>
      <w:r w:rsidR="008A21E1" w:rsidRPr="006A3E26">
        <w:rPr>
          <w:sz w:val="16"/>
          <w:szCs w:val="16"/>
        </w:rPr>
        <w:t>(далее – УР) ( со 1</w:t>
      </w:r>
      <w:r w:rsidR="006A3E26" w:rsidRPr="006A3E26">
        <w:rPr>
          <w:sz w:val="16"/>
          <w:szCs w:val="16"/>
        </w:rPr>
        <w:t>13</w:t>
      </w:r>
      <w:r w:rsidRPr="006A3E26">
        <w:rPr>
          <w:sz w:val="16"/>
          <w:szCs w:val="16"/>
        </w:rPr>
        <w:t xml:space="preserve">  до 1</w:t>
      </w:r>
      <w:r w:rsidR="006A3E26" w:rsidRPr="006A3E26">
        <w:rPr>
          <w:sz w:val="16"/>
          <w:szCs w:val="16"/>
        </w:rPr>
        <w:t>2</w:t>
      </w:r>
      <w:r w:rsidRPr="006A3E26">
        <w:rPr>
          <w:sz w:val="16"/>
          <w:szCs w:val="16"/>
        </w:rPr>
        <w:t xml:space="preserve">8).  </w:t>
      </w:r>
    </w:p>
    <w:p w:rsidR="0065353C" w:rsidRPr="006A3E26" w:rsidRDefault="0065353C" w:rsidP="0065353C">
      <w:pPr>
        <w:ind w:right="-283" w:firstLine="709"/>
        <w:jc w:val="both"/>
        <w:rPr>
          <w:rFonts w:eastAsia="Calibri"/>
          <w:sz w:val="16"/>
          <w:szCs w:val="16"/>
          <w:lang w:eastAsia="en-US"/>
        </w:rPr>
      </w:pPr>
      <w:r w:rsidRPr="006A3E26">
        <w:rPr>
          <w:rFonts w:eastAsia="Calibri"/>
          <w:b/>
          <w:sz w:val="16"/>
          <w:szCs w:val="16"/>
          <w:lang w:eastAsia="en-US"/>
        </w:rPr>
        <w:t>Уровень преступности</w:t>
      </w:r>
      <w:r w:rsidRPr="006A3E26">
        <w:rPr>
          <w:rFonts w:eastAsia="Calibri"/>
          <w:sz w:val="16"/>
          <w:szCs w:val="16"/>
          <w:lang w:eastAsia="en-US"/>
        </w:rPr>
        <w:t xml:space="preserve"> на 10  тысяч населения составил </w:t>
      </w:r>
      <w:r w:rsidRPr="006A3E26">
        <w:rPr>
          <w:rFonts w:eastAsia="Calibri"/>
          <w:sz w:val="16"/>
          <w:szCs w:val="16"/>
          <w:lang w:eastAsia="en-US"/>
        </w:rPr>
        <w:br/>
      </w:r>
      <w:r w:rsidR="008A21E1" w:rsidRPr="006A3E26">
        <w:rPr>
          <w:rFonts w:eastAsia="Calibri"/>
          <w:b/>
          <w:sz w:val="16"/>
          <w:szCs w:val="16"/>
          <w:lang w:eastAsia="en-US"/>
        </w:rPr>
        <w:t>6</w:t>
      </w:r>
      <w:r w:rsidR="006A3E26" w:rsidRPr="006A3E26">
        <w:rPr>
          <w:rFonts w:eastAsia="Calibri"/>
          <w:b/>
          <w:sz w:val="16"/>
          <w:szCs w:val="16"/>
          <w:lang w:eastAsia="en-US"/>
        </w:rPr>
        <w:t>9</w:t>
      </w:r>
      <w:r w:rsidR="008A21E1" w:rsidRPr="006A3E26">
        <w:rPr>
          <w:rFonts w:eastAsia="Calibri"/>
          <w:b/>
          <w:sz w:val="16"/>
          <w:szCs w:val="16"/>
          <w:lang w:eastAsia="en-US"/>
        </w:rPr>
        <w:t>.</w:t>
      </w:r>
      <w:r w:rsidR="006A3E26" w:rsidRPr="006A3E26">
        <w:rPr>
          <w:rFonts w:eastAsia="Calibri"/>
          <w:b/>
          <w:sz w:val="16"/>
          <w:szCs w:val="16"/>
          <w:lang w:eastAsia="en-US"/>
        </w:rPr>
        <w:t>0</w:t>
      </w:r>
      <w:r w:rsidRPr="006A3E26">
        <w:rPr>
          <w:rFonts w:eastAsia="Calibri"/>
          <w:b/>
          <w:sz w:val="16"/>
          <w:szCs w:val="16"/>
          <w:lang w:eastAsia="en-US"/>
        </w:rPr>
        <w:t xml:space="preserve"> </w:t>
      </w:r>
      <w:r w:rsidRPr="006A3E26">
        <w:rPr>
          <w:rFonts w:eastAsia="Calibri"/>
          <w:sz w:val="16"/>
          <w:szCs w:val="16"/>
          <w:lang w:eastAsia="en-US"/>
        </w:rPr>
        <w:t xml:space="preserve">уголовно наказуемых деяний. </w:t>
      </w:r>
    </w:p>
    <w:p w:rsidR="0065353C" w:rsidRPr="006A3E26" w:rsidRDefault="0065353C" w:rsidP="0065353C">
      <w:pPr>
        <w:spacing w:line="252" w:lineRule="auto"/>
        <w:ind w:right="-283" w:firstLine="709"/>
        <w:jc w:val="both"/>
        <w:rPr>
          <w:sz w:val="16"/>
          <w:szCs w:val="16"/>
        </w:rPr>
      </w:pPr>
      <w:r w:rsidRPr="006A3E26">
        <w:rPr>
          <w:sz w:val="16"/>
          <w:szCs w:val="16"/>
        </w:rPr>
        <w:t xml:space="preserve">Из общего количества совершенных преступлений  совершено краж всех форм собственности </w:t>
      </w:r>
      <w:r w:rsidR="006A3E26" w:rsidRPr="006A3E26">
        <w:rPr>
          <w:sz w:val="16"/>
          <w:szCs w:val="16"/>
        </w:rPr>
        <w:t>87</w:t>
      </w:r>
      <w:r w:rsidRPr="006A3E26">
        <w:rPr>
          <w:sz w:val="16"/>
          <w:szCs w:val="16"/>
        </w:rPr>
        <w:t xml:space="preserve"> что  выше уровня прошлого года   (2018 – </w:t>
      </w:r>
      <w:r w:rsidR="006A3E26" w:rsidRPr="006A3E26">
        <w:rPr>
          <w:sz w:val="16"/>
          <w:szCs w:val="16"/>
        </w:rPr>
        <w:t>81</w:t>
      </w:r>
      <w:r w:rsidRPr="006A3E26">
        <w:rPr>
          <w:sz w:val="16"/>
          <w:szCs w:val="16"/>
        </w:rPr>
        <w:t xml:space="preserve">), установлен подозреваемый  в </w:t>
      </w:r>
      <w:r w:rsidR="006A3E26" w:rsidRPr="006A3E26">
        <w:rPr>
          <w:sz w:val="16"/>
          <w:szCs w:val="16"/>
        </w:rPr>
        <w:t>60</w:t>
      </w:r>
      <w:r w:rsidRPr="006A3E26">
        <w:rPr>
          <w:sz w:val="16"/>
          <w:szCs w:val="16"/>
        </w:rPr>
        <w:t xml:space="preserve"> случаях,  что составляет </w:t>
      </w:r>
      <w:r w:rsidR="006A3E26" w:rsidRPr="006A3E26">
        <w:rPr>
          <w:sz w:val="16"/>
          <w:szCs w:val="16"/>
        </w:rPr>
        <w:t>69</w:t>
      </w:r>
      <w:r w:rsidRPr="006A3E26">
        <w:rPr>
          <w:sz w:val="16"/>
          <w:szCs w:val="16"/>
        </w:rPr>
        <w:t>.</w:t>
      </w:r>
      <w:r w:rsidR="008A21E1" w:rsidRPr="006A3E26">
        <w:rPr>
          <w:sz w:val="16"/>
          <w:szCs w:val="16"/>
        </w:rPr>
        <w:t>9</w:t>
      </w:r>
      <w:r w:rsidRPr="006A3E26">
        <w:rPr>
          <w:sz w:val="16"/>
          <w:szCs w:val="16"/>
        </w:rPr>
        <w:t xml:space="preserve"> % ( 2018 – 6</w:t>
      </w:r>
      <w:r w:rsidR="006A3E26" w:rsidRPr="006A3E26">
        <w:rPr>
          <w:sz w:val="16"/>
          <w:szCs w:val="16"/>
        </w:rPr>
        <w:t>0</w:t>
      </w:r>
      <w:r w:rsidRPr="006A3E26">
        <w:rPr>
          <w:sz w:val="16"/>
          <w:szCs w:val="16"/>
        </w:rPr>
        <w:t>.</w:t>
      </w:r>
      <w:r w:rsidR="006A3E26" w:rsidRPr="006A3E26">
        <w:rPr>
          <w:sz w:val="16"/>
          <w:szCs w:val="16"/>
        </w:rPr>
        <w:t>5</w:t>
      </w:r>
      <w:r w:rsidRPr="006A3E26">
        <w:rPr>
          <w:sz w:val="16"/>
          <w:szCs w:val="16"/>
        </w:rPr>
        <w:t>%), область 5</w:t>
      </w:r>
      <w:r w:rsidR="008A21E1" w:rsidRPr="006A3E26">
        <w:rPr>
          <w:sz w:val="16"/>
          <w:szCs w:val="16"/>
        </w:rPr>
        <w:t>8</w:t>
      </w:r>
      <w:r w:rsidRPr="006A3E26">
        <w:rPr>
          <w:sz w:val="16"/>
          <w:szCs w:val="16"/>
        </w:rPr>
        <w:t>.</w:t>
      </w:r>
      <w:r w:rsidR="006A3E26" w:rsidRPr="006A3E26">
        <w:rPr>
          <w:sz w:val="16"/>
          <w:szCs w:val="16"/>
        </w:rPr>
        <w:t>0</w:t>
      </w:r>
      <w:r w:rsidRPr="006A3E26">
        <w:rPr>
          <w:sz w:val="16"/>
          <w:szCs w:val="16"/>
        </w:rPr>
        <w:t xml:space="preserve"> %.</w:t>
      </w:r>
    </w:p>
    <w:p w:rsidR="0065353C" w:rsidRPr="008A00AB" w:rsidRDefault="0065353C" w:rsidP="0065353C">
      <w:pPr>
        <w:spacing w:line="252" w:lineRule="auto"/>
        <w:ind w:right="-283" w:firstLine="709"/>
        <w:jc w:val="both"/>
        <w:rPr>
          <w:sz w:val="16"/>
          <w:szCs w:val="16"/>
        </w:rPr>
      </w:pPr>
      <w:r w:rsidRPr="006A3E26">
        <w:rPr>
          <w:sz w:val="16"/>
          <w:szCs w:val="16"/>
        </w:rPr>
        <w:t xml:space="preserve">В текущем году </w:t>
      </w:r>
      <w:r w:rsidR="006A3E26" w:rsidRPr="006A3E26">
        <w:rPr>
          <w:sz w:val="16"/>
          <w:szCs w:val="16"/>
        </w:rPr>
        <w:t>снижение</w:t>
      </w:r>
      <w:r w:rsidRPr="006A3E26">
        <w:rPr>
          <w:sz w:val="16"/>
          <w:szCs w:val="16"/>
        </w:rPr>
        <w:t xml:space="preserve">  краж  из </w:t>
      </w:r>
      <w:r w:rsidRPr="008A00AB">
        <w:rPr>
          <w:sz w:val="16"/>
          <w:szCs w:val="16"/>
        </w:rPr>
        <w:t xml:space="preserve">жилищ  </w:t>
      </w:r>
      <w:r w:rsidR="006A3E26" w:rsidRPr="008A00AB">
        <w:rPr>
          <w:sz w:val="16"/>
          <w:szCs w:val="16"/>
        </w:rPr>
        <w:t xml:space="preserve">с 31 до </w:t>
      </w:r>
      <w:r w:rsidRPr="008A00AB">
        <w:rPr>
          <w:sz w:val="16"/>
          <w:szCs w:val="16"/>
        </w:rPr>
        <w:t xml:space="preserve"> 2</w:t>
      </w:r>
      <w:r w:rsidR="006A3E26" w:rsidRPr="008A00AB">
        <w:rPr>
          <w:sz w:val="16"/>
          <w:szCs w:val="16"/>
        </w:rPr>
        <w:t>9</w:t>
      </w:r>
      <w:r w:rsidRPr="008A00AB">
        <w:rPr>
          <w:sz w:val="16"/>
          <w:szCs w:val="16"/>
        </w:rPr>
        <w:t>, установлен подозреваемый  в 2</w:t>
      </w:r>
      <w:r w:rsidR="006A3E26" w:rsidRPr="008A00AB">
        <w:rPr>
          <w:sz w:val="16"/>
          <w:szCs w:val="16"/>
        </w:rPr>
        <w:t>3</w:t>
      </w:r>
      <w:r w:rsidRPr="008A00AB">
        <w:rPr>
          <w:sz w:val="16"/>
          <w:szCs w:val="16"/>
        </w:rPr>
        <w:t xml:space="preserve"> случаях – раскрываемость по оконченным делам </w:t>
      </w:r>
      <w:r w:rsidR="006A3E26" w:rsidRPr="008A00AB">
        <w:rPr>
          <w:sz w:val="16"/>
          <w:szCs w:val="16"/>
        </w:rPr>
        <w:t>79.3</w:t>
      </w:r>
      <w:r w:rsidRPr="008A00AB">
        <w:rPr>
          <w:sz w:val="16"/>
          <w:szCs w:val="16"/>
        </w:rPr>
        <w:t xml:space="preserve"> %  ( 2018 – </w:t>
      </w:r>
      <w:r w:rsidR="006A3E26" w:rsidRPr="008A00AB">
        <w:rPr>
          <w:sz w:val="16"/>
          <w:szCs w:val="16"/>
        </w:rPr>
        <w:t>74.2</w:t>
      </w:r>
      <w:r w:rsidRPr="008A00AB">
        <w:rPr>
          <w:sz w:val="16"/>
          <w:szCs w:val="16"/>
        </w:rPr>
        <w:t xml:space="preserve"> ) ( область </w:t>
      </w:r>
      <w:r w:rsidR="008A21E1" w:rsidRPr="008A00AB">
        <w:rPr>
          <w:sz w:val="16"/>
          <w:szCs w:val="16"/>
        </w:rPr>
        <w:t>68</w:t>
      </w:r>
      <w:r w:rsidR="006A3E26" w:rsidRPr="008A00AB">
        <w:rPr>
          <w:sz w:val="16"/>
          <w:szCs w:val="16"/>
        </w:rPr>
        <w:t>.6</w:t>
      </w:r>
      <w:r w:rsidRPr="008A00AB">
        <w:rPr>
          <w:sz w:val="16"/>
          <w:szCs w:val="16"/>
        </w:rPr>
        <w:t xml:space="preserve"> %), а также </w:t>
      </w:r>
      <w:r w:rsidR="006A3E26" w:rsidRPr="008A00AB">
        <w:rPr>
          <w:sz w:val="16"/>
          <w:szCs w:val="16"/>
        </w:rPr>
        <w:t xml:space="preserve">отмечается уровень прошлого года </w:t>
      </w:r>
      <w:r w:rsidRPr="008A00AB">
        <w:rPr>
          <w:sz w:val="16"/>
          <w:szCs w:val="16"/>
        </w:rPr>
        <w:t xml:space="preserve">  краж из квартир и частных домов  </w:t>
      </w:r>
      <w:r w:rsidR="006A3E26" w:rsidRPr="008A00AB">
        <w:rPr>
          <w:sz w:val="16"/>
          <w:szCs w:val="16"/>
        </w:rPr>
        <w:t>по 29</w:t>
      </w:r>
      <w:r w:rsidRPr="008A00AB">
        <w:rPr>
          <w:sz w:val="16"/>
          <w:szCs w:val="16"/>
        </w:rPr>
        <w:t>, установлен подозреваемый в  2</w:t>
      </w:r>
      <w:r w:rsidR="006A3E26" w:rsidRPr="008A00AB">
        <w:rPr>
          <w:sz w:val="16"/>
          <w:szCs w:val="16"/>
        </w:rPr>
        <w:t>3</w:t>
      </w:r>
      <w:r w:rsidRPr="008A00AB">
        <w:rPr>
          <w:sz w:val="16"/>
          <w:szCs w:val="16"/>
        </w:rPr>
        <w:t xml:space="preserve"> случаях,  раскрываемость по оконченным делам составляет  7</w:t>
      </w:r>
      <w:r w:rsidR="006A3E26" w:rsidRPr="008A00AB">
        <w:rPr>
          <w:sz w:val="16"/>
          <w:szCs w:val="16"/>
        </w:rPr>
        <w:t xml:space="preserve">9.3 </w:t>
      </w:r>
      <w:r w:rsidRPr="008A00AB">
        <w:rPr>
          <w:sz w:val="16"/>
          <w:szCs w:val="16"/>
        </w:rPr>
        <w:t>% ( 2018- 7</w:t>
      </w:r>
      <w:r w:rsidR="006A3E26" w:rsidRPr="008A00AB">
        <w:rPr>
          <w:sz w:val="16"/>
          <w:szCs w:val="16"/>
        </w:rPr>
        <w:t>5</w:t>
      </w:r>
      <w:r w:rsidRPr="008A00AB">
        <w:rPr>
          <w:sz w:val="16"/>
          <w:szCs w:val="16"/>
        </w:rPr>
        <w:t>.</w:t>
      </w:r>
      <w:r w:rsidR="008A21E1" w:rsidRPr="008A00AB">
        <w:rPr>
          <w:sz w:val="16"/>
          <w:szCs w:val="16"/>
        </w:rPr>
        <w:t>9</w:t>
      </w:r>
      <w:r w:rsidRPr="008A00AB">
        <w:rPr>
          <w:sz w:val="16"/>
          <w:szCs w:val="16"/>
        </w:rPr>
        <w:t>%), отмечается увеличение  краж  автомобилей с 0 до 3 , установлен подозреваемый  в 3 случаях – раскрываемость по оконченным делам  100 %  ( область 8</w:t>
      </w:r>
      <w:r w:rsidR="006A3E26" w:rsidRPr="008A00AB">
        <w:rPr>
          <w:sz w:val="16"/>
          <w:szCs w:val="16"/>
        </w:rPr>
        <w:t>7</w:t>
      </w:r>
      <w:r w:rsidRPr="008A00AB">
        <w:rPr>
          <w:sz w:val="16"/>
          <w:szCs w:val="16"/>
        </w:rPr>
        <w:t>.</w:t>
      </w:r>
      <w:r w:rsidR="006A3E26" w:rsidRPr="008A00AB">
        <w:rPr>
          <w:sz w:val="16"/>
          <w:szCs w:val="16"/>
        </w:rPr>
        <w:t>5</w:t>
      </w:r>
      <w:r w:rsidRPr="008A00AB">
        <w:rPr>
          <w:sz w:val="16"/>
          <w:szCs w:val="16"/>
        </w:rPr>
        <w:t xml:space="preserve"> %).  </w:t>
      </w:r>
      <w:r w:rsidR="006A3E26" w:rsidRPr="008A00AB">
        <w:rPr>
          <w:sz w:val="16"/>
          <w:szCs w:val="16"/>
        </w:rPr>
        <w:t>Н</w:t>
      </w:r>
      <w:r w:rsidRPr="008A00AB">
        <w:rPr>
          <w:sz w:val="16"/>
          <w:szCs w:val="16"/>
        </w:rPr>
        <w:t xml:space="preserve">е зарегистрировано краж из одежды и ручной клади. Зарегистрировано  </w:t>
      </w:r>
      <w:r w:rsidR="006A3E26" w:rsidRPr="008A00AB">
        <w:rPr>
          <w:sz w:val="16"/>
          <w:szCs w:val="16"/>
        </w:rPr>
        <w:t>4</w:t>
      </w:r>
      <w:r w:rsidRPr="008A00AB">
        <w:rPr>
          <w:sz w:val="16"/>
          <w:szCs w:val="16"/>
        </w:rPr>
        <w:t xml:space="preserve"> краж</w:t>
      </w:r>
      <w:r w:rsidR="006A3E26" w:rsidRPr="008A00AB">
        <w:rPr>
          <w:sz w:val="16"/>
          <w:szCs w:val="16"/>
        </w:rPr>
        <w:t>и</w:t>
      </w:r>
      <w:r w:rsidRPr="008A00AB">
        <w:rPr>
          <w:sz w:val="16"/>
          <w:szCs w:val="16"/>
        </w:rPr>
        <w:t xml:space="preserve">  мобильных телефонов ( 2018 – </w:t>
      </w:r>
      <w:r w:rsidR="006A3E26" w:rsidRPr="008A00AB">
        <w:rPr>
          <w:sz w:val="16"/>
          <w:szCs w:val="16"/>
        </w:rPr>
        <w:t>9</w:t>
      </w:r>
      <w:r w:rsidRPr="008A00AB">
        <w:rPr>
          <w:sz w:val="16"/>
          <w:szCs w:val="16"/>
        </w:rPr>
        <w:t>), установлен подозреваемый в  2 случаях,  раскрываемость по оконченным делам составляет  50 % ( 2018- 6</w:t>
      </w:r>
      <w:r w:rsidR="006A3E26" w:rsidRPr="008A00AB">
        <w:rPr>
          <w:sz w:val="16"/>
          <w:szCs w:val="16"/>
        </w:rPr>
        <w:t>6</w:t>
      </w:r>
      <w:r w:rsidRPr="008A00AB">
        <w:rPr>
          <w:sz w:val="16"/>
          <w:szCs w:val="16"/>
        </w:rPr>
        <w:t>.</w:t>
      </w:r>
      <w:r w:rsidR="006A3E26" w:rsidRPr="008A00AB">
        <w:rPr>
          <w:sz w:val="16"/>
          <w:szCs w:val="16"/>
        </w:rPr>
        <w:t>7</w:t>
      </w:r>
      <w:r w:rsidRPr="008A00AB">
        <w:rPr>
          <w:sz w:val="16"/>
          <w:szCs w:val="16"/>
        </w:rPr>
        <w:t>%) .</w:t>
      </w:r>
    </w:p>
    <w:p w:rsidR="0065353C" w:rsidRPr="008A00AB" w:rsidRDefault="0065353C" w:rsidP="0065353C">
      <w:pPr>
        <w:tabs>
          <w:tab w:val="left" w:pos="9498"/>
        </w:tabs>
        <w:spacing w:line="252" w:lineRule="auto"/>
        <w:ind w:right="-283"/>
        <w:jc w:val="both"/>
        <w:rPr>
          <w:sz w:val="16"/>
          <w:szCs w:val="16"/>
        </w:rPr>
      </w:pPr>
      <w:r w:rsidRPr="008A00AB">
        <w:rPr>
          <w:sz w:val="16"/>
          <w:szCs w:val="16"/>
        </w:rPr>
        <w:t xml:space="preserve">         Отмечается снижение  числа угонов   автомобилей – с 3 до  1,  установлен подозреваемый в  1 случаях,  раскрываемость по оконченным делам составляет  100  % , ( область 100%). </w:t>
      </w:r>
    </w:p>
    <w:p w:rsidR="0065353C" w:rsidRPr="008A00AB" w:rsidRDefault="0065353C" w:rsidP="0065353C">
      <w:pPr>
        <w:tabs>
          <w:tab w:val="left" w:pos="9498"/>
        </w:tabs>
        <w:spacing w:line="252" w:lineRule="auto"/>
        <w:ind w:right="-283"/>
        <w:jc w:val="both"/>
        <w:rPr>
          <w:sz w:val="16"/>
          <w:szCs w:val="16"/>
        </w:rPr>
      </w:pPr>
      <w:r w:rsidRPr="008A00AB">
        <w:rPr>
          <w:sz w:val="16"/>
          <w:szCs w:val="16"/>
        </w:rPr>
        <w:t xml:space="preserve">       Зарегистрировано 2 покушение на убийство, что на выше уровня прошлого года ( 2018 – </w:t>
      </w:r>
      <w:r w:rsidR="006A3E26" w:rsidRPr="008A00AB">
        <w:rPr>
          <w:sz w:val="16"/>
          <w:szCs w:val="16"/>
        </w:rPr>
        <w:t>1</w:t>
      </w:r>
      <w:r w:rsidRPr="008A00AB">
        <w:rPr>
          <w:sz w:val="16"/>
          <w:szCs w:val="16"/>
        </w:rPr>
        <w:t xml:space="preserve">) , Каменский сельский совет  – 1, гор. Лепель -1 ( 2018– 0). Отмечается рост умышленного причинения тяжких телесных повреждений  - </w:t>
      </w:r>
      <w:r w:rsidR="006A3E26" w:rsidRPr="008A00AB">
        <w:rPr>
          <w:sz w:val="16"/>
          <w:szCs w:val="16"/>
        </w:rPr>
        <w:t>5</w:t>
      </w:r>
      <w:r w:rsidRPr="008A00AB">
        <w:rPr>
          <w:sz w:val="16"/>
          <w:szCs w:val="16"/>
        </w:rPr>
        <w:t xml:space="preserve"> ( 2018 – </w:t>
      </w:r>
      <w:r w:rsidR="006A3E26" w:rsidRPr="008A00AB">
        <w:rPr>
          <w:sz w:val="16"/>
          <w:szCs w:val="16"/>
        </w:rPr>
        <w:t>3</w:t>
      </w:r>
      <w:r w:rsidRPr="008A00AB">
        <w:rPr>
          <w:sz w:val="16"/>
          <w:szCs w:val="16"/>
        </w:rPr>
        <w:t xml:space="preserve">) Стайский сельский совет – 2, гор. Лепель – </w:t>
      </w:r>
      <w:r w:rsidR="008A00AB" w:rsidRPr="008A00AB">
        <w:rPr>
          <w:sz w:val="16"/>
          <w:szCs w:val="16"/>
        </w:rPr>
        <w:t>3</w:t>
      </w:r>
      <w:r w:rsidRPr="008A00AB">
        <w:rPr>
          <w:sz w:val="16"/>
          <w:szCs w:val="16"/>
        </w:rPr>
        <w:t xml:space="preserve"> .</w:t>
      </w:r>
    </w:p>
    <w:p w:rsidR="008A21E1" w:rsidRPr="008A00AB" w:rsidRDefault="0065353C" w:rsidP="008A21E1">
      <w:pPr>
        <w:tabs>
          <w:tab w:val="left" w:pos="9498"/>
        </w:tabs>
        <w:spacing w:line="252" w:lineRule="auto"/>
        <w:ind w:right="-283"/>
        <w:jc w:val="both"/>
        <w:rPr>
          <w:sz w:val="16"/>
          <w:szCs w:val="16"/>
        </w:rPr>
      </w:pPr>
      <w:r w:rsidRPr="008A00AB">
        <w:rPr>
          <w:sz w:val="16"/>
          <w:szCs w:val="16"/>
        </w:rPr>
        <w:t xml:space="preserve">         Не зарегистрировано таких преступлений как вымогательств, изнасилований,  разбоев. Отмечается </w:t>
      </w:r>
      <w:r w:rsidR="008A21E1" w:rsidRPr="008A00AB">
        <w:rPr>
          <w:sz w:val="16"/>
          <w:szCs w:val="16"/>
        </w:rPr>
        <w:t>увеличение</w:t>
      </w:r>
      <w:r w:rsidRPr="008A00AB">
        <w:rPr>
          <w:sz w:val="16"/>
          <w:szCs w:val="16"/>
        </w:rPr>
        <w:t xml:space="preserve"> таких преступлений как мошенничество с </w:t>
      </w:r>
      <w:r w:rsidR="008A21E1" w:rsidRPr="008A00AB">
        <w:rPr>
          <w:sz w:val="16"/>
          <w:szCs w:val="16"/>
        </w:rPr>
        <w:t>1</w:t>
      </w:r>
      <w:r w:rsidRPr="008A00AB">
        <w:rPr>
          <w:sz w:val="16"/>
          <w:szCs w:val="16"/>
        </w:rPr>
        <w:t xml:space="preserve"> до </w:t>
      </w:r>
      <w:r w:rsidR="008A21E1" w:rsidRPr="008A00AB">
        <w:rPr>
          <w:sz w:val="16"/>
          <w:szCs w:val="16"/>
        </w:rPr>
        <w:t>3.</w:t>
      </w:r>
    </w:p>
    <w:p w:rsidR="008A21E1" w:rsidRPr="008A00AB" w:rsidRDefault="008A21E1" w:rsidP="008A21E1">
      <w:pPr>
        <w:tabs>
          <w:tab w:val="left" w:pos="9498"/>
        </w:tabs>
        <w:spacing w:line="252" w:lineRule="auto"/>
        <w:ind w:right="-283"/>
        <w:jc w:val="both"/>
        <w:rPr>
          <w:rFonts w:eastAsia="Calibri"/>
          <w:sz w:val="16"/>
          <w:szCs w:val="16"/>
          <w:lang w:eastAsia="en-US"/>
        </w:rPr>
      </w:pPr>
      <w:r w:rsidRPr="008A00AB">
        <w:rPr>
          <w:sz w:val="16"/>
          <w:szCs w:val="16"/>
        </w:rPr>
        <w:t xml:space="preserve">       </w:t>
      </w:r>
      <w:r w:rsidR="0065353C" w:rsidRPr="008A00AB">
        <w:rPr>
          <w:rFonts w:eastAsia="Calibri"/>
          <w:sz w:val="16"/>
          <w:szCs w:val="16"/>
          <w:lang w:eastAsia="en-US"/>
        </w:rPr>
        <w:t xml:space="preserve">Выше уровня прошлого года  отмечается преступлений  совершённых группой лиц с   </w:t>
      </w:r>
      <w:r w:rsidR="008A00AB" w:rsidRPr="008A00AB">
        <w:rPr>
          <w:rFonts w:eastAsia="Calibri"/>
          <w:sz w:val="16"/>
          <w:szCs w:val="16"/>
          <w:lang w:eastAsia="en-US"/>
        </w:rPr>
        <w:t xml:space="preserve">10 </w:t>
      </w:r>
      <w:r w:rsidR="0065353C" w:rsidRPr="008A00AB">
        <w:rPr>
          <w:rFonts w:eastAsia="Calibri"/>
          <w:sz w:val="16"/>
          <w:szCs w:val="16"/>
          <w:lang w:eastAsia="en-US"/>
        </w:rPr>
        <w:t xml:space="preserve">до </w:t>
      </w:r>
      <w:r w:rsidR="008A00AB" w:rsidRPr="008A00AB">
        <w:rPr>
          <w:rFonts w:eastAsia="Calibri"/>
          <w:sz w:val="16"/>
          <w:szCs w:val="16"/>
          <w:lang w:eastAsia="en-US"/>
        </w:rPr>
        <w:t>21</w:t>
      </w:r>
      <w:r w:rsidR="0065353C" w:rsidRPr="008A00AB">
        <w:rPr>
          <w:rFonts w:eastAsia="Calibri"/>
          <w:sz w:val="16"/>
          <w:szCs w:val="16"/>
          <w:lang w:eastAsia="en-US"/>
        </w:rPr>
        <w:t>, удельный вес – 1</w:t>
      </w:r>
      <w:r w:rsidRPr="008A00AB">
        <w:rPr>
          <w:rFonts w:eastAsia="Calibri"/>
          <w:sz w:val="16"/>
          <w:szCs w:val="16"/>
          <w:lang w:eastAsia="en-US"/>
        </w:rPr>
        <w:t>0</w:t>
      </w:r>
      <w:r w:rsidR="0065353C" w:rsidRPr="008A00AB">
        <w:rPr>
          <w:rFonts w:eastAsia="Calibri"/>
          <w:sz w:val="16"/>
          <w:szCs w:val="16"/>
          <w:lang w:eastAsia="en-US"/>
        </w:rPr>
        <w:t>.</w:t>
      </w:r>
      <w:r w:rsidR="008A00AB" w:rsidRPr="008A00AB">
        <w:rPr>
          <w:rFonts w:eastAsia="Calibri"/>
          <w:sz w:val="16"/>
          <w:szCs w:val="16"/>
          <w:lang w:eastAsia="en-US"/>
        </w:rPr>
        <w:t>9</w:t>
      </w:r>
      <w:r w:rsidR="0065353C" w:rsidRPr="008A00AB">
        <w:rPr>
          <w:rFonts w:eastAsia="Calibri"/>
          <w:sz w:val="16"/>
          <w:szCs w:val="16"/>
          <w:lang w:eastAsia="en-US"/>
        </w:rPr>
        <w:t xml:space="preserve"> % (область – </w:t>
      </w:r>
      <w:r w:rsidR="008A00AB" w:rsidRPr="008A00AB">
        <w:rPr>
          <w:rFonts w:eastAsia="Calibri"/>
          <w:sz w:val="16"/>
          <w:szCs w:val="16"/>
          <w:lang w:eastAsia="en-US"/>
        </w:rPr>
        <w:t>8.2</w:t>
      </w:r>
      <w:r w:rsidR="0065353C" w:rsidRPr="008A00AB">
        <w:rPr>
          <w:rFonts w:eastAsia="Calibri"/>
          <w:sz w:val="16"/>
          <w:szCs w:val="16"/>
          <w:lang w:eastAsia="en-US"/>
        </w:rPr>
        <w:t xml:space="preserve">%), увеличилось число преступлений  совершённых в состоянии алкогольного опьянения  с </w:t>
      </w:r>
      <w:r w:rsidR="008A00AB" w:rsidRPr="008A00AB">
        <w:rPr>
          <w:rFonts w:eastAsia="Calibri"/>
          <w:sz w:val="16"/>
          <w:szCs w:val="16"/>
          <w:lang w:eastAsia="en-US"/>
        </w:rPr>
        <w:t>30</w:t>
      </w:r>
      <w:r w:rsidR="0065353C" w:rsidRPr="008A00AB">
        <w:rPr>
          <w:rFonts w:eastAsia="Calibri"/>
          <w:sz w:val="16"/>
          <w:szCs w:val="16"/>
          <w:lang w:eastAsia="en-US"/>
        </w:rPr>
        <w:t xml:space="preserve"> до </w:t>
      </w:r>
      <w:r w:rsidR="008A00AB" w:rsidRPr="008A00AB">
        <w:rPr>
          <w:rFonts w:eastAsia="Calibri"/>
          <w:sz w:val="16"/>
          <w:szCs w:val="16"/>
          <w:lang w:eastAsia="en-US"/>
        </w:rPr>
        <w:t>70</w:t>
      </w:r>
      <w:r w:rsidR="0065353C" w:rsidRPr="008A00AB">
        <w:rPr>
          <w:rFonts w:eastAsia="Calibri"/>
          <w:sz w:val="16"/>
          <w:szCs w:val="16"/>
          <w:lang w:eastAsia="en-US"/>
        </w:rPr>
        <w:t xml:space="preserve"> факт</w:t>
      </w:r>
      <w:r w:rsidR="008A00AB" w:rsidRPr="008A00AB">
        <w:rPr>
          <w:rFonts w:eastAsia="Calibri"/>
          <w:sz w:val="16"/>
          <w:szCs w:val="16"/>
          <w:lang w:eastAsia="en-US"/>
        </w:rPr>
        <w:t>ов</w:t>
      </w:r>
      <w:r w:rsidR="0065353C" w:rsidRPr="008A00AB">
        <w:rPr>
          <w:rFonts w:eastAsia="Calibri"/>
          <w:sz w:val="16"/>
          <w:szCs w:val="16"/>
          <w:lang w:eastAsia="en-US"/>
        </w:rPr>
        <w:t>, удельный вес – 3</w:t>
      </w:r>
      <w:r w:rsidR="008A00AB" w:rsidRPr="008A00AB">
        <w:rPr>
          <w:rFonts w:eastAsia="Calibri"/>
          <w:sz w:val="16"/>
          <w:szCs w:val="16"/>
          <w:lang w:eastAsia="en-US"/>
        </w:rPr>
        <w:t>6</w:t>
      </w:r>
      <w:r w:rsidR="0065353C" w:rsidRPr="008A00AB">
        <w:rPr>
          <w:rFonts w:eastAsia="Calibri"/>
          <w:sz w:val="16"/>
          <w:szCs w:val="16"/>
          <w:lang w:eastAsia="en-US"/>
        </w:rPr>
        <w:t>.</w:t>
      </w:r>
      <w:r w:rsidR="008A00AB" w:rsidRPr="008A00AB">
        <w:rPr>
          <w:rFonts w:eastAsia="Calibri"/>
          <w:sz w:val="16"/>
          <w:szCs w:val="16"/>
          <w:lang w:eastAsia="en-US"/>
        </w:rPr>
        <w:t>5</w:t>
      </w:r>
      <w:r w:rsidR="0065353C" w:rsidRPr="008A00AB">
        <w:rPr>
          <w:rFonts w:eastAsia="Calibri"/>
          <w:sz w:val="16"/>
          <w:szCs w:val="16"/>
          <w:lang w:eastAsia="en-US"/>
        </w:rPr>
        <w:t xml:space="preserve"> %  ( область – </w:t>
      </w:r>
      <w:r w:rsidR="008A00AB" w:rsidRPr="008A00AB">
        <w:rPr>
          <w:rFonts w:eastAsia="Calibri"/>
          <w:sz w:val="16"/>
          <w:szCs w:val="16"/>
          <w:lang w:eastAsia="en-US"/>
        </w:rPr>
        <w:t>30.2</w:t>
      </w:r>
      <w:r w:rsidR="0065353C" w:rsidRPr="008A00AB">
        <w:rPr>
          <w:rFonts w:eastAsia="Calibri"/>
          <w:sz w:val="16"/>
          <w:szCs w:val="16"/>
          <w:lang w:eastAsia="en-US"/>
        </w:rPr>
        <w:t xml:space="preserve">%). </w:t>
      </w:r>
    </w:p>
    <w:p w:rsidR="0065353C" w:rsidRPr="008A00AB" w:rsidRDefault="008A21E1" w:rsidP="008A21E1">
      <w:pPr>
        <w:tabs>
          <w:tab w:val="left" w:pos="9498"/>
        </w:tabs>
        <w:spacing w:line="252" w:lineRule="auto"/>
        <w:ind w:right="-283"/>
        <w:jc w:val="both"/>
        <w:rPr>
          <w:sz w:val="16"/>
          <w:szCs w:val="16"/>
        </w:rPr>
      </w:pPr>
      <w:r w:rsidRPr="008A00AB">
        <w:rPr>
          <w:rFonts w:eastAsia="Calibri"/>
          <w:sz w:val="16"/>
          <w:szCs w:val="16"/>
          <w:lang w:eastAsia="en-US"/>
        </w:rPr>
        <w:t xml:space="preserve">       </w:t>
      </w:r>
      <w:r w:rsidR="0065353C" w:rsidRPr="008A00AB">
        <w:rPr>
          <w:rFonts w:eastAsia="Calibri"/>
          <w:sz w:val="16"/>
          <w:szCs w:val="16"/>
          <w:lang w:eastAsia="en-US"/>
        </w:rPr>
        <w:t>Отмечается снижение количество преступлений, совершённых несовершеннолетними или с их участием с 5 до 4, удельный вес 2.</w:t>
      </w:r>
      <w:r w:rsidR="008A00AB" w:rsidRPr="008A00AB">
        <w:rPr>
          <w:rFonts w:eastAsia="Calibri"/>
          <w:sz w:val="16"/>
          <w:szCs w:val="16"/>
          <w:lang w:eastAsia="en-US"/>
        </w:rPr>
        <w:t>1</w:t>
      </w:r>
      <w:r w:rsidR="0065353C" w:rsidRPr="008A00AB">
        <w:rPr>
          <w:rFonts w:eastAsia="Calibri"/>
          <w:sz w:val="16"/>
          <w:szCs w:val="16"/>
          <w:lang w:eastAsia="en-US"/>
        </w:rPr>
        <w:t xml:space="preserve"> %, область 2.</w:t>
      </w:r>
      <w:r w:rsidR="008A00AB" w:rsidRPr="008A00AB">
        <w:rPr>
          <w:rFonts w:eastAsia="Calibri"/>
          <w:sz w:val="16"/>
          <w:szCs w:val="16"/>
          <w:lang w:eastAsia="en-US"/>
        </w:rPr>
        <w:t>5</w:t>
      </w:r>
      <w:r w:rsidR="0065353C" w:rsidRPr="008A00AB">
        <w:rPr>
          <w:rFonts w:eastAsia="Calibri"/>
          <w:sz w:val="16"/>
          <w:szCs w:val="16"/>
          <w:lang w:eastAsia="en-US"/>
        </w:rPr>
        <w:t xml:space="preserve"> %.Увеличилось   преступлений совершенных лицами ранее судимыми  с </w:t>
      </w:r>
      <w:r w:rsidR="008A00AB" w:rsidRPr="008A00AB">
        <w:rPr>
          <w:rFonts w:eastAsia="Calibri"/>
          <w:sz w:val="16"/>
          <w:szCs w:val="16"/>
          <w:lang w:eastAsia="en-US"/>
        </w:rPr>
        <w:t>53</w:t>
      </w:r>
      <w:r w:rsidR="0065353C" w:rsidRPr="008A00AB">
        <w:rPr>
          <w:rFonts w:eastAsia="Calibri"/>
          <w:sz w:val="16"/>
          <w:szCs w:val="16"/>
          <w:lang w:eastAsia="en-US"/>
        </w:rPr>
        <w:t xml:space="preserve"> до 6</w:t>
      </w:r>
      <w:r w:rsidR="008A00AB" w:rsidRPr="008A00AB">
        <w:rPr>
          <w:rFonts w:eastAsia="Calibri"/>
          <w:sz w:val="16"/>
          <w:szCs w:val="16"/>
          <w:lang w:eastAsia="en-US"/>
        </w:rPr>
        <w:t>9</w:t>
      </w:r>
      <w:r w:rsidR="0065353C" w:rsidRPr="008A00AB">
        <w:rPr>
          <w:rFonts w:eastAsia="Calibri"/>
          <w:sz w:val="16"/>
          <w:szCs w:val="16"/>
          <w:lang w:eastAsia="en-US"/>
        </w:rPr>
        <w:t>, удельный вес – 3</w:t>
      </w:r>
      <w:r w:rsidR="008A00AB" w:rsidRPr="008A00AB">
        <w:rPr>
          <w:rFonts w:eastAsia="Calibri"/>
          <w:sz w:val="16"/>
          <w:szCs w:val="16"/>
          <w:lang w:eastAsia="en-US"/>
        </w:rPr>
        <w:t>5</w:t>
      </w:r>
      <w:r w:rsidR="0065353C" w:rsidRPr="008A00AB">
        <w:rPr>
          <w:rFonts w:eastAsia="Calibri"/>
          <w:sz w:val="16"/>
          <w:szCs w:val="16"/>
          <w:lang w:eastAsia="en-US"/>
        </w:rPr>
        <w:t>.</w:t>
      </w:r>
      <w:r w:rsidR="008A00AB" w:rsidRPr="008A00AB">
        <w:rPr>
          <w:rFonts w:eastAsia="Calibri"/>
          <w:sz w:val="16"/>
          <w:szCs w:val="16"/>
          <w:lang w:eastAsia="en-US"/>
        </w:rPr>
        <w:t>9</w:t>
      </w:r>
      <w:r w:rsidR="0065353C" w:rsidRPr="008A00AB">
        <w:rPr>
          <w:rFonts w:eastAsia="Calibri"/>
          <w:sz w:val="16"/>
          <w:szCs w:val="16"/>
          <w:lang w:eastAsia="en-US"/>
        </w:rPr>
        <w:t xml:space="preserve"> %, ( область </w:t>
      </w:r>
      <w:r w:rsidRPr="008A00AB">
        <w:rPr>
          <w:rFonts w:eastAsia="Calibri"/>
          <w:sz w:val="16"/>
          <w:szCs w:val="16"/>
          <w:lang w:eastAsia="en-US"/>
        </w:rPr>
        <w:t>35.</w:t>
      </w:r>
      <w:r w:rsidR="008A00AB" w:rsidRPr="008A00AB">
        <w:rPr>
          <w:rFonts w:eastAsia="Calibri"/>
          <w:sz w:val="16"/>
          <w:szCs w:val="16"/>
          <w:lang w:eastAsia="en-US"/>
        </w:rPr>
        <w:t>9</w:t>
      </w:r>
      <w:r w:rsidR="0065353C" w:rsidRPr="008A00AB">
        <w:rPr>
          <w:rFonts w:eastAsia="Calibri"/>
          <w:sz w:val="16"/>
          <w:szCs w:val="16"/>
          <w:lang w:eastAsia="en-US"/>
        </w:rPr>
        <w:t>%).</w:t>
      </w:r>
    </w:p>
    <w:p w:rsidR="0065353C" w:rsidRPr="008A00AB" w:rsidRDefault="0065353C" w:rsidP="00CE75DC">
      <w:pPr>
        <w:ind w:right="-283"/>
        <w:jc w:val="center"/>
        <w:rPr>
          <w:i/>
          <w:sz w:val="20"/>
          <w:szCs w:val="20"/>
        </w:rPr>
      </w:pPr>
      <w:r w:rsidRPr="008A00AB">
        <w:rPr>
          <w:i/>
          <w:sz w:val="20"/>
          <w:szCs w:val="20"/>
        </w:rPr>
        <w:t>Преступность на административных участках</w:t>
      </w:r>
      <w:r w:rsidR="00CE75DC" w:rsidRPr="008A00AB">
        <w:rPr>
          <w:i/>
          <w:sz w:val="20"/>
          <w:szCs w:val="20"/>
        </w:rPr>
        <w:t xml:space="preserve"> </w:t>
      </w:r>
      <w:r w:rsidRPr="008A00AB">
        <w:rPr>
          <w:i/>
          <w:sz w:val="20"/>
          <w:szCs w:val="20"/>
        </w:rPr>
        <w:t xml:space="preserve">за  </w:t>
      </w:r>
      <w:r w:rsidR="000F39B6" w:rsidRPr="008A00AB">
        <w:rPr>
          <w:i/>
          <w:sz w:val="20"/>
          <w:szCs w:val="20"/>
        </w:rPr>
        <w:t>10</w:t>
      </w:r>
      <w:r w:rsidRPr="008A00AB">
        <w:rPr>
          <w:i/>
          <w:sz w:val="20"/>
          <w:szCs w:val="20"/>
        </w:rPr>
        <w:t xml:space="preserve"> месяцев  2018 - 2019 гг. по линии всех служб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7"/>
        <w:gridCol w:w="6"/>
        <w:gridCol w:w="2976"/>
        <w:gridCol w:w="2691"/>
      </w:tblGrid>
      <w:tr w:rsidR="0065353C" w:rsidRPr="00AC3C10" w:rsidTr="0065353C">
        <w:trPr>
          <w:trHeight w:val="654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rPr>
                <w:sz w:val="14"/>
                <w:szCs w:val="14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2019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Наименование адм участка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Зарегистрировано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Зарегистрировано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г. Лепель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AC3C10">
            <w:pPr>
              <w:pStyle w:val="af3"/>
              <w:ind w:right="-283"/>
              <w:jc w:val="center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8A00AB" w:rsidP="00466A30">
            <w:pPr>
              <w:pStyle w:val="af3"/>
              <w:ind w:right="-283"/>
              <w:jc w:val="center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10</w:t>
            </w:r>
            <w:r w:rsidR="00297405" w:rsidRPr="00AC3C10">
              <w:rPr>
                <w:b/>
                <w:sz w:val="14"/>
                <w:szCs w:val="14"/>
              </w:rPr>
              <w:t>2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Бобровский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BF6493">
            <w:pPr>
              <w:pStyle w:val="af3"/>
              <w:ind w:right="-283"/>
              <w:jc w:val="center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4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Боровский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7238C0">
            <w:pPr>
              <w:pStyle w:val="af3"/>
              <w:ind w:right="-283"/>
              <w:jc w:val="center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1</w:t>
            </w:r>
            <w:r w:rsidR="00AC3C10" w:rsidRPr="00AC3C10"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1</w:t>
            </w:r>
            <w:r w:rsidR="008A00AB" w:rsidRPr="00AC3C10">
              <w:rPr>
                <w:b/>
                <w:sz w:val="14"/>
                <w:szCs w:val="14"/>
              </w:rPr>
              <w:t>9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Волосовичский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AC3C10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8A00AB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5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Горский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2</w:t>
            </w:r>
            <w:r w:rsidR="00466A30" w:rsidRPr="00AC3C10">
              <w:rPr>
                <w:sz w:val="14"/>
                <w:szCs w:val="1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1</w:t>
            </w:r>
            <w:r w:rsidR="008A00AB" w:rsidRPr="00AC3C10">
              <w:rPr>
                <w:sz w:val="14"/>
                <w:szCs w:val="14"/>
              </w:rPr>
              <w:t>1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Домжерицкий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AC3C10">
            <w:pPr>
              <w:pStyle w:val="af3"/>
              <w:ind w:right="-283"/>
              <w:jc w:val="center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BF6493">
            <w:pPr>
              <w:pStyle w:val="af3"/>
              <w:ind w:right="-283"/>
              <w:jc w:val="center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7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Каменского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7238C0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2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Лепельский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1</w:t>
            </w:r>
            <w:r w:rsidR="00AC3C10" w:rsidRPr="00AC3C1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1</w:t>
            </w:r>
            <w:r w:rsidR="002D78C9" w:rsidRPr="00AC3C10">
              <w:rPr>
                <w:b/>
                <w:sz w:val="14"/>
                <w:szCs w:val="14"/>
              </w:rPr>
              <w:t>9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Слободской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466A30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5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Стайский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1</w:t>
            </w:r>
            <w:r w:rsidR="001836CF" w:rsidRPr="00AC3C10">
              <w:rPr>
                <w:b/>
                <w:sz w:val="14"/>
                <w:szCs w:val="1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b/>
                <w:sz w:val="14"/>
                <w:szCs w:val="14"/>
              </w:rPr>
            </w:pPr>
            <w:r w:rsidRPr="00AC3C10">
              <w:rPr>
                <w:b/>
                <w:sz w:val="14"/>
                <w:szCs w:val="14"/>
              </w:rPr>
              <w:t>2</w:t>
            </w:r>
            <w:r w:rsidR="002D78C9" w:rsidRPr="00AC3C10">
              <w:rPr>
                <w:b/>
                <w:sz w:val="14"/>
                <w:szCs w:val="14"/>
              </w:rPr>
              <w:t>2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Вне населенного пункта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7238C0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2</w:t>
            </w:r>
            <w:r w:rsidR="00AC3C10" w:rsidRPr="00AC3C10">
              <w:rPr>
                <w:sz w:val="14"/>
                <w:szCs w:val="1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2</w:t>
            </w:r>
            <w:r w:rsidR="002D78C9" w:rsidRPr="00AC3C10">
              <w:rPr>
                <w:sz w:val="14"/>
                <w:szCs w:val="14"/>
              </w:rPr>
              <w:t>7</w:t>
            </w:r>
          </w:p>
        </w:tc>
      </w:tr>
      <w:tr w:rsidR="0065353C" w:rsidRPr="00AC3C1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>
            <w:pPr>
              <w:pStyle w:val="af3"/>
              <w:ind w:right="-283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Всего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65353C" w:rsidP="00466A30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1</w:t>
            </w:r>
            <w:r w:rsidR="00AC3C10" w:rsidRPr="00AC3C10">
              <w:rPr>
                <w:sz w:val="14"/>
                <w:szCs w:val="14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AC3C10" w:rsidRDefault="00466A30">
            <w:pPr>
              <w:pStyle w:val="af3"/>
              <w:ind w:right="-283"/>
              <w:jc w:val="center"/>
              <w:rPr>
                <w:sz w:val="14"/>
                <w:szCs w:val="14"/>
              </w:rPr>
            </w:pPr>
            <w:r w:rsidRPr="00AC3C10">
              <w:rPr>
                <w:sz w:val="14"/>
                <w:szCs w:val="14"/>
              </w:rPr>
              <w:t>2</w:t>
            </w:r>
            <w:r w:rsidR="002D78C9" w:rsidRPr="00AC3C10">
              <w:rPr>
                <w:sz w:val="14"/>
                <w:szCs w:val="14"/>
              </w:rPr>
              <w:t>25</w:t>
            </w:r>
          </w:p>
        </w:tc>
      </w:tr>
    </w:tbl>
    <w:p w:rsidR="0065353C" w:rsidRPr="00AC3C10" w:rsidRDefault="0065353C" w:rsidP="0065353C">
      <w:pPr>
        <w:ind w:right="-283" w:firstLine="709"/>
        <w:jc w:val="both"/>
        <w:rPr>
          <w:rFonts w:eastAsia="Calibri"/>
          <w:sz w:val="20"/>
          <w:szCs w:val="20"/>
          <w:lang w:eastAsia="en-US"/>
        </w:rPr>
      </w:pPr>
    </w:p>
    <w:p w:rsidR="0065353C" w:rsidRPr="00AC3C10" w:rsidRDefault="0065353C" w:rsidP="0065353C">
      <w:pPr>
        <w:ind w:right="-283" w:firstLine="709"/>
        <w:jc w:val="both"/>
        <w:rPr>
          <w:rFonts w:eastAsia="Calibri"/>
          <w:sz w:val="16"/>
          <w:szCs w:val="16"/>
          <w:lang w:eastAsia="en-US"/>
        </w:rPr>
      </w:pPr>
      <w:r w:rsidRPr="00AC3C10">
        <w:rPr>
          <w:rFonts w:eastAsia="Calibri"/>
          <w:sz w:val="16"/>
          <w:szCs w:val="16"/>
          <w:lang w:eastAsia="en-US"/>
        </w:rPr>
        <w:t xml:space="preserve">Наибольшее количество преступлений по линии уголовного розыска отмечается в Бобровском  сельском совете,  Лепельском, сельском совете, Боровском сельском совете,  Слободском  сельском совете, Стайском сельском совете  и в гор. Лепель . </w:t>
      </w:r>
    </w:p>
    <w:p w:rsidR="0065353C" w:rsidRPr="000F39B6" w:rsidRDefault="0065353C" w:rsidP="0065353C">
      <w:pPr>
        <w:tabs>
          <w:tab w:val="left" w:pos="5040"/>
        </w:tabs>
        <w:ind w:right="-283" w:firstLine="720"/>
        <w:jc w:val="both"/>
        <w:rPr>
          <w:color w:val="FF0000"/>
          <w:sz w:val="16"/>
          <w:szCs w:val="16"/>
        </w:rPr>
      </w:pPr>
      <w:r w:rsidRPr="00AC3C10">
        <w:rPr>
          <w:sz w:val="16"/>
          <w:szCs w:val="16"/>
        </w:rPr>
        <w:t>От общего числа зарегистрированных уголовно наказуемых деяний, по категориям</w:t>
      </w:r>
      <w:r w:rsidRPr="000F39B6">
        <w:rPr>
          <w:color w:val="FF0000"/>
          <w:sz w:val="16"/>
          <w:szCs w:val="16"/>
        </w:rPr>
        <w:t>:</w:t>
      </w:r>
    </w:p>
    <w:p w:rsidR="0065353C" w:rsidRPr="00AC3C10" w:rsidRDefault="0065353C" w:rsidP="0065353C">
      <w:pPr>
        <w:tabs>
          <w:tab w:val="left" w:pos="5040"/>
        </w:tabs>
        <w:ind w:right="-283" w:firstLine="720"/>
        <w:jc w:val="both"/>
        <w:rPr>
          <w:b/>
          <w:sz w:val="16"/>
          <w:szCs w:val="16"/>
        </w:rPr>
      </w:pPr>
      <w:r w:rsidRPr="00AC3C10">
        <w:rPr>
          <w:b/>
          <w:sz w:val="16"/>
          <w:szCs w:val="16"/>
        </w:rPr>
        <w:t>особо тяжкие</w:t>
      </w:r>
      <w:r w:rsidRPr="00AC3C10">
        <w:rPr>
          <w:sz w:val="16"/>
          <w:szCs w:val="16"/>
        </w:rPr>
        <w:t xml:space="preserve"> -  4 преступления</w:t>
      </w:r>
      <w:r w:rsidRPr="00AC3C10">
        <w:rPr>
          <w:b/>
          <w:sz w:val="16"/>
          <w:szCs w:val="16"/>
        </w:rPr>
        <w:t xml:space="preserve">, </w:t>
      </w:r>
      <w:r w:rsidRPr="00AC3C10">
        <w:rPr>
          <w:sz w:val="16"/>
          <w:szCs w:val="16"/>
        </w:rPr>
        <w:t xml:space="preserve">удельный вес которых составил </w:t>
      </w:r>
      <w:r w:rsidR="006D7BC3" w:rsidRPr="00AC3C10">
        <w:rPr>
          <w:sz w:val="16"/>
          <w:szCs w:val="16"/>
        </w:rPr>
        <w:t>1</w:t>
      </w:r>
      <w:r w:rsidRPr="00AC3C10">
        <w:rPr>
          <w:sz w:val="16"/>
          <w:szCs w:val="16"/>
        </w:rPr>
        <w:t>.</w:t>
      </w:r>
      <w:r w:rsidR="00AC3C10" w:rsidRPr="00AC3C10">
        <w:rPr>
          <w:sz w:val="16"/>
          <w:szCs w:val="16"/>
        </w:rPr>
        <w:t>77</w:t>
      </w:r>
      <w:r w:rsidRPr="00AC3C10">
        <w:rPr>
          <w:b/>
          <w:sz w:val="16"/>
          <w:szCs w:val="16"/>
        </w:rPr>
        <w:t xml:space="preserve"> %, из них по линии УР – 3 (удельный вес – </w:t>
      </w:r>
      <w:r w:rsidR="00AC3C10" w:rsidRPr="00AC3C10">
        <w:rPr>
          <w:b/>
          <w:sz w:val="16"/>
          <w:szCs w:val="16"/>
        </w:rPr>
        <w:t>2.34</w:t>
      </w:r>
      <w:r w:rsidRPr="00AC3C10">
        <w:rPr>
          <w:b/>
          <w:sz w:val="16"/>
          <w:szCs w:val="16"/>
        </w:rPr>
        <w:t xml:space="preserve"> %)</w:t>
      </w:r>
      <w:r w:rsidRPr="00AC3C10">
        <w:rPr>
          <w:sz w:val="16"/>
          <w:szCs w:val="16"/>
        </w:rPr>
        <w:t>.</w:t>
      </w:r>
      <w:r w:rsidRPr="00AC3C10">
        <w:rPr>
          <w:b/>
          <w:sz w:val="16"/>
          <w:szCs w:val="16"/>
        </w:rPr>
        <w:t xml:space="preserve"> </w:t>
      </w:r>
      <w:r w:rsidRPr="00AC3C10">
        <w:rPr>
          <w:sz w:val="16"/>
          <w:szCs w:val="16"/>
        </w:rPr>
        <w:t xml:space="preserve">Аналогичный период 2018 года ((далее – 2018 г., если не оговорено иное) –  </w:t>
      </w:r>
      <w:r w:rsidR="00AC3C10" w:rsidRPr="00AC3C10">
        <w:rPr>
          <w:sz w:val="16"/>
          <w:szCs w:val="16"/>
        </w:rPr>
        <w:t>2</w:t>
      </w:r>
      <w:r w:rsidRPr="00AC3C10">
        <w:rPr>
          <w:sz w:val="16"/>
          <w:szCs w:val="16"/>
        </w:rPr>
        <w:t xml:space="preserve"> преступление</w:t>
      </w:r>
      <w:r w:rsidR="006D7BC3" w:rsidRPr="00AC3C10">
        <w:rPr>
          <w:sz w:val="16"/>
          <w:szCs w:val="16"/>
        </w:rPr>
        <w:t xml:space="preserve"> </w:t>
      </w:r>
      <w:r w:rsidRPr="00AC3C10">
        <w:rPr>
          <w:i/>
          <w:sz w:val="16"/>
          <w:szCs w:val="16"/>
        </w:rPr>
        <w:t>;</w:t>
      </w:r>
    </w:p>
    <w:p w:rsidR="0065353C" w:rsidRPr="00210246" w:rsidRDefault="0065353C" w:rsidP="0065353C">
      <w:pPr>
        <w:tabs>
          <w:tab w:val="left" w:pos="5040"/>
        </w:tabs>
        <w:ind w:right="-283" w:firstLine="720"/>
        <w:jc w:val="both"/>
        <w:rPr>
          <w:sz w:val="16"/>
          <w:szCs w:val="16"/>
        </w:rPr>
      </w:pPr>
      <w:r w:rsidRPr="00210246">
        <w:rPr>
          <w:b/>
          <w:sz w:val="16"/>
          <w:szCs w:val="16"/>
        </w:rPr>
        <w:t>тяжкие</w:t>
      </w:r>
      <w:r w:rsidRPr="00210246">
        <w:rPr>
          <w:sz w:val="16"/>
          <w:szCs w:val="16"/>
        </w:rPr>
        <w:t xml:space="preserve"> – зарегистрировано </w:t>
      </w:r>
      <w:r w:rsidR="006D7BC3" w:rsidRPr="00210246">
        <w:rPr>
          <w:sz w:val="16"/>
          <w:szCs w:val="16"/>
        </w:rPr>
        <w:t>9</w:t>
      </w:r>
      <w:r w:rsidRPr="00210246">
        <w:rPr>
          <w:sz w:val="16"/>
          <w:szCs w:val="16"/>
        </w:rPr>
        <w:t xml:space="preserve"> преступлений ( 2018 -11)</w:t>
      </w:r>
      <w:r w:rsidR="006D7BC3" w:rsidRPr="00210246">
        <w:rPr>
          <w:b/>
          <w:sz w:val="16"/>
          <w:szCs w:val="16"/>
        </w:rPr>
        <w:t xml:space="preserve"> (удельный вес – 4.</w:t>
      </w:r>
      <w:r w:rsidR="00AC3C10" w:rsidRPr="00210246">
        <w:rPr>
          <w:b/>
          <w:sz w:val="16"/>
          <w:szCs w:val="16"/>
        </w:rPr>
        <w:t>0</w:t>
      </w:r>
      <w:r w:rsidR="006D7BC3" w:rsidRPr="00210246">
        <w:rPr>
          <w:b/>
          <w:sz w:val="16"/>
          <w:szCs w:val="16"/>
        </w:rPr>
        <w:t xml:space="preserve"> %)</w:t>
      </w:r>
      <w:r w:rsidR="006D7BC3" w:rsidRPr="00210246">
        <w:rPr>
          <w:sz w:val="16"/>
          <w:szCs w:val="16"/>
        </w:rPr>
        <w:t>.</w:t>
      </w:r>
      <w:r w:rsidR="006D7BC3" w:rsidRPr="00210246">
        <w:rPr>
          <w:b/>
          <w:sz w:val="16"/>
          <w:szCs w:val="16"/>
        </w:rPr>
        <w:t xml:space="preserve"> </w:t>
      </w:r>
      <w:r w:rsidRPr="00210246">
        <w:rPr>
          <w:sz w:val="16"/>
          <w:szCs w:val="16"/>
        </w:rPr>
        <w:t xml:space="preserve"> ; </w:t>
      </w:r>
    </w:p>
    <w:p w:rsidR="0065353C" w:rsidRPr="00210246" w:rsidRDefault="0065353C" w:rsidP="0065353C">
      <w:pPr>
        <w:tabs>
          <w:tab w:val="left" w:pos="5040"/>
        </w:tabs>
        <w:ind w:right="-283" w:firstLine="720"/>
        <w:jc w:val="both"/>
        <w:rPr>
          <w:sz w:val="16"/>
          <w:szCs w:val="16"/>
        </w:rPr>
      </w:pPr>
      <w:r w:rsidRPr="00210246">
        <w:rPr>
          <w:b/>
          <w:sz w:val="16"/>
          <w:szCs w:val="16"/>
        </w:rPr>
        <w:t>менее тяжкие</w:t>
      </w:r>
      <w:r w:rsidRPr="00210246">
        <w:rPr>
          <w:sz w:val="16"/>
          <w:szCs w:val="16"/>
        </w:rPr>
        <w:t xml:space="preserve"> – 1</w:t>
      </w:r>
      <w:r w:rsidR="00AC3C10" w:rsidRPr="00210246">
        <w:rPr>
          <w:sz w:val="16"/>
          <w:szCs w:val="16"/>
        </w:rPr>
        <w:t>55</w:t>
      </w:r>
      <w:r w:rsidRPr="00210246">
        <w:rPr>
          <w:sz w:val="16"/>
          <w:szCs w:val="16"/>
        </w:rPr>
        <w:t xml:space="preserve"> или 6</w:t>
      </w:r>
      <w:r w:rsidR="00AC3C10" w:rsidRPr="00210246">
        <w:rPr>
          <w:sz w:val="16"/>
          <w:szCs w:val="16"/>
        </w:rPr>
        <w:t>8.8</w:t>
      </w:r>
      <w:r w:rsidRPr="00210246">
        <w:rPr>
          <w:sz w:val="16"/>
          <w:szCs w:val="16"/>
        </w:rPr>
        <w:t xml:space="preserve">%, из них </w:t>
      </w:r>
      <w:r w:rsidRPr="00210246">
        <w:rPr>
          <w:b/>
          <w:sz w:val="16"/>
          <w:szCs w:val="16"/>
        </w:rPr>
        <w:t>по линии УР –</w:t>
      </w:r>
      <w:r w:rsidR="006D7BC3" w:rsidRPr="00210246">
        <w:rPr>
          <w:b/>
          <w:sz w:val="16"/>
          <w:szCs w:val="16"/>
        </w:rPr>
        <w:t xml:space="preserve">145 </w:t>
      </w:r>
      <w:r w:rsidRPr="00210246">
        <w:rPr>
          <w:sz w:val="16"/>
          <w:szCs w:val="16"/>
        </w:rPr>
        <w:t>(2018</w:t>
      </w:r>
      <w:r w:rsidRPr="00210246">
        <w:rPr>
          <w:sz w:val="16"/>
          <w:szCs w:val="16"/>
          <w:lang w:val="en-US"/>
        </w:rPr>
        <w:t> </w:t>
      </w:r>
      <w:r w:rsidRPr="00210246">
        <w:rPr>
          <w:sz w:val="16"/>
          <w:szCs w:val="16"/>
        </w:rPr>
        <w:t>г. – 1</w:t>
      </w:r>
      <w:r w:rsidR="00210246" w:rsidRPr="00210246">
        <w:rPr>
          <w:sz w:val="16"/>
          <w:szCs w:val="16"/>
        </w:rPr>
        <w:t>28</w:t>
      </w:r>
      <w:r w:rsidRPr="00210246">
        <w:rPr>
          <w:sz w:val="16"/>
          <w:szCs w:val="16"/>
        </w:rPr>
        <w:t xml:space="preserve"> );</w:t>
      </w:r>
    </w:p>
    <w:p w:rsidR="0065353C" w:rsidRPr="00210246" w:rsidRDefault="0065353C" w:rsidP="0065353C">
      <w:pPr>
        <w:tabs>
          <w:tab w:val="left" w:pos="5040"/>
        </w:tabs>
        <w:ind w:right="-283" w:firstLine="720"/>
        <w:jc w:val="both"/>
        <w:rPr>
          <w:b/>
          <w:sz w:val="16"/>
          <w:szCs w:val="16"/>
        </w:rPr>
      </w:pPr>
      <w:r w:rsidRPr="00210246">
        <w:rPr>
          <w:b/>
          <w:sz w:val="16"/>
          <w:szCs w:val="16"/>
        </w:rPr>
        <w:t>не представляющие большой общественной опасности</w:t>
      </w:r>
      <w:r w:rsidRPr="00210246">
        <w:rPr>
          <w:sz w:val="16"/>
          <w:szCs w:val="16"/>
        </w:rPr>
        <w:t xml:space="preserve"> – </w:t>
      </w:r>
      <w:r w:rsidR="006D7BC3" w:rsidRPr="00210246">
        <w:rPr>
          <w:sz w:val="16"/>
          <w:szCs w:val="16"/>
        </w:rPr>
        <w:t>5</w:t>
      </w:r>
      <w:r w:rsidR="00210246" w:rsidRPr="00210246">
        <w:rPr>
          <w:sz w:val="16"/>
          <w:szCs w:val="16"/>
        </w:rPr>
        <w:t>7</w:t>
      </w:r>
      <w:r w:rsidRPr="00210246">
        <w:rPr>
          <w:sz w:val="16"/>
          <w:szCs w:val="16"/>
        </w:rPr>
        <w:t xml:space="preserve"> или 2</w:t>
      </w:r>
      <w:r w:rsidR="00210246" w:rsidRPr="00210246">
        <w:rPr>
          <w:sz w:val="16"/>
          <w:szCs w:val="16"/>
        </w:rPr>
        <w:t>5</w:t>
      </w:r>
      <w:r w:rsidR="006D7BC3" w:rsidRPr="00210246">
        <w:rPr>
          <w:sz w:val="16"/>
          <w:szCs w:val="16"/>
        </w:rPr>
        <w:t>.</w:t>
      </w:r>
      <w:r w:rsidR="00210246" w:rsidRPr="00210246">
        <w:rPr>
          <w:sz w:val="16"/>
          <w:szCs w:val="16"/>
        </w:rPr>
        <w:t>3</w:t>
      </w:r>
      <w:r w:rsidRPr="00210246">
        <w:rPr>
          <w:sz w:val="16"/>
          <w:szCs w:val="16"/>
        </w:rPr>
        <w:t>%, из них по линии УР – преступлений  зарегистрировано 1</w:t>
      </w:r>
      <w:r w:rsidR="00210246" w:rsidRPr="00210246">
        <w:rPr>
          <w:sz w:val="16"/>
          <w:szCs w:val="16"/>
        </w:rPr>
        <w:t>2</w:t>
      </w:r>
      <w:r w:rsidRPr="00210246">
        <w:rPr>
          <w:sz w:val="16"/>
          <w:szCs w:val="16"/>
        </w:rPr>
        <w:t xml:space="preserve"> преступлений  (удельный вес</w:t>
      </w:r>
      <w:r w:rsidRPr="00210246">
        <w:rPr>
          <w:b/>
          <w:sz w:val="16"/>
          <w:szCs w:val="16"/>
        </w:rPr>
        <w:t xml:space="preserve">  </w:t>
      </w:r>
      <w:r w:rsidR="00210246" w:rsidRPr="00210246">
        <w:rPr>
          <w:b/>
          <w:sz w:val="16"/>
          <w:szCs w:val="16"/>
        </w:rPr>
        <w:t>9.3</w:t>
      </w:r>
      <w:r w:rsidRPr="00210246">
        <w:rPr>
          <w:b/>
          <w:sz w:val="16"/>
          <w:szCs w:val="16"/>
        </w:rPr>
        <w:t xml:space="preserve"> %),</w:t>
      </w:r>
      <w:r w:rsidRPr="00210246">
        <w:rPr>
          <w:sz w:val="16"/>
          <w:szCs w:val="16"/>
        </w:rPr>
        <w:t xml:space="preserve"> (2018 г. – </w:t>
      </w:r>
      <w:r w:rsidR="00210246" w:rsidRPr="00210246">
        <w:rPr>
          <w:sz w:val="16"/>
          <w:szCs w:val="16"/>
        </w:rPr>
        <w:t>53</w:t>
      </w:r>
      <w:r w:rsidRPr="00210246">
        <w:rPr>
          <w:sz w:val="16"/>
          <w:szCs w:val="16"/>
        </w:rPr>
        <w:t>).</w:t>
      </w:r>
    </w:p>
    <w:p w:rsidR="0065353C" w:rsidRPr="00210246" w:rsidRDefault="0065353C" w:rsidP="006D7BC3">
      <w:pPr>
        <w:ind w:right="-283" w:firstLine="708"/>
        <w:jc w:val="both"/>
        <w:rPr>
          <w:sz w:val="16"/>
          <w:szCs w:val="16"/>
        </w:rPr>
      </w:pPr>
      <w:r w:rsidRPr="00210246">
        <w:rPr>
          <w:b/>
          <w:sz w:val="16"/>
          <w:szCs w:val="16"/>
        </w:rPr>
        <w:t xml:space="preserve">В городах и поселках городского типа </w:t>
      </w:r>
      <w:r w:rsidRPr="00210246">
        <w:rPr>
          <w:sz w:val="16"/>
          <w:szCs w:val="16"/>
        </w:rPr>
        <w:t>(далее город, если не оговорено иное)</w:t>
      </w:r>
      <w:r w:rsidRPr="00210246">
        <w:rPr>
          <w:b/>
          <w:sz w:val="16"/>
          <w:szCs w:val="16"/>
        </w:rPr>
        <w:t xml:space="preserve"> </w:t>
      </w:r>
      <w:r w:rsidRPr="00210246">
        <w:rPr>
          <w:sz w:val="16"/>
          <w:szCs w:val="16"/>
        </w:rPr>
        <w:t xml:space="preserve">зарегистрировано </w:t>
      </w:r>
      <w:r w:rsidR="00210246" w:rsidRPr="00210246">
        <w:rPr>
          <w:sz w:val="16"/>
          <w:szCs w:val="16"/>
        </w:rPr>
        <w:t>102</w:t>
      </w:r>
      <w:r w:rsidRPr="00210246">
        <w:rPr>
          <w:sz w:val="16"/>
          <w:szCs w:val="16"/>
        </w:rPr>
        <w:t xml:space="preserve"> преступлени</w:t>
      </w:r>
      <w:r w:rsidR="00210246" w:rsidRPr="00210246">
        <w:rPr>
          <w:sz w:val="16"/>
          <w:szCs w:val="16"/>
        </w:rPr>
        <w:t>я</w:t>
      </w:r>
      <w:r w:rsidRPr="00210246">
        <w:rPr>
          <w:sz w:val="16"/>
          <w:szCs w:val="16"/>
        </w:rPr>
        <w:t xml:space="preserve"> или 4</w:t>
      </w:r>
      <w:r w:rsidR="00210246" w:rsidRPr="00210246">
        <w:rPr>
          <w:sz w:val="16"/>
          <w:szCs w:val="16"/>
        </w:rPr>
        <w:t>5</w:t>
      </w:r>
      <w:r w:rsidR="006D7BC3" w:rsidRPr="00210246">
        <w:rPr>
          <w:sz w:val="16"/>
          <w:szCs w:val="16"/>
        </w:rPr>
        <w:t>.</w:t>
      </w:r>
      <w:r w:rsidR="00210246" w:rsidRPr="00210246">
        <w:rPr>
          <w:sz w:val="16"/>
          <w:szCs w:val="16"/>
        </w:rPr>
        <w:t>3</w:t>
      </w:r>
      <w:r w:rsidRPr="00210246">
        <w:rPr>
          <w:sz w:val="16"/>
          <w:szCs w:val="16"/>
        </w:rPr>
        <w:t xml:space="preserve"> %, от их общего количества (2018 – </w:t>
      </w:r>
      <w:r w:rsidR="00210246" w:rsidRPr="00210246">
        <w:rPr>
          <w:sz w:val="16"/>
          <w:szCs w:val="16"/>
        </w:rPr>
        <w:t>85</w:t>
      </w:r>
      <w:r w:rsidRPr="00210246">
        <w:rPr>
          <w:sz w:val="16"/>
          <w:szCs w:val="16"/>
        </w:rPr>
        <w:t xml:space="preserve"> или 3</w:t>
      </w:r>
      <w:r w:rsidR="00210246" w:rsidRPr="00210246">
        <w:rPr>
          <w:sz w:val="16"/>
          <w:szCs w:val="16"/>
        </w:rPr>
        <w:t>7</w:t>
      </w:r>
      <w:r w:rsidRPr="00210246">
        <w:rPr>
          <w:sz w:val="16"/>
          <w:szCs w:val="16"/>
        </w:rPr>
        <w:t>.</w:t>
      </w:r>
      <w:r w:rsidR="00210246" w:rsidRPr="00210246">
        <w:rPr>
          <w:sz w:val="16"/>
          <w:szCs w:val="16"/>
        </w:rPr>
        <w:t>7</w:t>
      </w:r>
      <w:r w:rsidRPr="00210246">
        <w:rPr>
          <w:sz w:val="16"/>
          <w:szCs w:val="16"/>
        </w:rPr>
        <w:t xml:space="preserve">%), </w:t>
      </w:r>
      <w:r w:rsidRPr="00210246">
        <w:rPr>
          <w:b/>
          <w:sz w:val="16"/>
          <w:szCs w:val="16"/>
        </w:rPr>
        <w:t>в населенных пунктах сельской местности</w:t>
      </w:r>
      <w:r w:rsidRPr="00210246">
        <w:rPr>
          <w:sz w:val="16"/>
          <w:szCs w:val="16"/>
        </w:rPr>
        <w:t xml:space="preserve">  - </w:t>
      </w:r>
      <w:r w:rsidR="00210246" w:rsidRPr="00210246">
        <w:rPr>
          <w:sz w:val="16"/>
          <w:szCs w:val="16"/>
        </w:rPr>
        <w:t>9</w:t>
      </w:r>
      <w:r w:rsidR="006D7BC3" w:rsidRPr="00210246">
        <w:rPr>
          <w:sz w:val="16"/>
          <w:szCs w:val="16"/>
        </w:rPr>
        <w:t>4</w:t>
      </w:r>
      <w:r w:rsidRPr="00210246">
        <w:rPr>
          <w:sz w:val="16"/>
          <w:szCs w:val="16"/>
        </w:rPr>
        <w:t xml:space="preserve"> или 4</w:t>
      </w:r>
      <w:r w:rsidR="00210246" w:rsidRPr="00210246">
        <w:rPr>
          <w:sz w:val="16"/>
          <w:szCs w:val="16"/>
        </w:rPr>
        <w:t>1</w:t>
      </w:r>
      <w:r w:rsidRPr="00210246">
        <w:rPr>
          <w:sz w:val="16"/>
          <w:szCs w:val="16"/>
        </w:rPr>
        <w:t>.</w:t>
      </w:r>
      <w:r w:rsidR="00210246" w:rsidRPr="00210246">
        <w:rPr>
          <w:sz w:val="16"/>
          <w:szCs w:val="16"/>
        </w:rPr>
        <w:t>7</w:t>
      </w:r>
      <w:r w:rsidRPr="00210246">
        <w:rPr>
          <w:sz w:val="16"/>
          <w:szCs w:val="16"/>
        </w:rPr>
        <w:t xml:space="preserve"> % (2018 – </w:t>
      </w:r>
      <w:r w:rsidR="00210246" w:rsidRPr="00210246">
        <w:rPr>
          <w:sz w:val="16"/>
          <w:szCs w:val="16"/>
        </w:rPr>
        <w:t>80</w:t>
      </w:r>
      <w:r w:rsidRPr="00210246">
        <w:rPr>
          <w:sz w:val="16"/>
          <w:szCs w:val="16"/>
        </w:rPr>
        <w:t xml:space="preserve"> или </w:t>
      </w:r>
      <w:r w:rsidR="006D7BC3" w:rsidRPr="00210246">
        <w:rPr>
          <w:sz w:val="16"/>
          <w:szCs w:val="16"/>
        </w:rPr>
        <w:t>4</w:t>
      </w:r>
      <w:r w:rsidR="00210246" w:rsidRPr="00210246">
        <w:rPr>
          <w:sz w:val="16"/>
          <w:szCs w:val="16"/>
        </w:rPr>
        <w:t>1</w:t>
      </w:r>
      <w:r w:rsidR="006D7BC3" w:rsidRPr="00210246">
        <w:rPr>
          <w:sz w:val="16"/>
          <w:szCs w:val="16"/>
        </w:rPr>
        <w:t>.</w:t>
      </w:r>
      <w:r w:rsidR="00210246" w:rsidRPr="00210246">
        <w:rPr>
          <w:sz w:val="16"/>
          <w:szCs w:val="16"/>
        </w:rPr>
        <w:t>6</w:t>
      </w:r>
      <w:r w:rsidRPr="00210246">
        <w:rPr>
          <w:sz w:val="16"/>
          <w:szCs w:val="16"/>
        </w:rPr>
        <w:t xml:space="preserve">%), </w:t>
      </w:r>
      <w:r w:rsidRPr="00210246">
        <w:rPr>
          <w:b/>
          <w:sz w:val="16"/>
          <w:szCs w:val="16"/>
        </w:rPr>
        <w:t>вне населенных пунктов</w:t>
      </w:r>
      <w:r w:rsidRPr="00210246">
        <w:rPr>
          <w:sz w:val="16"/>
          <w:szCs w:val="16"/>
        </w:rPr>
        <w:t xml:space="preserve">  - 2</w:t>
      </w:r>
      <w:r w:rsidR="00210246" w:rsidRPr="00210246">
        <w:rPr>
          <w:sz w:val="16"/>
          <w:szCs w:val="16"/>
        </w:rPr>
        <w:t>7</w:t>
      </w:r>
      <w:r w:rsidRPr="00210246">
        <w:rPr>
          <w:sz w:val="16"/>
          <w:szCs w:val="16"/>
        </w:rPr>
        <w:t xml:space="preserve">  или 1</w:t>
      </w:r>
      <w:r w:rsidR="006D7BC3" w:rsidRPr="00210246">
        <w:rPr>
          <w:sz w:val="16"/>
          <w:szCs w:val="16"/>
        </w:rPr>
        <w:t>2</w:t>
      </w:r>
      <w:r w:rsidRPr="00210246">
        <w:rPr>
          <w:sz w:val="16"/>
          <w:szCs w:val="16"/>
        </w:rPr>
        <w:t xml:space="preserve"> % (2018 –2</w:t>
      </w:r>
      <w:r w:rsidR="00210246" w:rsidRPr="00210246">
        <w:rPr>
          <w:sz w:val="16"/>
          <w:szCs w:val="16"/>
        </w:rPr>
        <w:t>5</w:t>
      </w:r>
      <w:r w:rsidRPr="00210246">
        <w:rPr>
          <w:sz w:val="16"/>
          <w:szCs w:val="16"/>
        </w:rPr>
        <w:t xml:space="preserve"> или </w:t>
      </w:r>
      <w:r w:rsidR="00210246" w:rsidRPr="00210246">
        <w:rPr>
          <w:sz w:val="16"/>
          <w:szCs w:val="16"/>
        </w:rPr>
        <w:t>6.2</w:t>
      </w:r>
      <w:r w:rsidRPr="00210246">
        <w:rPr>
          <w:sz w:val="16"/>
          <w:szCs w:val="16"/>
        </w:rPr>
        <w:t xml:space="preserve">%), </w:t>
      </w:r>
      <w:r w:rsidRPr="00210246">
        <w:rPr>
          <w:b/>
          <w:sz w:val="16"/>
          <w:szCs w:val="16"/>
        </w:rPr>
        <w:t>на объектах транспорта</w:t>
      </w:r>
      <w:r w:rsidRPr="00210246">
        <w:rPr>
          <w:sz w:val="16"/>
          <w:szCs w:val="16"/>
        </w:rPr>
        <w:t xml:space="preserve"> – </w:t>
      </w:r>
      <w:r w:rsidR="00210246" w:rsidRPr="00210246">
        <w:rPr>
          <w:sz w:val="16"/>
          <w:szCs w:val="16"/>
        </w:rPr>
        <w:t>3</w:t>
      </w:r>
      <w:r w:rsidRPr="00210246">
        <w:rPr>
          <w:sz w:val="16"/>
          <w:szCs w:val="16"/>
        </w:rPr>
        <w:t xml:space="preserve"> или </w:t>
      </w:r>
      <w:r w:rsidR="00210246" w:rsidRPr="00210246">
        <w:rPr>
          <w:sz w:val="16"/>
          <w:szCs w:val="16"/>
        </w:rPr>
        <w:t>1.3</w:t>
      </w:r>
      <w:r w:rsidRPr="00210246">
        <w:rPr>
          <w:sz w:val="16"/>
          <w:szCs w:val="16"/>
        </w:rPr>
        <w:t xml:space="preserve"> % .</w:t>
      </w:r>
    </w:p>
    <w:p w:rsidR="0065353C" w:rsidRPr="00210246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210246">
        <w:rPr>
          <w:sz w:val="16"/>
          <w:szCs w:val="16"/>
        </w:rPr>
        <w:t xml:space="preserve">По-прежнему пьянство относится к числу наиболее распространенных негативных социальных явлений общества. Общедоступность алкоголя негативным образом влияла на проводимые профилактические мероприятия, не позволяла коренным образом изменить асоциальную направленность поведения отдельных категорий граждан. За </w:t>
      </w:r>
      <w:r w:rsidR="00210246" w:rsidRPr="00210246">
        <w:rPr>
          <w:sz w:val="16"/>
          <w:szCs w:val="16"/>
        </w:rPr>
        <w:t>10</w:t>
      </w:r>
      <w:r w:rsidRPr="00210246">
        <w:rPr>
          <w:sz w:val="16"/>
          <w:szCs w:val="16"/>
        </w:rPr>
        <w:t xml:space="preserve"> месяцев 2019 года на территории Лепельского района отмечается увеличение  по сравнению с аналогичным периодом 2018 года зарегистрировано  убийств и покушений на убийство – 2 (2018 – </w:t>
      </w:r>
      <w:r w:rsidR="00210246" w:rsidRPr="00210246">
        <w:rPr>
          <w:sz w:val="16"/>
          <w:szCs w:val="16"/>
        </w:rPr>
        <w:t>1</w:t>
      </w:r>
      <w:r w:rsidRPr="00210246">
        <w:rPr>
          <w:sz w:val="16"/>
          <w:szCs w:val="16"/>
        </w:rPr>
        <w:t xml:space="preserve">) (Каменский сельский совет, гор. Лепель) . Данное  преступления совершено в состоянии алкогольного опьянения . </w:t>
      </w:r>
    </w:p>
    <w:p w:rsidR="0065353C" w:rsidRPr="000F39B6" w:rsidRDefault="0065353C" w:rsidP="0065353C">
      <w:pPr>
        <w:ind w:right="-283" w:firstLine="708"/>
        <w:jc w:val="both"/>
        <w:rPr>
          <w:color w:val="FF0000"/>
          <w:sz w:val="16"/>
          <w:szCs w:val="16"/>
        </w:rPr>
      </w:pPr>
      <w:r w:rsidRPr="00210246">
        <w:rPr>
          <w:sz w:val="16"/>
          <w:szCs w:val="16"/>
        </w:rPr>
        <w:t xml:space="preserve">С целью минимизации причин и условий, способствующих совершению правонарушений лицами, находящимися в алкогольном опьянении, на протяжении </w:t>
      </w:r>
      <w:r w:rsidR="002D78C9" w:rsidRPr="00210246">
        <w:rPr>
          <w:sz w:val="16"/>
          <w:szCs w:val="16"/>
        </w:rPr>
        <w:t>10</w:t>
      </w:r>
      <w:r w:rsidRPr="00210246">
        <w:rPr>
          <w:sz w:val="16"/>
          <w:szCs w:val="16"/>
        </w:rPr>
        <w:t xml:space="preserve"> месяцев  2019 года основные усилия были сосредоточены на реализации законодательства направленного на профилактику</w:t>
      </w:r>
      <w:r w:rsidRPr="002D78C9">
        <w:rPr>
          <w:sz w:val="16"/>
          <w:szCs w:val="16"/>
        </w:rPr>
        <w:t xml:space="preserve"> правонарушений. Принимались меры по сокращению негативного влияния алкоголизации населения на состояние криминогенной обстановки</w:t>
      </w:r>
      <w:r w:rsidRPr="000F39B6">
        <w:rPr>
          <w:color w:val="FF0000"/>
          <w:sz w:val="16"/>
          <w:szCs w:val="16"/>
        </w:rPr>
        <w:t xml:space="preserve">. </w:t>
      </w:r>
    </w:p>
    <w:p w:rsidR="0065353C" w:rsidRPr="002D78C9" w:rsidRDefault="0065353C" w:rsidP="0065353C">
      <w:pPr>
        <w:ind w:right="-283" w:firstLine="708"/>
        <w:jc w:val="both"/>
        <w:rPr>
          <w:sz w:val="16"/>
          <w:szCs w:val="16"/>
        </w:rPr>
      </w:pPr>
      <w:r w:rsidRPr="002D78C9">
        <w:rPr>
          <w:sz w:val="16"/>
          <w:szCs w:val="16"/>
        </w:rPr>
        <w:t xml:space="preserve">Принимаемыми мерами за </w:t>
      </w:r>
      <w:r w:rsidR="002D78C9" w:rsidRPr="002D78C9">
        <w:rPr>
          <w:sz w:val="16"/>
          <w:szCs w:val="16"/>
        </w:rPr>
        <w:t>10</w:t>
      </w:r>
      <w:r w:rsidRPr="002D78C9">
        <w:rPr>
          <w:sz w:val="16"/>
          <w:szCs w:val="16"/>
        </w:rPr>
        <w:t xml:space="preserve"> месяцев 2019 года увеличилось количество преступлений, совершенных лицами в состоянии алкогольного опьянения (с </w:t>
      </w:r>
      <w:r w:rsidR="002D78C9" w:rsidRPr="002D78C9">
        <w:rPr>
          <w:sz w:val="16"/>
          <w:szCs w:val="16"/>
        </w:rPr>
        <w:t>30</w:t>
      </w:r>
      <w:r w:rsidRPr="002D78C9">
        <w:rPr>
          <w:sz w:val="16"/>
          <w:szCs w:val="16"/>
        </w:rPr>
        <w:t xml:space="preserve"> до </w:t>
      </w:r>
      <w:r w:rsidR="002D78C9" w:rsidRPr="002D78C9">
        <w:rPr>
          <w:sz w:val="16"/>
          <w:szCs w:val="16"/>
        </w:rPr>
        <w:t>70</w:t>
      </w:r>
      <w:r w:rsidRPr="002D78C9">
        <w:rPr>
          <w:sz w:val="16"/>
          <w:szCs w:val="16"/>
        </w:rPr>
        <w:t xml:space="preserve">). </w:t>
      </w:r>
    </w:p>
    <w:p w:rsidR="0065353C" w:rsidRPr="00BD1149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С целью борьбы с пьянством и алкоголизмом органами внутренних дел организованы мероприятия по постановке на диспансерный учет к врачам-наркологам лиц, злоупотребляющих спиртными напитками. </w:t>
      </w:r>
    </w:p>
    <w:p w:rsidR="0065353C" w:rsidRPr="00BD1149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За </w:t>
      </w:r>
      <w:r w:rsidR="002D78C9" w:rsidRPr="00BD1149">
        <w:rPr>
          <w:sz w:val="16"/>
          <w:szCs w:val="16"/>
        </w:rPr>
        <w:t>10</w:t>
      </w:r>
      <w:r w:rsidRPr="00BD1149">
        <w:rPr>
          <w:sz w:val="16"/>
          <w:szCs w:val="16"/>
        </w:rPr>
        <w:t xml:space="preserve"> месяцев 2019 года на диспансерные учеты было поставлено </w:t>
      </w:r>
      <w:r w:rsidR="00BD1149" w:rsidRPr="00BD1149">
        <w:rPr>
          <w:sz w:val="16"/>
          <w:szCs w:val="16"/>
        </w:rPr>
        <w:t>70</w:t>
      </w:r>
      <w:r w:rsidRPr="00BD1149">
        <w:rPr>
          <w:sz w:val="16"/>
          <w:szCs w:val="16"/>
        </w:rPr>
        <w:t xml:space="preserve"> ( 2018- </w:t>
      </w:r>
      <w:r w:rsidR="00783DCB" w:rsidRPr="00BD1149">
        <w:rPr>
          <w:sz w:val="16"/>
          <w:szCs w:val="16"/>
        </w:rPr>
        <w:t>5</w:t>
      </w:r>
      <w:r w:rsidR="00BD1149" w:rsidRPr="00BD1149">
        <w:rPr>
          <w:sz w:val="16"/>
          <w:szCs w:val="16"/>
        </w:rPr>
        <w:t>6</w:t>
      </w:r>
      <w:r w:rsidRPr="00BD1149">
        <w:rPr>
          <w:sz w:val="16"/>
          <w:szCs w:val="16"/>
        </w:rPr>
        <w:t>)  .</w:t>
      </w:r>
    </w:p>
    <w:p w:rsidR="0065353C" w:rsidRPr="00BD1149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Проводятся мероприятия по постановке на диспансерный учет в учреждения здравоохранения и прохождению медицинских комиссий с лицами, имеющими 3 и более привлечения к административной ответственности за нарушение общественного порядка в состоянии алкогольного опьянения (проведено </w:t>
      </w:r>
      <w:r w:rsidR="00BD1149" w:rsidRPr="00BD1149">
        <w:rPr>
          <w:sz w:val="16"/>
          <w:szCs w:val="16"/>
        </w:rPr>
        <w:t>220</w:t>
      </w:r>
      <w:r w:rsidRPr="00BD1149">
        <w:rPr>
          <w:sz w:val="16"/>
          <w:szCs w:val="16"/>
        </w:rPr>
        <w:t xml:space="preserve"> таких комиссий (2018 – </w:t>
      </w:r>
      <w:r w:rsidR="00BD1149" w:rsidRPr="00BD1149">
        <w:rPr>
          <w:sz w:val="16"/>
          <w:szCs w:val="16"/>
        </w:rPr>
        <w:t>220</w:t>
      </w:r>
      <w:r w:rsidRPr="00BD1149">
        <w:rPr>
          <w:sz w:val="16"/>
          <w:szCs w:val="16"/>
        </w:rPr>
        <w:t xml:space="preserve">).           </w:t>
      </w:r>
    </w:p>
    <w:p w:rsidR="0065353C" w:rsidRPr="00BD1149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 Р</w:t>
      </w:r>
      <w:r w:rsidRPr="00BD1149">
        <w:rPr>
          <w:sz w:val="16"/>
          <w:szCs w:val="16"/>
          <w:lang w:eastAsia="en-US"/>
        </w:rPr>
        <w:t xml:space="preserve">езультативность применения указанной меры в </w:t>
      </w:r>
      <w:r w:rsidRPr="00BD1149">
        <w:rPr>
          <w:sz w:val="16"/>
          <w:szCs w:val="16"/>
        </w:rPr>
        <w:t xml:space="preserve">отношении лиц, злоупотребляющих алкогольными напитками, в целом по Лепельскому району увеличилось по отношению с прошлым годом . За </w:t>
      </w:r>
      <w:r w:rsidR="002D78C9" w:rsidRPr="00BD1149">
        <w:rPr>
          <w:sz w:val="16"/>
          <w:szCs w:val="16"/>
        </w:rPr>
        <w:t>10</w:t>
      </w:r>
      <w:r w:rsidRPr="00BD1149">
        <w:rPr>
          <w:sz w:val="16"/>
          <w:szCs w:val="16"/>
        </w:rPr>
        <w:t xml:space="preserve"> месяцев 2019 года в ЛТП направлено 3</w:t>
      </w:r>
      <w:r w:rsidR="002D78C9" w:rsidRPr="00BD1149">
        <w:rPr>
          <w:sz w:val="16"/>
          <w:szCs w:val="16"/>
        </w:rPr>
        <w:t>8</w:t>
      </w:r>
      <w:r w:rsidRPr="00BD1149">
        <w:rPr>
          <w:sz w:val="16"/>
          <w:szCs w:val="16"/>
        </w:rPr>
        <w:t xml:space="preserve"> (2018 год – 3</w:t>
      </w:r>
      <w:r w:rsidR="002D78C9" w:rsidRPr="00BD1149">
        <w:rPr>
          <w:sz w:val="16"/>
          <w:szCs w:val="16"/>
        </w:rPr>
        <w:t>7</w:t>
      </w:r>
      <w:r w:rsidRPr="00BD1149">
        <w:rPr>
          <w:sz w:val="16"/>
          <w:szCs w:val="16"/>
        </w:rPr>
        <w:t>) граждан. Ограничено в дееспособности 3 гражданина ( 2018 – 2).</w:t>
      </w:r>
    </w:p>
    <w:p w:rsidR="0065353C" w:rsidRPr="002D78C9" w:rsidRDefault="0065353C" w:rsidP="0065353C">
      <w:pPr>
        <w:autoSpaceDE w:val="0"/>
        <w:autoSpaceDN w:val="0"/>
        <w:adjustRightInd w:val="0"/>
        <w:spacing w:line="232" w:lineRule="auto"/>
        <w:ind w:right="-283" w:firstLine="720"/>
        <w:jc w:val="both"/>
        <w:rPr>
          <w:sz w:val="16"/>
          <w:szCs w:val="16"/>
        </w:rPr>
      </w:pPr>
      <w:r w:rsidRPr="002D78C9">
        <w:rPr>
          <w:sz w:val="16"/>
          <w:szCs w:val="16"/>
        </w:rPr>
        <w:t>Как показывает практика, алкогольные, слабоалкогольные напитки и пиво в ночное время, в основном, реализуются уже нетрезвым гражданам, а также молодежи, что в итоге приводит к их потреблению в общественных местах и становится первопричиной совершения тяжких и особо тяжких преступлений против жизни и здоровья.</w:t>
      </w:r>
    </w:p>
    <w:p w:rsidR="0065353C" w:rsidRPr="002D78C9" w:rsidRDefault="0065353C" w:rsidP="0065353C">
      <w:pPr>
        <w:autoSpaceDE w:val="0"/>
        <w:autoSpaceDN w:val="0"/>
        <w:adjustRightInd w:val="0"/>
        <w:spacing w:line="232" w:lineRule="auto"/>
        <w:ind w:right="-283" w:firstLine="720"/>
        <w:jc w:val="both"/>
        <w:rPr>
          <w:sz w:val="20"/>
          <w:szCs w:val="20"/>
        </w:rPr>
      </w:pPr>
    </w:p>
    <w:p w:rsidR="0065353C" w:rsidRPr="002D78C9" w:rsidRDefault="0065353C" w:rsidP="0065353C">
      <w:pPr>
        <w:pStyle w:val="11"/>
        <w:spacing w:after="0"/>
        <w:ind w:left="0" w:right="-283" w:firstLine="540"/>
        <w:rPr>
          <w:b/>
          <w:bCs/>
          <w:sz w:val="20"/>
          <w:szCs w:val="20"/>
          <w:u w:val="single"/>
        </w:rPr>
      </w:pPr>
      <w:r w:rsidRPr="002D78C9">
        <w:rPr>
          <w:b/>
          <w:bCs/>
          <w:sz w:val="20"/>
          <w:szCs w:val="20"/>
          <w:u w:val="single"/>
        </w:rPr>
        <w:lastRenderedPageBreak/>
        <w:t>Преступления по направлению деятельности уголовного розыска.</w:t>
      </w:r>
    </w:p>
    <w:p w:rsidR="0065353C" w:rsidRPr="0043727C" w:rsidRDefault="0065353C" w:rsidP="0065353C">
      <w:pPr>
        <w:pStyle w:val="11"/>
        <w:spacing w:after="0"/>
        <w:ind w:left="0" w:right="-283" w:firstLine="709"/>
        <w:jc w:val="both"/>
        <w:rPr>
          <w:sz w:val="16"/>
          <w:szCs w:val="16"/>
        </w:rPr>
      </w:pPr>
      <w:r w:rsidRPr="0043727C">
        <w:rPr>
          <w:bCs/>
          <w:sz w:val="16"/>
          <w:szCs w:val="16"/>
        </w:rPr>
        <w:t xml:space="preserve">По линии  </w:t>
      </w:r>
      <w:r w:rsidRPr="0043727C">
        <w:rPr>
          <w:sz w:val="16"/>
          <w:szCs w:val="16"/>
        </w:rPr>
        <w:t>УР  отмечается увеличение  числа преступлений с</w:t>
      </w:r>
      <w:r w:rsidR="006D7BC3" w:rsidRPr="0043727C">
        <w:rPr>
          <w:sz w:val="16"/>
          <w:szCs w:val="16"/>
        </w:rPr>
        <w:t>о 1</w:t>
      </w:r>
      <w:r w:rsidR="002D78C9" w:rsidRPr="0043727C">
        <w:rPr>
          <w:sz w:val="16"/>
          <w:szCs w:val="16"/>
        </w:rPr>
        <w:t>13</w:t>
      </w:r>
      <w:r w:rsidRPr="0043727C">
        <w:rPr>
          <w:sz w:val="16"/>
          <w:szCs w:val="16"/>
        </w:rPr>
        <w:t xml:space="preserve"> до 1</w:t>
      </w:r>
      <w:r w:rsidR="002D78C9" w:rsidRPr="0043727C">
        <w:rPr>
          <w:sz w:val="16"/>
          <w:szCs w:val="16"/>
        </w:rPr>
        <w:t>2</w:t>
      </w:r>
      <w:r w:rsidRPr="0043727C">
        <w:rPr>
          <w:sz w:val="16"/>
          <w:szCs w:val="16"/>
        </w:rPr>
        <w:t xml:space="preserve">8, </w:t>
      </w:r>
      <w:r w:rsidRPr="0043727C">
        <w:rPr>
          <w:b/>
          <w:sz w:val="16"/>
          <w:szCs w:val="16"/>
        </w:rPr>
        <w:t xml:space="preserve">увеличился </w:t>
      </w:r>
      <w:r w:rsidR="006D7BC3" w:rsidRPr="0043727C">
        <w:rPr>
          <w:sz w:val="16"/>
          <w:szCs w:val="16"/>
        </w:rPr>
        <w:t>их удельный вес 7</w:t>
      </w:r>
      <w:r w:rsidR="002D78C9" w:rsidRPr="0043727C">
        <w:rPr>
          <w:sz w:val="16"/>
          <w:szCs w:val="16"/>
        </w:rPr>
        <w:t>6.6</w:t>
      </w:r>
      <w:r w:rsidR="006D7BC3" w:rsidRPr="0043727C">
        <w:rPr>
          <w:sz w:val="16"/>
          <w:szCs w:val="16"/>
        </w:rPr>
        <w:t>%</w:t>
      </w:r>
      <w:r w:rsidRPr="0043727C">
        <w:rPr>
          <w:sz w:val="16"/>
          <w:szCs w:val="16"/>
        </w:rPr>
        <w:t xml:space="preserve">. </w:t>
      </w:r>
    </w:p>
    <w:p w:rsidR="0065353C" w:rsidRPr="0043727C" w:rsidRDefault="0065353C" w:rsidP="0065353C">
      <w:pPr>
        <w:pStyle w:val="11"/>
        <w:spacing w:after="0"/>
        <w:ind w:left="0" w:right="-283" w:firstLine="709"/>
        <w:jc w:val="both"/>
        <w:rPr>
          <w:sz w:val="16"/>
          <w:szCs w:val="16"/>
        </w:rPr>
      </w:pPr>
      <w:r w:rsidRPr="0043727C">
        <w:rPr>
          <w:sz w:val="16"/>
          <w:szCs w:val="16"/>
        </w:rPr>
        <w:t xml:space="preserve">Исходя из категории места совершения преступления по направлению </w:t>
      </w:r>
      <w:r w:rsidRPr="0043727C">
        <w:rPr>
          <w:b/>
          <w:sz w:val="16"/>
          <w:szCs w:val="16"/>
        </w:rPr>
        <w:t xml:space="preserve">УР в городах и поселках городского типа </w:t>
      </w:r>
      <w:r w:rsidRPr="0043727C">
        <w:rPr>
          <w:sz w:val="16"/>
          <w:szCs w:val="16"/>
        </w:rPr>
        <w:t>(далее - город, если не оговорено иное)</w:t>
      </w:r>
      <w:r w:rsidRPr="0043727C">
        <w:rPr>
          <w:b/>
          <w:sz w:val="16"/>
          <w:szCs w:val="16"/>
        </w:rPr>
        <w:t xml:space="preserve"> </w:t>
      </w:r>
      <w:r w:rsidRPr="0043727C">
        <w:rPr>
          <w:sz w:val="16"/>
          <w:szCs w:val="16"/>
        </w:rPr>
        <w:t xml:space="preserve">зарегистрировано </w:t>
      </w:r>
      <w:r w:rsidR="0043727C" w:rsidRPr="0043727C">
        <w:rPr>
          <w:sz w:val="16"/>
          <w:szCs w:val="16"/>
        </w:rPr>
        <w:t>60</w:t>
      </w:r>
      <w:r w:rsidRPr="0043727C">
        <w:rPr>
          <w:sz w:val="16"/>
          <w:szCs w:val="16"/>
        </w:rPr>
        <w:t xml:space="preserve"> преступлени</w:t>
      </w:r>
      <w:r w:rsidR="0043727C" w:rsidRPr="0043727C">
        <w:rPr>
          <w:sz w:val="16"/>
          <w:szCs w:val="16"/>
        </w:rPr>
        <w:t>й</w:t>
      </w:r>
      <w:r w:rsidRPr="0043727C">
        <w:rPr>
          <w:sz w:val="16"/>
          <w:szCs w:val="16"/>
        </w:rPr>
        <w:t xml:space="preserve"> или 4</w:t>
      </w:r>
      <w:r w:rsidR="0043727C" w:rsidRPr="0043727C">
        <w:rPr>
          <w:sz w:val="16"/>
          <w:szCs w:val="16"/>
        </w:rPr>
        <w:t>6.8</w:t>
      </w:r>
      <w:r w:rsidRPr="0043727C">
        <w:rPr>
          <w:b/>
          <w:sz w:val="16"/>
          <w:szCs w:val="16"/>
        </w:rPr>
        <w:t>%</w:t>
      </w:r>
      <w:r w:rsidRPr="0043727C">
        <w:rPr>
          <w:sz w:val="16"/>
          <w:szCs w:val="16"/>
        </w:rPr>
        <w:t xml:space="preserve">, от их общего количества (2018 – </w:t>
      </w:r>
      <w:r w:rsidR="0043727C" w:rsidRPr="0043727C">
        <w:rPr>
          <w:sz w:val="16"/>
          <w:szCs w:val="16"/>
        </w:rPr>
        <w:t>51</w:t>
      </w:r>
      <w:r w:rsidRPr="0043727C">
        <w:rPr>
          <w:sz w:val="16"/>
          <w:szCs w:val="16"/>
        </w:rPr>
        <w:t xml:space="preserve"> или 4</w:t>
      </w:r>
      <w:r w:rsidR="0043727C" w:rsidRPr="0043727C">
        <w:rPr>
          <w:sz w:val="16"/>
          <w:szCs w:val="16"/>
        </w:rPr>
        <w:t>5.1</w:t>
      </w:r>
      <w:r w:rsidRPr="0043727C">
        <w:rPr>
          <w:sz w:val="16"/>
          <w:szCs w:val="16"/>
        </w:rPr>
        <w:t xml:space="preserve">%), </w:t>
      </w:r>
      <w:r w:rsidRPr="0043727C">
        <w:rPr>
          <w:b/>
          <w:sz w:val="16"/>
          <w:szCs w:val="16"/>
        </w:rPr>
        <w:t>в населенных пунктах сельской местности</w:t>
      </w:r>
      <w:r w:rsidRPr="0043727C">
        <w:rPr>
          <w:sz w:val="16"/>
          <w:szCs w:val="16"/>
        </w:rPr>
        <w:t xml:space="preserve">  - </w:t>
      </w:r>
      <w:r w:rsidR="00B1478F" w:rsidRPr="0043727C">
        <w:rPr>
          <w:sz w:val="16"/>
          <w:szCs w:val="16"/>
        </w:rPr>
        <w:t>5</w:t>
      </w:r>
      <w:r w:rsidR="0043727C" w:rsidRPr="0043727C">
        <w:rPr>
          <w:sz w:val="16"/>
          <w:szCs w:val="16"/>
        </w:rPr>
        <w:t>7</w:t>
      </w:r>
      <w:r w:rsidRPr="0043727C">
        <w:rPr>
          <w:sz w:val="16"/>
          <w:szCs w:val="16"/>
        </w:rPr>
        <w:t xml:space="preserve"> или 44</w:t>
      </w:r>
      <w:r w:rsidR="0043727C" w:rsidRPr="0043727C">
        <w:rPr>
          <w:sz w:val="16"/>
          <w:szCs w:val="16"/>
        </w:rPr>
        <w:t>.5</w:t>
      </w:r>
      <w:r w:rsidRPr="0043727C">
        <w:rPr>
          <w:b/>
          <w:sz w:val="16"/>
          <w:szCs w:val="16"/>
        </w:rPr>
        <w:t>%</w:t>
      </w:r>
      <w:r w:rsidRPr="0043727C">
        <w:rPr>
          <w:sz w:val="16"/>
          <w:szCs w:val="16"/>
        </w:rPr>
        <w:t xml:space="preserve"> (2018 – </w:t>
      </w:r>
      <w:r w:rsidR="0043727C" w:rsidRPr="0043727C">
        <w:rPr>
          <w:sz w:val="16"/>
          <w:szCs w:val="16"/>
        </w:rPr>
        <w:t>50</w:t>
      </w:r>
      <w:r w:rsidRPr="0043727C">
        <w:rPr>
          <w:sz w:val="16"/>
          <w:szCs w:val="16"/>
        </w:rPr>
        <w:t xml:space="preserve"> или 4</w:t>
      </w:r>
      <w:r w:rsidR="0043727C" w:rsidRPr="0043727C">
        <w:rPr>
          <w:sz w:val="16"/>
          <w:szCs w:val="16"/>
        </w:rPr>
        <w:t>4.2</w:t>
      </w:r>
      <w:r w:rsidRPr="0043727C">
        <w:rPr>
          <w:sz w:val="16"/>
          <w:szCs w:val="16"/>
        </w:rPr>
        <w:t xml:space="preserve">%), </w:t>
      </w:r>
      <w:r w:rsidRPr="0043727C">
        <w:rPr>
          <w:b/>
          <w:sz w:val="16"/>
          <w:szCs w:val="16"/>
        </w:rPr>
        <w:t>вне населенных пунктов</w:t>
      </w:r>
      <w:r w:rsidRPr="0043727C">
        <w:rPr>
          <w:sz w:val="16"/>
          <w:szCs w:val="16"/>
        </w:rPr>
        <w:t xml:space="preserve">  преступлений  зарегистрировано  </w:t>
      </w:r>
      <w:r w:rsidR="0043727C" w:rsidRPr="0043727C">
        <w:rPr>
          <w:sz w:val="16"/>
          <w:szCs w:val="16"/>
        </w:rPr>
        <w:t>27</w:t>
      </w:r>
      <w:r w:rsidRPr="0043727C">
        <w:rPr>
          <w:sz w:val="16"/>
          <w:szCs w:val="16"/>
        </w:rPr>
        <w:t xml:space="preserve"> преступлений (2018 – </w:t>
      </w:r>
      <w:r w:rsidR="0043727C" w:rsidRPr="0043727C">
        <w:rPr>
          <w:sz w:val="16"/>
          <w:szCs w:val="16"/>
        </w:rPr>
        <w:t>12</w:t>
      </w:r>
      <w:r w:rsidRPr="0043727C">
        <w:rPr>
          <w:sz w:val="16"/>
          <w:szCs w:val="16"/>
        </w:rPr>
        <w:t xml:space="preserve">), </w:t>
      </w:r>
      <w:r w:rsidRPr="0043727C">
        <w:rPr>
          <w:b/>
          <w:sz w:val="16"/>
          <w:szCs w:val="16"/>
        </w:rPr>
        <w:t>на объектах транспорта</w:t>
      </w:r>
      <w:r w:rsidRPr="0043727C">
        <w:rPr>
          <w:sz w:val="16"/>
          <w:szCs w:val="16"/>
        </w:rPr>
        <w:t xml:space="preserve"> – 0</w:t>
      </w:r>
      <w:r w:rsidRPr="0043727C">
        <w:rPr>
          <w:b/>
          <w:sz w:val="16"/>
          <w:szCs w:val="16"/>
        </w:rPr>
        <w:t xml:space="preserve"> </w:t>
      </w:r>
      <w:r w:rsidRPr="0043727C">
        <w:rPr>
          <w:sz w:val="16"/>
          <w:szCs w:val="16"/>
        </w:rPr>
        <w:t xml:space="preserve">или  (2018  – 0). </w:t>
      </w:r>
    </w:p>
    <w:p w:rsidR="0065353C" w:rsidRPr="0043727C" w:rsidRDefault="0065353C" w:rsidP="0065353C">
      <w:pPr>
        <w:pStyle w:val="11"/>
        <w:spacing w:after="0"/>
        <w:ind w:left="0" w:right="-283" w:firstLine="709"/>
        <w:jc w:val="both"/>
        <w:rPr>
          <w:i/>
          <w:sz w:val="16"/>
          <w:szCs w:val="16"/>
        </w:rPr>
      </w:pPr>
      <w:r w:rsidRPr="0043727C">
        <w:rPr>
          <w:sz w:val="16"/>
          <w:szCs w:val="16"/>
        </w:rPr>
        <w:t>Отмечается увеличение преступлений по линии УР  лицами имеющими не снятую и не погашенную судимость ( с 2</w:t>
      </w:r>
      <w:r w:rsidR="0043727C" w:rsidRPr="0043727C">
        <w:rPr>
          <w:sz w:val="16"/>
          <w:szCs w:val="16"/>
        </w:rPr>
        <w:t>9</w:t>
      </w:r>
      <w:r w:rsidRPr="0043727C">
        <w:rPr>
          <w:sz w:val="16"/>
          <w:szCs w:val="16"/>
        </w:rPr>
        <w:t xml:space="preserve"> до </w:t>
      </w:r>
      <w:r w:rsidR="00087D63" w:rsidRPr="0043727C">
        <w:rPr>
          <w:sz w:val="16"/>
          <w:szCs w:val="16"/>
        </w:rPr>
        <w:t>31</w:t>
      </w:r>
      <w:r w:rsidRPr="0043727C">
        <w:rPr>
          <w:sz w:val="16"/>
          <w:szCs w:val="16"/>
        </w:rPr>
        <w:t xml:space="preserve">): </w:t>
      </w:r>
    </w:p>
    <w:p w:rsidR="0065353C" w:rsidRPr="0043727C" w:rsidRDefault="0065353C" w:rsidP="0065353C">
      <w:pPr>
        <w:pStyle w:val="11"/>
        <w:spacing w:after="0"/>
        <w:ind w:left="0" w:right="-283" w:firstLine="709"/>
        <w:jc w:val="both"/>
        <w:rPr>
          <w:i/>
          <w:sz w:val="16"/>
          <w:szCs w:val="16"/>
        </w:rPr>
      </w:pPr>
      <w:r w:rsidRPr="0043727C">
        <w:rPr>
          <w:sz w:val="16"/>
          <w:szCs w:val="16"/>
        </w:rPr>
        <w:t xml:space="preserve">Кроме того, отмечается увеличение   количества </w:t>
      </w:r>
      <w:r w:rsidRPr="0043727C">
        <w:rPr>
          <w:b/>
          <w:sz w:val="16"/>
          <w:szCs w:val="16"/>
        </w:rPr>
        <w:t>групповых преступлений,</w:t>
      </w:r>
      <w:r w:rsidRPr="0043727C">
        <w:rPr>
          <w:sz w:val="16"/>
          <w:szCs w:val="16"/>
        </w:rPr>
        <w:t xml:space="preserve"> совершенных </w:t>
      </w:r>
      <w:r w:rsidRPr="0043727C">
        <w:rPr>
          <w:b/>
          <w:sz w:val="16"/>
          <w:szCs w:val="16"/>
        </w:rPr>
        <w:t xml:space="preserve">по линии УР с </w:t>
      </w:r>
      <w:r w:rsidR="0043727C" w:rsidRPr="0043727C">
        <w:rPr>
          <w:b/>
          <w:sz w:val="16"/>
          <w:szCs w:val="16"/>
        </w:rPr>
        <w:t>9</w:t>
      </w:r>
      <w:r w:rsidRPr="0043727C">
        <w:rPr>
          <w:b/>
          <w:sz w:val="16"/>
          <w:szCs w:val="16"/>
        </w:rPr>
        <w:t xml:space="preserve"> до 1</w:t>
      </w:r>
      <w:r w:rsidR="0043727C" w:rsidRPr="0043727C">
        <w:rPr>
          <w:b/>
          <w:sz w:val="16"/>
          <w:szCs w:val="16"/>
        </w:rPr>
        <w:t>6</w:t>
      </w:r>
      <w:r w:rsidRPr="0043727C">
        <w:rPr>
          <w:sz w:val="16"/>
          <w:szCs w:val="16"/>
        </w:rPr>
        <w:t xml:space="preserve">, а также  снижение преступлений </w:t>
      </w:r>
      <w:r w:rsidRPr="0043727C">
        <w:rPr>
          <w:b/>
          <w:sz w:val="16"/>
          <w:szCs w:val="16"/>
        </w:rPr>
        <w:t>по линии УР</w:t>
      </w:r>
      <w:r w:rsidRPr="0043727C">
        <w:rPr>
          <w:sz w:val="16"/>
          <w:szCs w:val="16"/>
        </w:rPr>
        <w:t xml:space="preserve"> совершенных </w:t>
      </w:r>
      <w:r w:rsidRPr="0043727C">
        <w:rPr>
          <w:b/>
          <w:sz w:val="16"/>
          <w:szCs w:val="16"/>
        </w:rPr>
        <w:t>несовершеннолетними и при их участии с 5 до 3.</w:t>
      </w:r>
    </w:p>
    <w:p w:rsidR="0065353C" w:rsidRPr="0043727C" w:rsidRDefault="0065353C" w:rsidP="0065353C">
      <w:pPr>
        <w:ind w:right="-283" w:firstLine="709"/>
        <w:jc w:val="both"/>
        <w:rPr>
          <w:b/>
          <w:sz w:val="16"/>
          <w:szCs w:val="16"/>
        </w:rPr>
      </w:pPr>
      <w:r w:rsidRPr="0043727C">
        <w:rPr>
          <w:sz w:val="16"/>
          <w:szCs w:val="16"/>
        </w:rPr>
        <w:t>Также, отмечается</w:t>
      </w:r>
      <w:r w:rsidRPr="0043727C">
        <w:rPr>
          <w:b/>
          <w:sz w:val="16"/>
          <w:szCs w:val="16"/>
        </w:rPr>
        <w:t xml:space="preserve"> общее увеличение к</w:t>
      </w:r>
      <w:r w:rsidRPr="0043727C">
        <w:rPr>
          <w:sz w:val="16"/>
          <w:szCs w:val="16"/>
        </w:rPr>
        <w:t>оличества зарегистрированных</w:t>
      </w:r>
      <w:r w:rsidRPr="0043727C">
        <w:rPr>
          <w:b/>
          <w:sz w:val="16"/>
          <w:szCs w:val="16"/>
        </w:rPr>
        <w:t xml:space="preserve"> краж (с </w:t>
      </w:r>
      <w:r w:rsidR="0043727C" w:rsidRPr="0043727C">
        <w:rPr>
          <w:b/>
          <w:sz w:val="16"/>
          <w:szCs w:val="16"/>
        </w:rPr>
        <w:t>81</w:t>
      </w:r>
      <w:r w:rsidRPr="0043727C">
        <w:rPr>
          <w:b/>
          <w:sz w:val="16"/>
          <w:szCs w:val="16"/>
        </w:rPr>
        <w:t xml:space="preserve"> до </w:t>
      </w:r>
      <w:r w:rsidR="0043727C" w:rsidRPr="0043727C">
        <w:rPr>
          <w:b/>
          <w:sz w:val="16"/>
          <w:szCs w:val="16"/>
        </w:rPr>
        <w:t>87</w:t>
      </w:r>
      <w:r w:rsidRPr="0043727C">
        <w:rPr>
          <w:b/>
          <w:sz w:val="16"/>
          <w:szCs w:val="16"/>
        </w:rPr>
        <w:t xml:space="preserve">) </w:t>
      </w:r>
      <w:r w:rsidRPr="0043727C">
        <w:rPr>
          <w:sz w:val="16"/>
          <w:szCs w:val="16"/>
        </w:rPr>
        <w:t xml:space="preserve">удельный вес которых составляет </w:t>
      </w:r>
      <w:r w:rsidR="0043727C" w:rsidRPr="0043727C">
        <w:rPr>
          <w:sz w:val="16"/>
          <w:szCs w:val="16"/>
        </w:rPr>
        <w:t>67.9</w:t>
      </w:r>
      <w:r w:rsidRPr="0043727C">
        <w:rPr>
          <w:sz w:val="16"/>
          <w:szCs w:val="16"/>
        </w:rPr>
        <w:t xml:space="preserve">%, в 2018 г. – </w:t>
      </w:r>
      <w:r w:rsidR="0043727C" w:rsidRPr="0043727C">
        <w:rPr>
          <w:sz w:val="16"/>
          <w:szCs w:val="16"/>
        </w:rPr>
        <w:t>71.6</w:t>
      </w:r>
      <w:r w:rsidRPr="0043727C">
        <w:rPr>
          <w:sz w:val="16"/>
          <w:szCs w:val="16"/>
        </w:rPr>
        <w:t>%)</w:t>
      </w:r>
      <w:r w:rsidRPr="0043727C">
        <w:rPr>
          <w:b/>
          <w:sz w:val="16"/>
          <w:szCs w:val="16"/>
        </w:rPr>
        <w:t>.</w:t>
      </w:r>
    </w:p>
    <w:p w:rsidR="0065353C" w:rsidRPr="0043727C" w:rsidRDefault="0065353C" w:rsidP="0065353C">
      <w:pPr>
        <w:ind w:right="-283" w:firstLine="709"/>
        <w:jc w:val="both"/>
        <w:rPr>
          <w:sz w:val="16"/>
          <w:szCs w:val="16"/>
        </w:rPr>
      </w:pPr>
      <w:r w:rsidRPr="0043727C">
        <w:rPr>
          <w:b/>
          <w:sz w:val="16"/>
          <w:szCs w:val="16"/>
        </w:rPr>
        <w:t xml:space="preserve"> </w:t>
      </w:r>
      <w:r w:rsidR="00087D63" w:rsidRPr="0043727C">
        <w:rPr>
          <w:sz w:val="16"/>
          <w:szCs w:val="16"/>
        </w:rPr>
        <w:t xml:space="preserve">Отмечается  </w:t>
      </w:r>
      <w:r w:rsidR="0043727C" w:rsidRPr="0043727C">
        <w:rPr>
          <w:sz w:val="16"/>
          <w:szCs w:val="16"/>
        </w:rPr>
        <w:t xml:space="preserve">снижение краж </w:t>
      </w:r>
      <w:r w:rsidRPr="0043727C">
        <w:rPr>
          <w:sz w:val="16"/>
          <w:szCs w:val="16"/>
        </w:rPr>
        <w:t xml:space="preserve">из жилищ  </w:t>
      </w:r>
      <w:r w:rsidR="0043727C" w:rsidRPr="0043727C">
        <w:rPr>
          <w:sz w:val="16"/>
          <w:szCs w:val="16"/>
        </w:rPr>
        <w:t>с 31 до 29</w:t>
      </w:r>
      <w:r w:rsidRPr="0043727C">
        <w:rPr>
          <w:sz w:val="16"/>
          <w:szCs w:val="16"/>
        </w:rPr>
        <w:t xml:space="preserve"> ,</w:t>
      </w:r>
      <w:r w:rsidR="0043727C" w:rsidRPr="0043727C">
        <w:rPr>
          <w:sz w:val="16"/>
          <w:szCs w:val="16"/>
        </w:rPr>
        <w:t xml:space="preserve">  а также уровень прошлого года </w:t>
      </w:r>
      <w:r w:rsidRPr="0043727C">
        <w:rPr>
          <w:sz w:val="16"/>
          <w:szCs w:val="16"/>
        </w:rPr>
        <w:t xml:space="preserve"> краж   из квартир и частных домов  </w:t>
      </w:r>
      <w:r w:rsidR="0043727C" w:rsidRPr="0043727C">
        <w:rPr>
          <w:sz w:val="16"/>
          <w:szCs w:val="16"/>
        </w:rPr>
        <w:t>по 29</w:t>
      </w:r>
      <w:r w:rsidRPr="0043727C">
        <w:rPr>
          <w:sz w:val="16"/>
          <w:szCs w:val="16"/>
        </w:rPr>
        <w:t xml:space="preserve"> .</w:t>
      </w:r>
    </w:p>
    <w:p w:rsidR="0065353C" w:rsidRPr="0043727C" w:rsidRDefault="0065353C" w:rsidP="0065353C">
      <w:pPr>
        <w:ind w:right="-283" w:firstLine="709"/>
        <w:jc w:val="both"/>
        <w:rPr>
          <w:sz w:val="16"/>
          <w:szCs w:val="16"/>
        </w:rPr>
      </w:pPr>
      <w:r w:rsidRPr="0043727C">
        <w:rPr>
          <w:sz w:val="16"/>
          <w:szCs w:val="16"/>
        </w:rPr>
        <w:t xml:space="preserve"> Не зарегистрировано преступлений из одежды и ручной клади.</w:t>
      </w:r>
    </w:p>
    <w:p w:rsidR="0065353C" w:rsidRPr="0043727C" w:rsidRDefault="0065353C" w:rsidP="0065353C">
      <w:pPr>
        <w:ind w:right="-283" w:firstLine="709"/>
        <w:rPr>
          <w:bCs/>
          <w:sz w:val="20"/>
          <w:szCs w:val="20"/>
          <w:u w:val="single"/>
        </w:rPr>
      </w:pPr>
    </w:p>
    <w:p w:rsidR="0065353C" w:rsidRPr="00BD1149" w:rsidRDefault="0065353C" w:rsidP="0065353C">
      <w:pPr>
        <w:ind w:right="-283" w:firstLine="709"/>
        <w:rPr>
          <w:b/>
          <w:bCs/>
          <w:sz w:val="20"/>
          <w:szCs w:val="20"/>
          <w:u w:val="single"/>
        </w:rPr>
      </w:pPr>
      <w:r w:rsidRPr="00BD1149">
        <w:rPr>
          <w:b/>
          <w:bCs/>
          <w:sz w:val="20"/>
          <w:szCs w:val="20"/>
          <w:u w:val="single"/>
        </w:rPr>
        <w:t>Преступления, совершаемые в общественных местах.</w:t>
      </w:r>
    </w:p>
    <w:p w:rsidR="0065353C" w:rsidRPr="00BD1149" w:rsidRDefault="0065353C" w:rsidP="0065353C">
      <w:pPr>
        <w:ind w:left="-142"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За истекший период 2019 года зарегистрировано </w:t>
      </w:r>
      <w:r w:rsidR="002D78C9" w:rsidRPr="00BD1149">
        <w:rPr>
          <w:sz w:val="16"/>
          <w:szCs w:val="16"/>
        </w:rPr>
        <w:t>41</w:t>
      </w:r>
      <w:r w:rsidRPr="00BD1149">
        <w:rPr>
          <w:sz w:val="16"/>
          <w:szCs w:val="16"/>
        </w:rPr>
        <w:t xml:space="preserve"> преступлений, совершенных в общественных местах (в 2018 – </w:t>
      </w:r>
      <w:r w:rsidR="002D78C9" w:rsidRPr="00BD1149">
        <w:rPr>
          <w:sz w:val="16"/>
          <w:szCs w:val="16"/>
        </w:rPr>
        <w:t>30</w:t>
      </w:r>
      <w:r w:rsidRPr="00BD1149">
        <w:rPr>
          <w:sz w:val="16"/>
          <w:szCs w:val="16"/>
        </w:rPr>
        <w:t xml:space="preserve">), что на выше уровня  прошлого года на 11  фактов. Из </w:t>
      </w:r>
      <w:r w:rsidR="002D78C9" w:rsidRPr="00BD1149">
        <w:rPr>
          <w:sz w:val="16"/>
          <w:szCs w:val="16"/>
        </w:rPr>
        <w:t>41</w:t>
      </w:r>
      <w:r w:rsidRPr="00BD1149">
        <w:rPr>
          <w:sz w:val="16"/>
          <w:szCs w:val="16"/>
        </w:rPr>
        <w:t xml:space="preserve"> преступлени</w:t>
      </w:r>
      <w:r w:rsidR="002D78C9" w:rsidRPr="00BD1149">
        <w:rPr>
          <w:sz w:val="16"/>
          <w:szCs w:val="16"/>
        </w:rPr>
        <w:t>я</w:t>
      </w:r>
      <w:r w:rsidRPr="00BD1149">
        <w:rPr>
          <w:sz w:val="16"/>
          <w:szCs w:val="16"/>
        </w:rPr>
        <w:t>, совершенного в общественных местах основная масса преступлений кражи: их совершено 2</w:t>
      </w:r>
      <w:r w:rsidR="00087D63" w:rsidRPr="00BD1149">
        <w:rPr>
          <w:sz w:val="16"/>
          <w:szCs w:val="16"/>
        </w:rPr>
        <w:t>8</w:t>
      </w:r>
      <w:r w:rsidRPr="00BD1149">
        <w:rPr>
          <w:sz w:val="16"/>
          <w:szCs w:val="16"/>
        </w:rPr>
        <w:t xml:space="preserve"> или </w:t>
      </w:r>
      <w:r w:rsidR="00672032" w:rsidRPr="00BD1149">
        <w:rPr>
          <w:sz w:val="16"/>
          <w:szCs w:val="16"/>
        </w:rPr>
        <w:t>68,2</w:t>
      </w:r>
      <w:r w:rsidRPr="00BD1149">
        <w:rPr>
          <w:sz w:val="16"/>
          <w:szCs w:val="16"/>
        </w:rPr>
        <w:t xml:space="preserve"> %.</w:t>
      </w:r>
    </w:p>
    <w:p w:rsidR="007238C0" w:rsidRPr="00BD1149" w:rsidRDefault="007238C0" w:rsidP="00623EE2">
      <w:pPr>
        <w:ind w:right="-283"/>
        <w:jc w:val="both"/>
        <w:rPr>
          <w:sz w:val="16"/>
          <w:szCs w:val="16"/>
        </w:rPr>
      </w:pPr>
    </w:p>
    <w:tbl>
      <w:tblPr>
        <w:tblW w:w="88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1"/>
        <w:gridCol w:w="1599"/>
        <w:gridCol w:w="1620"/>
        <w:gridCol w:w="1515"/>
        <w:gridCol w:w="1444"/>
      </w:tblGrid>
      <w:tr w:rsidR="007238C0" w:rsidRPr="00BD1149" w:rsidTr="007238C0">
        <w:trPr>
          <w:trHeight w:val="274"/>
        </w:trPr>
        <w:tc>
          <w:tcPr>
            <w:tcW w:w="2681" w:type="dxa"/>
            <w:vMerge w:val="restart"/>
          </w:tcPr>
          <w:p w:rsidR="007238C0" w:rsidRPr="00BD1149" w:rsidRDefault="007238C0" w:rsidP="007238C0">
            <w:pPr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Вид преступления</w:t>
            </w:r>
          </w:p>
        </w:tc>
        <w:tc>
          <w:tcPr>
            <w:tcW w:w="3219" w:type="dxa"/>
            <w:gridSpan w:val="2"/>
          </w:tcPr>
          <w:p w:rsidR="007238C0" w:rsidRPr="00BD1149" w:rsidRDefault="007238C0" w:rsidP="007238C0">
            <w:pPr>
              <w:ind w:firstLine="426"/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2018 год</w:t>
            </w:r>
          </w:p>
        </w:tc>
        <w:tc>
          <w:tcPr>
            <w:tcW w:w="2959" w:type="dxa"/>
            <w:gridSpan w:val="2"/>
          </w:tcPr>
          <w:p w:rsidR="007238C0" w:rsidRPr="00BD1149" w:rsidRDefault="007238C0" w:rsidP="007238C0">
            <w:pPr>
              <w:ind w:firstLine="426"/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2019 год</w:t>
            </w:r>
          </w:p>
        </w:tc>
      </w:tr>
      <w:tr w:rsidR="007238C0" w:rsidRPr="00BD1149" w:rsidTr="007238C0">
        <w:trPr>
          <w:trHeight w:val="146"/>
        </w:trPr>
        <w:tc>
          <w:tcPr>
            <w:tcW w:w="2681" w:type="dxa"/>
            <w:vMerge/>
          </w:tcPr>
          <w:p w:rsidR="007238C0" w:rsidRPr="00BD1149" w:rsidRDefault="007238C0" w:rsidP="007238C0">
            <w:pPr>
              <w:ind w:firstLine="426"/>
              <w:jc w:val="both"/>
              <w:rPr>
                <w:sz w:val="16"/>
                <w:szCs w:val="16"/>
              </w:rPr>
            </w:pPr>
          </w:p>
        </w:tc>
        <w:tc>
          <w:tcPr>
            <w:tcW w:w="1599" w:type="dxa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совершено</w:t>
            </w:r>
          </w:p>
        </w:tc>
        <w:tc>
          <w:tcPr>
            <w:tcW w:w="1620" w:type="dxa"/>
          </w:tcPr>
          <w:p w:rsidR="007238C0" w:rsidRPr="00BD1149" w:rsidRDefault="007238C0" w:rsidP="007238C0">
            <w:pPr>
              <w:ind w:firstLine="20"/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раскрыто</w:t>
            </w:r>
          </w:p>
        </w:tc>
        <w:tc>
          <w:tcPr>
            <w:tcW w:w="1515" w:type="dxa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совершено</w:t>
            </w:r>
          </w:p>
        </w:tc>
        <w:tc>
          <w:tcPr>
            <w:tcW w:w="1444" w:type="dxa"/>
          </w:tcPr>
          <w:p w:rsidR="007238C0" w:rsidRPr="00BD1149" w:rsidRDefault="007238C0" w:rsidP="007238C0">
            <w:pPr>
              <w:ind w:firstLine="20"/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раскрыто</w:t>
            </w:r>
          </w:p>
        </w:tc>
      </w:tr>
      <w:tr w:rsidR="007238C0" w:rsidRPr="00BD1149" w:rsidTr="007238C0">
        <w:trPr>
          <w:trHeight w:val="274"/>
        </w:trPr>
        <w:tc>
          <w:tcPr>
            <w:tcW w:w="2681" w:type="dxa"/>
            <w:vAlign w:val="center"/>
          </w:tcPr>
          <w:p w:rsidR="007238C0" w:rsidRPr="00BD1149" w:rsidRDefault="007238C0" w:rsidP="007238C0">
            <w:pPr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Убийства</w:t>
            </w:r>
          </w:p>
        </w:tc>
        <w:tc>
          <w:tcPr>
            <w:tcW w:w="1599" w:type="dxa"/>
            <w:vAlign w:val="center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-</w:t>
            </w:r>
          </w:p>
        </w:tc>
        <w:tc>
          <w:tcPr>
            <w:tcW w:w="1515" w:type="dxa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0</w:t>
            </w:r>
          </w:p>
        </w:tc>
      </w:tr>
      <w:tr w:rsidR="007238C0" w:rsidRPr="00BD1149" w:rsidTr="007238C0">
        <w:trPr>
          <w:trHeight w:val="274"/>
        </w:trPr>
        <w:tc>
          <w:tcPr>
            <w:tcW w:w="2681" w:type="dxa"/>
            <w:vAlign w:val="center"/>
          </w:tcPr>
          <w:p w:rsidR="007238C0" w:rsidRPr="00BD1149" w:rsidRDefault="007238C0" w:rsidP="007238C0">
            <w:pPr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Кражи</w:t>
            </w:r>
          </w:p>
        </w:tc>
        <w:tc>
          <w:tcPr>
            <w:tcW w:w="1599" w:type="dxa"/>
            <w:vAlign w:val="center"/>
          </w:tcPr>
          <w:p w:rsidR="007238C0" w:rsidRPr="00BD1149" w:rsidRDefault="00BD1149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20</w:t>
            </w:r>
          </w:p>
        </w:tc>
        <w:tc>
          <w:tcPr>
            <w:tcW w:w="1620" w:type="dxa"/>
            <w:vAlign w:val="center"/>
          </w:tcPr>
          <w:p w:rsidR="007238C0" w:rsidRPr="00BD1149" w:rsidRDefault="00BD1149" w:rsidP="00BD1149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6</w:t>
            </w:r>
            <w:r w:rsidR="007238C0" w:rsidRPr="00BD1149">
              <w:rPr>
                <w:sz w:val="16"/>
                <w:szCs w:val="16"/>
              </w:rPr>
              <w:t xml:space="preserve"> (</w:t>
            </w:r>
            <w:r w:rsidRPr="00BD1149">
              <w:rPr>
                <w:sz w:val="16"/>
                <w:szCs w:val="16"/>
              </w:rPr>
              <w:t>30</w:t>
            </w:r>
            <w:r w:rsidR="007238C0" w:rsidRPr="00BD1149">
              <w:rPr>
                <w:sz w:val="16"/>
                <w:szCs w:val="16"/>
              </w:rPr>
              <w:t>%)</w:t>
            </w:r>
          </w:p>
        </w:tc>
        <w:tc>
          <w:tcPr>
            <w:tcW w:w="1515" w:type="dxa"/>
          </w:tcPr>
          <w:p w:rsidR="007238C0" w:rsidRPr="00BD1149" w:rsidRDefault="009612A5" w:rsidP="00297405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</w:t>
            </w:r>
            <w:r w:rsidR="00297405" w:rsidRPr="00BD1149">
              <w:rPr>
                <w:sz w:val="16"/>
                <w:szCs w:val="16"/>
              </w:rPr>
              <w:t>9</w:t>
            </w:r>
          </w:p>
        </w:tc>
        <w:tc>
          <w:tcPr>
            <w:tcW w:w="1444" w:type="dxa"/>
          </w:tcPr>
          <w:p w:rsidR="007238C0" w:rsidRPr="00BD1149" w:rsidRDefault="009612A5" w:rsidP="00297405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18</w:t>
            </w:r>
            <w:r w:rsidR="00297405" w:rsidRPr="00BD1149">
              <w:rPr>
                <w:sz w:val="16"/>
                <w:szCs w:val="16"/>
              </w:rPr>
              <w:t xml:space="preserve"> </w:t>
            </w:r>
            <w:r w:rsidRPr="00BD1149">
              <w:rPr>
                <w:sz w:val="16"/>
                <w:szCs w:val="16"/>
              </w:rPr>
              <w:t>(62</w:t>
            </w:r>
            <w:r w:rsidR="00297405" w:rsidRPr="00BD1149">
              <w:rPr>
                <w:sz w:val="16"/>
                <w:szCs w:val="16"/>
              </w:rPr>
              <w:t>.0</w:t>
            </w:r>
            <w:r w:rsidRPr="00BD1149">
              <w:rPr>
                <w:sz w:val="16"/>
                <w:szCs w:val="16"/>
              </w:rPr>
              <w:t>%)</w:t>
            </w:r>
          </w:p>
        </w:tc>
      </w:tr>
      <w:tr w:rsidR="007238C0" w:rsidRPr="000F39B6" w:rsidTr="007238C0">
        <w:trPr>
          <w:trHeight w:val="289"/>
        </w:trPr>
        <w:tc>
          <w:tcPr>
            <w:tcW w:w="2681" w:type="dxa"/>
            <w:vAlign w:val="center"/>
          </w:tcPr>
          <w:p w:rsidR="007238C0" w:rsidRPr="00BD1149" w:rsidRDefault="007238C0" w:rsidP="007238C0">
            <w:pPr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Угоны</w:t>
            </w:r>
          </w:p>
        </w:tc>
        <w:tc>
          <w:tcPr>
            <w:tcW w:w="1599" w:type="dxa"/>
            <w:vAlign w:val="center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 (100,0%)</w:t>
            </w:r>
          </w:p>
        </w:tc>
        <w:tc>
          <w:tcPr>
            <w:tcW w:w="1515" w:type="dxa"/>
          </w:tcPr>
          <w:p w:rsidR="007238C0" w:rsidRPr="00297405" w:rsidRDefault="009612A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7238C0" w:rsidRPr="00297405" w:rsidRDefault="009612A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0</w:t>
            </w:r>
          </w:p>
        </w:tc>
      </w:tr>
      <w:tr w:rsidR="007238C0" w:rsidRPr="000F39B6" w:rsidTr="007238C0">
        <w:trPr>
          <w:trHeight w:val="274"/>
        </w:trPr>
        <w:tc>
          <w:tcPr>
            <w:tcW w:w="2681" w:type="dxa"/>
            <w:vAlign w:val="center"/>
          </w:tcPr>
          <w:p w:rsidR="007238C0" w:rsidRPr="00BD1149" w:rsidRDefault="007238C0" w:rsidP="007238C0">
            <w:pPr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Грабежи</w:t>
            </w:r>
          </w:p>
        </w:tc>
        <w:tc>
          <w:tcPr>
            <w:tcW w:w="1599" w:type="dxa"/>
            <w:vAlign w:val="center"/>
          </w:tcPr>
          <w:p w:rsidR="007238C0" w:rsidRPr="00BD1149" w:rsidRDefault="00BD1149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7238C0" w:rsidRPr="00BD1149" w:rsidRDefault="00BD1149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</w:t>
            </w:r>
            <w:r w:rsidR="007238C0" w:rsidRPr="00BD1149">
              <w:rPr>
                <w:sz w:val="16"/>
                <w:szCs w:val="16"/>
              </w:rPr>
              <w:t xml:space="preserve"> (100%)</w:t>
            </w:r>
          </w:p>
        </w:tc>
        <w:tc>
          <w:tcPr>
            <w:tcW w:w="1515" w:type="dxa"/>
          </w:tcPr>
          <w:p w:rsidR="007238C0" w:rsidRPr="00297405" w:rsidRDefault="009612A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:rsidR="007238C0" w:rsidRPr="00297405" w:rsidRDefault="009612A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3(100 %)</w:t>
            </w:r>
          </w:p>
        </w:tc>
      </w:tr>
      <w:tr w:rsidR="007238C0" w:rsidRPr="000F39B6" w:rsidTr="007238C0">
        <w:trPr>
          <w:trHeight w:val="274"/>
        </w:trPr>
        <w:tc>
          <w:tcPr>
            <w:tcW w:w="2681" w:type="dxa"/>
            <w:vAlign w:val="center"/>
          </w:tcPr>
          <w:p w:rsidR="007238C0" w:rsidRPr="00BD1149" w:rsidRDefault="007238C0" w:rsidP="007238C0">
            <w:pPr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Разбои</w:t>
            </w:r>
          </w:p>
        </w:tc>
        <w:tc>
          <w:tcPr>
            <w:tcW w:w="1599" w:type="dxa"/>
            <w:vAlign w:val="center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-</w:t>
            </w:r>
          </w:p>
        </w:tc>
        <w:tc>
          <w:tcPr>
            <w:tcW w:w="1515" w:type="dxa"/>
          </w:tcPr>
          <w:p w:rsidR="007238C0" w:rsidRPr="00297405" w:rsidRDefault="009612A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7238C0" w:rsidRPr="00297405" w:rsidRDefault="009612A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0</w:t>
            </w:r>
          </w:p>
        </w:tc>
      </w:tr>
      <w:tr w:rsidR="007238C0" w:rsidRPr="000F39B6" w:rsidTr="007238C0">
        <w:trPr>
          <w:trHeight w:val="274"/>
        </w:trPr>
        <w:tc>
          <w:tcPr>
            <w:tcW w:w="2681" w:type="dxa"/>
            <w:vAlign w:val="center"/>
          </w:tcPr>
          <w:p w:rsidR="007238C0" w:rsidRPr="00BD1149" w:rsidRDefault="007238C0" w:rsidP="007238C0">
            <w:pPr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Хулиганства</w:t>
            </w:r>
          </w:p>
        </w:tc>
        <w:tc>
          <w:tcPr>
            <w:tcW w:w="1599" w:type="dxa"/>
            <w:vAlign w:val="center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 xml:space="preserve"> 1 (100%)</w:t>
            </w:r>
          </w:p>
        </w:tc>
        <w:tc>
          <w:tcPr>
            <w:tcW w:w="1515" w:type="dxa"/>
          </w:tcPr>
          <w:p w:rsidR="007238C0" w:rsidRPr="00297405" w:rsidRDefault="009612A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:rsidR="007238C0" w:rsidRPr="00297405" w:rsidRDefault="009612A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3(100 %)</w:t>
            </w:r>
          </w:p>
        </w:tc>
      </w:tr>
      <w:tr w:rsidR="007238C0" w:rsidRPr="000F39B6" w:rsidTr="007238C0">
        <w:trPr>
          <w:trHeight w:val="274"/>
        </w:trPr>
        <w:tc>
          <w:tcPr>
            <w:tcW w:w="2681" w:type="dxa"/>
            <w:vAlign w:val="center"/>
          </w:tcPr>
          <w:p w:rsidR="007238C0" w:rsidRPr="00BD1149" w:rsidRDefault="007238C0" w:rsidP="007238C0">
            <w:pPr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Т</w:t>
            </w:r>
            <w:r w:rsidR="00297405" w:rsidRPr="00BD1149">
              <w:rPr>
                <w:sz w:val="16"/>
                <w:szCs w:val="16"/>
              </w:rPr>
              <w:t>Т</w:t>
            </w:r>
            <w:r w:rsidRPr="00BD1149">
              <w:rPr>
                <w:sz w:val="16"/>
                <w:szCs w:val="16"/>
              </w:rPr>
              <w:t>П</w:t>
            </w:r>
          </w:p>
        </w:tc>
        <w:tc>
          <w:tcPr>
            <w:tcW w:w="1599" w:type="dxa"/>
            <w:vAlign w:val="center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 (100%)</w:t>
            </w:r>
          </w:p>
        </w:tc>
        <w:tc>
          <w:tcPr>
            <w:tcW w:w="1515" w:type="dxa"/>
          </w:tcPr>
          <w:p w:rsidR="007238C0" w:rsidRPr="00297405" w:rsidRDefault="0029740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:rsidR="007238C0" w:rsidRPr="00297405" w:rsidRDefault="0029740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1(100%)</w:t>
            </w:r>
          </w:p>
        </w:tc>
      </w:tr>
      <w:tr w:rsidR="007238C0" w:rsidRPr="000F39B6" w:rsidTr="007238C0">
        <w:trPr>
          <w:trHeight w:val="274"/>
        </w:trPr>
        <w:tc>
          <w:tcPr>
            <w:tcW w:w="2681" w:type="dxa"/>
            <w:vAlign w:val="center"/>
          </w:tcPr>
          <w:p w:rsidR="007238C0" w:rsidRPr="00BD1149" w:rsidRDefault="007238C0" w:rsidP="007238C0">
            <w:pPr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Легкие телесные повреждения</w:t>
            </w:r>
          </w:p>
        </w:tc>
        <w:tc>
          <w:tcPr>
            <w:tcW w:w="1599" w:type="dxa"/>
            <w:vAlign w:val="center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7238C0" w:rsidRPr="00BD1149" w:rsidRDefault="007238C0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 (100%)</w:t>
            </w:r>
          </w:p>
        </w:tc>
        <w:tc>
          <w:tcPr>
            <w:tcW w:w="1515" w:type="dxa"/>
          </w:tcPr>
          <w:p w:rsidR="007238C0" w:rsidRPr="00297405" w:rsidRDefault="0029740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0</w:t>
            </w:r>
          </w:p>
        </w:tc>
        <w:tc>
          <w:tcPr>
            <w:tcW w:w="1444" w:type="dxa"/>
          </w:tcPr>
          <w:p w:rsidR="007238C0" w:rsidRPr="00297405" w:rsidRDefault="0029740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0</w:t>
            </w:r>
          </w:p>
        </w:tc>
      </w:tr>
      <w:tr w:rsidR="009612A5" w:rsidRPr="000F39B6" w:rsidTr="007238C0">
        <w:trPr>
          <w:trHeight w:val="274"/>
        </w:trPr>
        <w:tc>
          <w:tcPr>
            <w:tcW w:w="2681" w:type="dxa"/>
            <w:vAlign w:val="center"/>
          </w:tcPr>
          <w:p w:rsidR="009612A5" w:rsidRPr="00BD1149" w:rsidRDefault="009612A5" w:rsidP="007238C0">
            <w:pPr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Угроза убийством</w:t>
            </w:r>
          </w:p>
        </w:tc>
        <w:tc>
          <w:tcPr>
            <w:tcW w:w="1599" w:type="dxa"/>
            <w:vAlign w:val="center"/>
          </w:tcPr>
          <w:p w:rsidR="009612A5" w:rsidRPr="00BD1149" w:rsidRDefault="009612A5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9612A5" w:rsidRPr="00BD1149" w:rsidRDefault="009612A5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1(100%)</w:t>
            </w:r>
          </w:p>
        </w:tc>
        <w:tc>
          <w:tcPr>
            <w:tcW w:w="1515" w:type="dxa"/>
          </w:tcPr>
          <w:p w:rsidR="009612A5" w:rsidRPr="00297405" w:rsidRDefault="009612A5" w:rsidP="008A21E1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:rsidR="009612A5" w:rsidRPr="00297405" w:rsidRDefault="009612A5" w:rsidP="008A21E1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1(100%)</w:t>
            </w:r>
          </w:p>
        </w:tc>
      </w:tr>
      <w:tr w:rsidR="009612A5" w:rsidRPr="000F39B6" w:rsidTr="007238C0">
        <w:trPr>
          <w:trHeight w:val="274"/>
        </w:trPr>
        <w:tc>
          <w:tcPr>
            <w:tcW w:w="2681" w:type="dxa"/>
            <w:vAlign w:val="center"/>
          </w:tcPr>
          <w:p w:rsidR="009612A5" w:rsidRPr="00BD1149" w:rsidRDefault="009612A5" w:rsidP="007238C0">
            <w:pPr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Осквернение сооружений</w:t>
            </w:r>
          </w:p>
        </w:tc>
        <w:tc>
          <w:tcPr>
            <w:tcW w:w="1599" w:type="dxa"/>
            <w:vAlign w:val="center"/>
          </w:tcPr>
          <w:p w:rsidR="009612A5" w:rsidRPr="00BD1149" w:rsidRDefault="009612A5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9612A5" w:rsidRPr="00BD1149" w:rsidRDefault="009612A5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0(0 %)</w:t>
            </w:r>
          </w:p>
        </w:tc>
        <w:tc>
          <w:tcPr>
            <w:tcW w:w="1515" w:type="dxa"/>
          </w:tcPr>
          <w:p w:rsidR="009612A5" w:rsidRPr="00297405" w:rsidRDefault="0029740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3</w:t>
            </w:r>
          </w:p>
        </w:tc>
        <w:tc>
          <w:tcPr>
            <w:tcW w:w="1444" w:type="dxa"/>
          </w:tcPr>
          <w:p w:rsidR="009612A5" w:rsidRPr="00297405" w:rsidRDefault="009612A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0(0%)</w:t>
            </w:r>
          </w:p>
        </w:tc>
      </w:tr>
      <w:tr w:rsidR="00297405" w:rsidRPr="000F39B6" w:rsidTr="007238C0">
        <w:trPr>
          <w:trHeight w:val="274"/>
        </w:trPr>
        <w:tc>
          <w:tcPr>
            <w:tcW w:w="2681" w:type="dxa"/>
            <w:vAlign w:val="center"/>
          </w:tcPr>
          <w:p w:rsidR="00297405" w:rsidRPr="00BD1149" w:rsidRDefault="00297405" w:rsidP="007238C0">
            <w:pPr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Сопротивление сотруднику милиции</w:t>
            </w:r>
          </w:p>
        </w:tc>
        <w:tc>
          <w:tcPr>
            <w:tcW w:w="1599" w:type="dxa"/>
            <w:vAlign w:val="center"/>
          </w:tcPr>
          <w:p w:rsidR="00297405" w:rsidRPr="00BD1149" w:rsidRDefault="00297405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0</w:t>
            </w:r>
          </w:p>
        </w:tc>
        <w:tc>
          <w:tcPr>
            <w:tcW w:w="1620" w:type="dxa"/>
            <w:vAlign w:val="center"/>
          </w:tcPr>
          <w:p w:rsidR="00297405" w:rsidRPr="00BD1149" w:rsidRDefault="00297405" w:rsidP="007238C0">
            <w:pPr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0</w:t>
            </w:r>
          </w:p>
        </w:tc>
        <w:tc>
          <w:tcPr>
            <w:tcW w:w="1515" w:type="dxa"/>
          </w:tcPr>
          <w:p w:rsidR="00297405" w:rsidRPr="00297405" w:rsidRDefault="0029740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1</w:t>
            </w:r>
          </w:p>
        </w:tc>
        <w:tc>
          <w:tcPr>
            <w:tcW w:w="1444" w:type="dxa"/>
          </w:tcPr>
          <w:p w:rsidR="00297405" w:rsidRPr="00297405" w:rsidRDefault="00297405" w:rsidP="007238C0">
            <w:pPr>
              <w:jc w:val="center"/>
              <w:rPr>
                <w:sz w:val="16"/>
                <w:szCs w:val="16"/>
              </w:rPr>
            </w:pPr>
            <w:r w:rsidRPr="00297405">
              <w:rPr>
                <w:sz w:val="16"/>
                <w:szCs w:val="16"/>
              </w:rPr>
              <w:t>1(100%)</w:t>
            </w:r>
          </w:p>
        </w:tc>
      </w:tr>
    </w:tbl>
    <w:p w:rsidR="007238C0" w:rsidRPr="000F39B6" w:rsidRDefault="007238C0" w:rsidP="007238C0">
      <w:pPr>
        <w:pStyle w:val="a5"/>
        <w:tabs>
          <w:tab w:val="left" w:pos="2160"/>
        </w:tabs>
        <w:ind w:left="0" w:firstLine="0"/>
        <w:rPr>
          <w:b/>
          <w:color w:val="FF0000"/>
          <w:sz w:val="30"/>
          <w:szCs w:val="30"/>
        </w:rPr>
      </w:pPr>
    </w:p>
    <w:p w:rsidR="007238C0" w:rsidRPr="00BD1149" w:rsidRDefault="007238C0" w:rsidP="00783DCB">
      <w:pPr>
        <w:tabs>
          <w:tab w:val="left" w:pos="0"/>
          <w:tab w:val="left" w:pos="709"/>
        </w:tabs>
        <w:ind w:firstLine="426"/>
        <w:jc w:val="both"/>
        <w:rPr>
          <w:sz w:val="16"/>
          <w:szCs w:val="16"/>
        </w:rPr>
      </w:pPr>
      <w:r w:rsidRPr="000F39B6">
        <w:rPr>
          <w:color w:val="FF0000"/>
          <w:sz w:val="30"/>
          <w:szCs w:val="30"/>
        </w:rPr>
        <w:tab/>
      </w:r>
      <w:r w:rsidRPr="00BD1149">
        <w:rPr>
          <w:sz w:val="16"/>
          <w:szCs w:val="16"/>
        </w:rPr>
        <w:t>По степени общественной опасности преступления, совершенные в общественных местах выглядят следующим образом: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418"/>
        <w:gridCol w:w="1275"/>
      </w:tblGrid>
      <w:tr w:rsidR="007238C0" w:rsidRPr="00BD1149" w:rsidTr="007238C0">
        <w:tc>
          <w:tcPr>
            <w:tcW w:w="6487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2018</w:t>
            </w:r>
          </w:p>
        </w:tc>
        <w:tc>
          <w:tcPr>
            <w:tcW w:w="1275" w:type="dxa"/>
          </w:tcPr>
          <w:p w:rsidR="007238C0" w:rsidRPr="00BD1149" w:rsidRDefault="007238C0" w:rsidP="009612A5">
            <w:pPr>
              <w:tabs>
                <w:tab w:val="left" w:pos="0"/>
                <w:tab w:val="left" w:pos="709"/>
              </w:tabs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2019</w:t>
            </w:r>
          </w:p>
        </w:tc>
      </w:tr>
      <w:tr w:rsidR="007238C0" w:rsidRPr="00BD1149" w:rsidTr="007238C0">
        <w:tc>
          <w:tcPr>
            <w:tcW w:w="6487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6"/>
                <w:szCs w:val="16"/>
              </w:rPr>
            </w:pPr>
            <w:r w:rsidRPr="00BD1149">
              <w:rPr>
                <w:i/>
                <w:sz w:val="16"/>
                <w:szCs w:val="16"/>
              </w:rPr>
              <w:t>Особо тяжкие</w:t>
            </w:r>
          </w:p>
        </w:tc>
        <w:tc>
          <w:tcPr>
            <w:tcW w:w="1418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0</w:t>
            </w:r>
          </w:p>
        </w:tc>
        <w:tc>
          <w:tcPr>
            <w:tcW w:w="1275" w:type="dxa"/>
          </w:tcPr>
          <w:p w:rsidR="007238C0" w:rsidRPr="00BD1149" w:rsidRDefault="009612A5" w:rsidP="009612A5">
            <w:pPr>
              <w:tabs>
                <w:tab w:val="left" w:pos="0"/>
                <w:tab w:val="left" w:pos="709"/>
              </w:tabs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0</w:t>
            </w:r>
          </w:p>
        </w:tc>
      </w:tr>
      <w:tr w:rsidR="007238C0" w:rsidRPr="00BD1149" w:rsidTr="007238C0">
        <w:tc>
          <w:tcPr>
            <w:tcW w:w="6487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6"/>
                <w:szCs w:val="16"/>
              </w:rPr>
            </w:pPr>
            <w:r w:rsidRPr="00BD1149">
              <w:rPr>
                <w:i/>
                <w:sz w:val="16"/>
                <w:szCs w:val="16"/>
              </w:rPr>
              <w:t>Тяжкие</w:t>
            </w:r>
          </w:p>
        </w:tc>
        <w:tc>
          <w:tcPr>
            <w:tcW w:w="1418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 xml:space="preserve">           1</w:t>
            </w:r>
          </w:p>
        </w:tc>
        <w:tc>
          <w:tcPr>
            <w:tcW w:w="1275" w:type="dxa"/>
          </w:tcPr>
          <w:p w:rsidR="007238C0" w:rsidRPr="00BD1149" w:rsidRDefault="009612A5" w:rsidP="009612A5">
            <w:pPr>
              <w:tabs>
                <w:tab w:val="left" w:pos="0"/>
                <w:tab w:val="left" w:pos="709"/>
              </w:tabs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 xml:space="preserve">           1</w:t>
            </w:r>
          </w:p>
        </w:tc>
      </w:tr>
      <w:tr w:rsidR="007238C0" w:rsidRPr="00BD1149" w:rsidTr="007238C0">
        <w:tc>
          <w:tcPr>
            <w:tcW w:w="6487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6"/>
                <w:szCs w:val="16"/>
              </w:rPr>
            </w:pPr>
            <w:r w:rsidRPr="00BD1149">
              <w:rPr>
                <w:i/>
                <w:sz w:val="16"/>
                <w:szCs w:val="16"/>
              </w:rPr>
              <w:t>Менее тяжкие</w:t>
            </w:r>
          </w:p>
        </w:tc>
        <w:tc>
          <w:tcPr>
            <w:tcW w:w="1418" w:type="dxa"/>
          </w:tcPr>
          <w:p w:rsidR="007238C0" w:rsidRPr="00BD1149" w:rsidRDefault="007238C0" w:rsidP="00BD1149">
            <w:pPr>
              <w:tabs>
                <w:tab w:val="left" w:pos="0"/>
                <w:tab w:val="left" w:pos="709"/>
                <w:tab w:val="center" w:pos="797"/>
              </w:tabs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 xml:space="preserve">              2</w:t>
            </w:r>
            <w:r w:rsidR="00BD1149" w:rsidRPr="00BD1149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7238C0" w:rsidRPr="00BD1149" w:rsidRDefault="009612A5" w:rsidP="009612A5">
            <w:pPr>
              <w:tabs>
                <w:tab w:val="left" w:pos="0"/>
                <w:tab w:val="left" w:pos="709"/>
                <w:tab w:val="center" w:pos="797"/>
              </w:tabs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 xml:space="preserve">           3</w:t>
            </w:r>
            <w:r w:rsidR="00BD1149" w:rsidRPr="00BD1149">
              <w:rPr>
                <w:sz w:val="16"/>
                <w:szCs w:val="16"/>
              </w:rPr>
              <w:t>6</w:t>
            </w:r>
          </w:p>
        </w:tc>
      </w:tr>
      <w:tr w:rsidR="007238C0" w:rsidRPr="00BD1149" w:rsidTr="007238C0">
        <w:tc>
          <w:tcPr>
            <w:tcW w:w="6487" w:type="dxa"/>
            <w:tcBorders>
              <w:bottom w:val="single" w:sz="4" w:space="0" w:color="auto"/>
            </w:tcBorders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6"/>
                <w:szCs w:val="16"/>
              </w:rPr>
            </w:pPr>
            <w:r w:rsidRPr="00BD1149">
              <w:rPr>
                <w:i/>
                <w:sz w:val="16"/>
                <w:szCs w:val="16"/>
              </w:rPr>
              <w:t>Не представляющие большой общественной опасности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center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238C0" w:rsidRPr="00BD1149" w:rsidRDefault="00BD1149" w:rsidP="009612A5">
            <w:pPr>
              <w:tabs>
                <w:tab w:val="left" w:pos="0"/>
                <w:tab w:val="left" w:pos="709"/>
              </w:tabs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4</w:t>
            </w:r>
          </w:p>
        </w:tc>
      </w:tr>
      <w:tr w:rsidR="007238C0" w:rsidRPr="00BD1149" w:rsidTr="007238C0">
        <w:tc>
          <w:tcPr>
            <w:tcW w:w="6487" w:type="dxa"/>
            <w:tcBorders>
              <w:left w:val="nil"/>
              <w:bottom w:val="nil"/>
              <w:right w:val="nil"/>
            </w:tcBorders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7238C0" w:rsidRPr="00BD1149" w:rsidRDefault="007238C0" w:rsidP="009612A5">
            <w:pPr>
              <w:tabs>
                <w:tab w:val="left" w:pos="0"/>
                <w:tab w:val="left" w:pos="709"/>
              </w:tabs>
              <w:ind w:firstLine="426"/>
              <w:rPr>
                <w:sz w:val="16"/>
                <w:szCs w:val="16"/>
              </w:rPr>
            </w:pPr>
          </w:p>
        </w:tc>
      </w:tr>
    </w:tbl>
    <w:p w:rsidR="007238C0" w:rsidRPr="00BD1149" w:rsidRDefault="007238C0" w:rsidP="007238C0">
      <w:pPr>
        <w:tabs>
          <w:tab w:val="left" w:pos="0"/>
          <w:tab w:val="left" w:pos="709"/>
        </w:tabs>
        <w:ind w:firstLine="426"/>
        <w:jc w:val="both"/>
        <w:rPr>
          <w:sz w:val="16"/>
          <w:szCs w:val="16"/>
        </w:rPr>
      </w:pPr>
      <w:r w:rsidRPr="00BD1149">
        <w:rPr>
          <w:sz w:val="16"/>
          <w:szCs w:val="16"/>
        </w:rPr>
        <w:t>По месту совершения: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4"/>
        <w:gridCol w:w="1346"/>
        <w:gridCol w:w="1307"/>
      </w:tblGrid>
      <w:tr w:rsidR="007238C0" w:rsidRPr="00BD1149" w:rsidTr="007238C0">
        <w:tc>
          <w:tcPr>
            <w:tcW w:w="6494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i/>
                <w:sz w:val="16"/>
                <w:szCs w:val="16"/>
              </w:rPr>
              <w:t xml:space="preserve"> </w:t>
            </w:r>
            <w:r w:rsidRPr="00BD1149">
              <w:rPr>
                <w:sz w:val="16"/>
                <w:szCs w:val="16"/>
              </w:rPr>
              <w:t>Место совершения преступления</w:t>
            </w:r>
          </w:p>
        </w:tc>
        <w:tc>
          <w:tcPr>
            <w:tcW w:w="1346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2018</w:t>
            </w:r>
          </w:p>
        </w:tc>
        <w:tc>
          <w:tcPr>
            <w:tcW w:w="1307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2019</w:t>
            </w:r>
          </w:p>
        </w:tc>
      </w:tr>
      <w:tr w:rsidR="007238C0" w:rsidRPr="00BD1149" w:rsidTr="007238C0">
        <w:tc>
          <w:tcPr>
            <w:tcW w:w="6494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6"/>
                <w:szCs w:val="16"/>
              </w:rPr>
            </w:pPr>
            <w:r w:rsidRPr="00BD1149">
              <w:rPr>
                <w:i/>
                <w:sz w:val="16"/>
                <w:szCs w:val="16"/>
              </w:rPr>
              <w:t>Улица</w:t>
            </w:r>
          </w:p>
        </w:tc>
        <w:tc>
          <w:tcPr>
            <w:tcW w:w="1346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12</w:t>
            </w:r>
          </w:p>
        </w:tc>
        <w:tc>
          <w:tcPr>
            <w:tcW w:w="1307" w:type="dxa"/>
          </w:tcPr>
          <w:p w:rsidR="007238C0" w:rsidRPr="00BD1149" w:rsidRDefault="00BD1149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15</w:t>
            </w:r>
          </w:p>
        </w:tc>
      </w:tr>
      <w:tr w:rsidR="007238C0" w:rsidRPr="00BD1149" w:rsidTr="007238C0">
        <w:tc>
          <w:tcPr>
            <w:tcW w:w="6494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6"/>
                <w:szCs w:val="16"/>
              </w:rPr>
            </w:pPr>
            <w:r w:rsidRPr="00BD1149">
              <w:rPr>
                <w:i/>
                <w:sz w:val="16"/>
                <w:szCs w:val="16"/>
              </w:rPr>
              <w:t>Многоквартирный дом</w:t>
            </w:r>
          </w:p>
        </w:tc>
        <w:tc>
          <w:tcPr>
            <w:tcW w:w="1346" w:type="dxa"/>
          </w:tcPr>
          <w:p w:rsidR="007238C0" w:rsidRPr="00BD1149" w:rsidRDefault="00BD1149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4</w:t>
            </w:r>
          </w:p>
        </w:tc>
        <w:tc>
          <w:tcPr>
            <w:tcW w:w="1307" w:type="dxa"/>
          </w:tcPr>
          <w:p w:rsidR="007238C0" w:rsidRPr="00BD1149" w:rsidRDefault="00BD1149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6</w:t>
            </w:r>
          </w:p>
        </w:tc>
      </w:tr>
      <w:tr w:rsidR="007238C0" w:rsidRPr="00BD1149" w:rsidTr="007238C0">
        <w:tc>
          <w:tcPr>
            <w:tcW w:w="6494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6"/>
                <w:szCs w:val="16"/>
              </w:rPr>
            </w:pPr>
            <w:r w:rsidRPr="00BD1149">
              <w:rPr>
                <w:i/>
                <w:sz w:val="16"/>
                <w:szCs w:val="16"/>
              </w:rPr>
              <w:t>Торговый объект</w:t>
            </w:r>
          </w:p>
        </w:tc>
        <w:tc>
          <w:tcPr>
            <w:tcW w:w="1346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6"/>
                <w:szCs w:val="16"/>
              </w:rPr>
            </w:pPr>
            <w:r w:rsidRPr="00BD11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307" w:type="dxa"/>
          </w:tcPr>
          <w:p w:rsidR="007238C0" w:rsidRPr="00BD1149" w:rsidRDefault="00BD1149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6"/>
                <w:szCs w:val="16"/>
              </w:rPr>
            </w:pPr>
            <w:r w:rsidRPr="00BD1149">
              <w:rPr>
                <w:b/>
                <w:sz w:val="16"/>
                <w:szCs w:val="16"/>
              </w:rPr>
              <w:t>1</w:t>
            </w:r>
          </w:p>
        </w:tc>
      </w:tr>
      <w:tr w:rsidR="007238C0" w:rsidRPr="00BD1149" w:rsidTr="007238C0">
        <w:tc>
          <w:tcPr>
            <w:tcW w:w="6494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6"/>
                <w:szCs w:val="16"/>
              </w:rPr>
            </w:pPr>
            <w:r w:rsidRPr="00BD1149">
              <w:rPr>
                <w:i/>
                <w:sz w:val="16"/>
                <w:szCs w:val="16"/>
              </w:rPr>
              <w:t>Увеселительные заведения</w:t>
            </w:r>
          </w:p>
        </w:tc>
        <w:tc>
          <w:tcPr>
            <w:tcW w:w="1346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6"/>
                <w:szCs w:val="16"/>
              </w:rPr>
            </w:pPr>
            <w:r w:rsidRPr="00BD114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07" w:type="dxa"/>
          </w:tcPr>
          <w:p w:rsidR="007238C0" w:rsidRPr="00BD1149" w:rsidRDefault="00623EE2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6"/>
                <w:szCs w:val="16"/>
              </w:rPr>
            </w:pPr>
            <w:r w:rsidRPr="00BD1149">
              <w:rPr>
                <w:b/>
                <w:sz w:val="16"/>
                <w:szCs w:val="16"/>
              </w:rPr>
              <w:t>2</w:t>
            </w:r>
          </w:p>
        </w:tc>
      </w:tr>
      <w:tr w:rsidR="007238C0" w:rsidRPr="00BD1149" w:rsidTr="007238C0">
        <w:tc>
          <w:tcPr>
            <w:tcW w:w="6494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6"/>
                <w:szCs w:val="16"/>
              </w:rPr>
            </w:pPr>
            <w:r w:rsidRPr="00BD1149">
              <w:rPr>
                <w:i/>
                <w:sz w:val="16"/>
                <w:szCs w:val="16"/>
              </w:rPr>
              <w:t>Иные учреждения</w:t>
            </w:r>
          </w:p>
        </w:tc>
        <w:tc>
          <w:tcPr>
            <w:tcW w:w="1346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6"/>
                <w:szCs w:val="16"/>
              </w:rPr>
            </w:pPr>
            <w:r w:rsidRPr="00BD1149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07" w:type="dxa"/>
          </w:tcPr>
          <w:p w:rsidR="007238C0" w:rsidRPr="00BD1149" w:rsidRDefault="00623EE2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6"/>
                <w:szCs w:val="16"/>
              </w:rPr>
            </w:pPr>
            <w:r w:rsidRPr="00BD1149">
              <w:rPr>
                <w:b/>
                <w:sz w:val="16"/>
                <w:szCs w:val="16"/>
              </w:rPr>
              <w:t>1</w:t>
            </w:r>
          </w:p>
        </w:tc>
      </w:tr>
      <w:tr w:rsidR="007238C0" w:rsidRPr="00BD1149" w:rsidTr="007238C0">
        <w:tc>
          <w:tcPr>
            <w:tcW w:w="6494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6"/>
                <w:szCs w:val="16"/>
              </w:rPr>
            </w:pPr>
            <w:r w:rsidRPr="00BD1149">
              <w:rPr>
                <w:i/>
                <w:sz w:val="16"/>
                <w:szCs w:val="16"/>
              </w:rPr>
              <w:t>Парк, сквер</w:t>
            </w:r>
          </w:p>
        </w:tc>
        <w:tc>
          <w:tcPr>
            <w:tcW w:w="1346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</w:t>
            </w:r>
          </w:p>
        </w:tc>
        <w:tc>
          <w:tcPr>
            <w:tcW w:w="1307" w:type="dxa"/>
          </w:tcPr>
          <w:p w:rsidR="007238C0" w:rsidRPr="00BD1149" w:rsidRDefault="00BD1149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</w:t>
            </w:r>
          </w:p>
        </w:tc>
      </w:tr>
    </w:tbl>
    <w:p w:rsidR="007238C0" w:rsidRPr="00BD1149" w:rsidRDefault="007238C0" w:rsidP="007238C0">
      <w:pPr>
        <w:ind w:left="-142" w:right="-283" w:firstLine="720"/>
        <w:jc w:val="both"/>
        <w:rPr>
          <w:sz w:val="16"/>
          <w:szCs w:val="16"/>
        </w:rPr>
      </w:pPr>
    </w:p>
    <w:p w:rsidR="007238C0" w:rsidRPr="00BD1149" w:rsidRDefault="007238C0" w:rsidP="00623EE2">
      <w:pPr>
        <w:tabs>
          <w:tab w:val="left" w:pos="0"/>
          <w:tab w:val="left" w:pos="709"/>
        </w:tabs>
        <w:ind w:right="-283" w:firstLine="426"/>
        <w:jc w:val="both"/>
        <w:rPr>
          <w:b/>
          <w:i/>
          <w:sz w:val="16"/>
          <w:szCs w:val="16"/>
        </w:rPr>
      </w:pPr>
      <w:r w:rsidRPr="00BD1149">
        <w:rPr>
          <w:b/>
          <w:i/>
          <w:sz w:val="16"/>
          <w:szCs w:val="16"/>
        </w:rPr>
        <w:t>В делении на городскую и сельскую местность сохраняется определенная стабильность: город – 2</w:t>
      </w:r>
      <w:r w:rsidR="00BD1149" w:rsidRPr="00BD1149">
        <w:rPr>
          <w:b/>
          <w:i/>
          <w:sz w:val="16"/>
          <w:szCs w:val="16"/>
        </w:rPr>
        <w:t>6</w:t>
      </w:r>
      <w:r w:rsidRPr="00BD1149">
        <w:rPr>
          <w:b/>
          <w:i/>
          <w:sz w:val="16"/>
          <w:szCs w:val="16"/>
        </w:rPr>
        <w:t xml:space="preserve"> (2018-1</w:t>
      </w:r>
      <w:r w:rsidR="00BD1149" w:rsidRPr="00BD1149">
        <w:rPr>
          <w:b/>
          <w:i/>
          <w:sz w:val="16"/>
          <w:szCs w:val="16"/>
        </w:rPr>
        <w:t>6</w:t>
      </w:r>
      <w:r w:rsidRPr="00BD1149">
        <w:rPr>
          <w:b/>
          <w:i/>
          <w:sz w:val="16"/>
          <w:szCs w:val="16"/>
        </w:rPr>
        <w:t xml:space="preserve">), сельская местность – </w:t>
      </w:r>
      <w:r w:rsidR="009612A5" w:rsidRPr="00BD1149">
        <w:rPr>
          <w:b/>
          <w:i/>
          <w:sz w:val="16"/>
          <w:szCs w:val="16"/>
        </w:rPr>
        <w:t>11</w:t>
      </w:r>
      <w:r w:rsidRPr="00BD1149">
        <w:rPr>
          <w:b/>
          <w:i/>
          <w:sz w:val="16"/>
          <w:szCs w:val="16"/>
        </w:rPr>
        <w:t xml:space="preserve"> (2018 – </w:t>
      </w:r>
      <w:r w:rsidR="00BD1149" w:rsidRPr="00BD1149">
        <w:rPr>
          <w:b/>
          <w:i/>
          <w:sz w:val="16"/>
          <w:szCs w:val="16"/>
        </w:rPr>
        <w:t>8</w:t>
      </w:r>
      <w:r w:rsidRPr="00BD1149">
        <w:rPr>
          <w:b/>
          <w:i/>
          <w:sz w:val="16"/>
          <w:szCs w:val="16"/>
        </w:rPr>
        <w:t>) , на транспорте- 2 ( 2018 -2).</w:t>
      </w:r>
    </w:p>
    <w:p w:rsidR="007238C0" w:rsidRPr="00BD1149" w:rsidRDefault="007238C0" w:rsidP="007238C0">
      <w:pPr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По дням недели анализ преступлений совершенных в общественных местах выглядит следующим образом: понедельник – </w:t>
      </w:r>
      <w:r w:rsidR="009612A5" w:rsidRPr="00BD1149">
        <w:rPr>
          <w:sz w:val="16"/>
          <w:szCs w:val="16"/>
        </w:rPr>
        <w:t>6</w:t>
      </w:r>
      <w:r w:rsidRPr="00BD1149">
        <w:rPr>
          <w:sz w:val="16"/>
          <w:szCs w:val="16"/>
        </w:rPr>
        <w:t xml:space="preserve">, вторник – 3, среда – </w:t>
      </w:r>
      <w:r w:rsidR="009612A5" w:rsidRPr="00BD1149">
        <w:rPr>
          <w:sz w:val="16"/>
          <w:szCs w:val="16"/>
        </w:rPr>
        <w:t>8</w:t>
      </w:r>
      <w:r w:rsidRPr="00BD1149">
        <w:rPr>
          <w:sz w:val="16"/>
          <w:szCs w:val="16"/>
        </w:rPr>
        <w:t xml:space="preserve">, четверг – </w:t>
      </w:r>
      <w:r w:rsidR="009612A5" w:rsidRPr="00BD1149">
        <w:rPr>
          <w:sz w:val="16"/>
          <w:szCs w:val="16"/>
        </w:rPr>
        <w:t>3</w:t>
      </w:r>
      <w:r w:rsidRPr="00BD1149">
        <w:rPr>
          <w:sz w:val="16"/>
          <w:szCs w:val="16"/>
        </w:rPr>
        <w:t xml:space="preserve">, пятница – </w:t>
      </w:r>
      <w:r w:rsidR="009612A5" w:rsidRPr="00BD1149">
        <w:rPr>
          <w:sz w:val="16"/>
          <w:szCs w:val="16"/>
        </w:rPr>
        <w:t>5</w:t>
      </w:r>
      <w:r w:rsidRPr="00BD1149">
        <w:rPr>
          <w:sz w:val="16"/>
          <w:szCs w:val="16"/>
        </w:rPr>
        <w:t xml:space="preserve">, суббота – 6, воскресенье – </w:t>
      </w:r>
      <w:r w:rsidR="00BD1149" w:rsidRPr="00BD1149">
        <w:rPr>
          <w:sz w:val="16"/>
          <w:szCs w:val="16"/>
        </w:rPr>
        <w:t>10</w:t>
      </w:r>
      <w:r w:rsidRPr="00BD1149">
        <w:rPr>
          <w:sz w:val="16"/>
          <w:szCs w:val="16"/>
        </w:rPr>
        <w:t>.</w:t>
      </w:r>
    </w:p>
    <w:p w:rsidR="007238C0" w:rsidRPr="00BD1149" w:rsidRDefault="007238C0" w:rsidP="007238C0">
      <w:pPr>
        <w:ind w:right="-283"/>
        <w:rPr>
          <w:sz w:val="16"/>
          <w:szCs w:val="16"/>
        </w:rPr>
      </w:pPr>
      <w:r w:rsidRPr="00BD1149">
        <w:rPr>
          <w:sz w:val="16"/>
          <w:szCs w:val="16"/>
        </w:rPr>
        <w:t xml:space="preserve">    Анализ преступности по  дням недели   показывает, что наибольшее количество преступлений совершено в воскресенье  - </w:t>
      </w:r>
      <w:r w:rsidR="009612A5" w:rsidRPr="00BD1149">
        <w:rPr>
          <w:sz w:val="16"/>
          <w:szCs w:val="16"/>
        </w:rPr>
        <w:t xml:space="preserve"> </w:t>
      </w:r>
      <w:r w:rsidR="00BD1149" w:rsidRPr="00BD1149">
        <w:rPr>
          <w:sz w:val="16"/>
          <w:szCs w:val="16"/>
        </w:rPr>
        <w:t>10</w:t>
      </w:r>
      <w:r w:rsidRPr="00BD1149">
        <w:rPr>
          <w:sz w:val="16"/>
          <w:szCs w:val="16"/>
        </w:rPr>
        <w:t xml:space="preserve"> преступлений.</w:t>
      </w:r>
    </w:p>
    <w:p w:rsidR="007238C0" w:rsidRPr="00BD1149" w:rsidRDefault="007238C0" w:rsidP="00087D63">
      <w:pPr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>По времени совершения: с 0 до 8 часов - 1</w:t>
      </w:r>
      <w:r w:rsidR="00BD1149" w:rsidRPr="00BD1149">
        <w:rPr>
          <w:sz w:val="16"/>
          <w:szCs w:val="16"/>
        </w:rPr>
        <w:t>8</w:t>
      </w:r>
      <w:r w:rsidRPr="00BD1149">
        <w:rPr>
          <w:sz w:val="16"/>
          <w:szCs w:val="16"/>
        </w:rPr>
        <w:t xml:space="preserve"> преступлений, с 9 до 17 часов – 14 преступлений, с 1</w:t>
      </w:r>
      <w:r w:rsidR="00BD1149" w:rsidRPr="00BD1149">
        <w:rPr>
          <w:sz w:val="16"/>
          <w:szCs w:val="16"/>
        </w:rPr>
        <w:t>8</w:t>
      </w:r>
      <w:r w:rsidRPr="00BD1149">
        <w:rPr>
          <w:sz w:val="16"/>
          <w:szCs w:val="16"/>
        </w:rPr>
        <w:t xml:space="preserve"> до 24 часов – </w:t>
      </w:r>
      <w:r w:rsidR="00BD1149" w:rsidRPr="00BD1149">
        <w:rPr>
          <w:sz w:val="16"/>
          <w:szCs w:val="16"/>
        </w:rPr>
        <w:t>9</w:t>
      </w:r>
      <w:r w:rsidRPr="00BD1149">
        <w:rPr>
          <w:sz w:val="16"/>
          <w:szCs w:val="16"/>
        </w:rPr>
        <w:t xml:space="preserve"> преступлений. </w:t>
      </w:r>
    </w:p>
    <w:p w:rsidR="00623EE2" w:rsidRPr="00BD1149" w:rsidRDefault="00623EE2" w:rsidP="00623EE2">
      <w:pPr>
        <w:pStyle w:val="a5"/>
        <w:tabs>
          <w:tab w:val="left" w:pos="2160"/>
        </w:tabs>
        <w:ind w:left="0" w:firstLine="0"/>
        <w:rPr>
          <w:sz w:val="16"/>
          <w:szCs w:val="16"/>
        </w:rPr>
      </w:pPr>
    </w:p>
    <w:p w:rsidR="007238C0" w:rsidRPr="00BD1149" w:rsidRDefault="007238C0" w:rsidP="00CE75DC">
      <w:pPr>
        <w:pStyle w:val="a5"/>
        <w:tabs>
          <w:tab w:val="left" w:pos="2160"/>
        </w:tabs>
        <w:ind w:firstLine="426"/>
        <w:jc w:val="center"/>
        <w:rPr>
          <w:b/>
          <w:sz w:val="16"/>
          <w:szCs w:val="16"/>
        </w:rPr>
      </w:pPr>
      <w:r w:rsidRPr="00BD1149">
        <w:rPr>
          <w:b/>
          <w:sz w:val="16"/>
          <w:szCs w:val="16"/>
        </w:rPr>
        <w:t>Предметом преступного посягательства стали:</w:t>
      </w:r>
    </w:p>
    <w:tbl>
      <w:tblPr>
        <w:tblW w:w="9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7"/>
        <w:gridCol w:w="1332"/>
        <w:gridCol w:w="1278"/>
      </w:tblGrid>
      <w:tr w:rsidR="007238C0" w:rsidRPr="00BD1149" w:rsidTr="007238C0">
        <w:tc>
          <w:tcPr>
            <w:tcW w:w="6537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</w:p>
        </w:tc>
        <w:tc>
          <w:tcPr>
            <w:tcW w:w="1332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2018</w:t>
            </w:r>
          </w:p>
        </w:tc>
        <w:tc>
          <w:tcPr>
            <w:tcW w:w="1278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2019</w:t>
            </w:r>
          </w:p>
        </w:tc>
      </w:tr>
      <w:tr w:rsidR="007238C0" w:rsidRPr="00BD1149" w:rsidTr="007238C0">
        <w:tc>
          <w:tcPr>
            <w:tcW w:w="6537" w:type="dxa"/>
          </w:tcPr>
          <w:p w:rsidR="007238C0" w:rsidRPr="00BD1149" w:rsidRDefault="007238C0" w:rsidP="007238C0">
            <w:pPr>
              <w:ind w:firstLine="426"/>
              <w:jc w:val="both"/>
              <w:rPr>
                <w:i/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 xml:space="preserve">Деньги  </w:t>
            </w:r>
          </w:p>
        </w:tc>
        <w:tc>
          <w:tcPr>
            <w:tcW w:w="1332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2</w:t>
            </w:r>
          </w:p>
        </w:tc>
        <w:tc>
          <w:tcPr>
            <w:tcW w:w="1278" w:type="dxa"/>
          </w:tcPr>
          <w:p w:rsidR="007238C0" w:rsidRPr="00BD1149" w:rsidRDefault="000F39B6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4</w:t>
            </w:r>
          </w:p>
        </w:tc>
      </w:tr>
      <w:tr w:rsidR="007238C0" w:rsidRPr="00BD1149" w:rsidTr="007238C0">
        <w:tc>
          <w:tcPr>
            <w:tcW w:w="6537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i/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Мобильный телефон</w:t>
            </w:r>
          </w:p>
        </w:tc>
        <w:tc>
          <w:tcPr>
            <w:tcW w:w="1332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6"/>
                <w:szCs w:val="16"/>
              </w:rPr>
            </w:pPr>
            <w:r w:rsidRPr="00BD114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:rsidR="007238C0" w:rsidRPr="00BD1149" w:rsidRDefault="000F39B6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6"/>
                <w:szCs w:val="16"/>
              </w:rPr>
            </w:pPr>
            <w:r w:rsidRPr="00BD1149">
              <w:rPr>
                <w:b/>
                <w:sz w:val="16"/>
                <w:szCs w:val="16"/>
              </w:rPr>
              <w:t>0</w:t>
            </w:r>
          </w:p>
        </w:tc>
      </w:tr>
      <w:tr w:rsidR="007238C0" w:rsidRPr="00BD1149" w:rsidTr="007238C0">
        <w:tc>
          <w:tcPr>
            <w:tcW w:w="6537" w:type="dxa"/>
          </w:tcPr>
          <w:p w:rsidR="007238C0" w:rsidRPr="00BD1149" w:rsidRDefault="007238C0" w:rsidP="007238C0">
            <w:pPr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332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6"/>
                <w:szCs w:val="16"/>
              </w:rPr>
            </w:pPr>
            <w:r w:rsidRPr="00BD1149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8" w:type="dxa"/>
          </w:tcPr>
          <w:p w:rsidR="007238C0" w:rsidRPr="00BD1149" w:rsidRDefault="000F39B6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b/>
                <w:sz w:val="16"/>
                <w:szCs w:val="16"/>
              </w:rPr>
            </w:pPr>
            <w:r w:rsidRPr="00BD1149">
              <w:rPr>
                <w:b/>
                <w:sz w:val="16"/>
                <w:szCs w:val="16"/>
              </w:rPr>
              <w:t>0</w:t>
            </w:r>
          </w:p>
        </w:tc>
      </w:tr>
      <w:tr w:rsidR="007238C0" w:rsidRPr="00BD1149" w:rsidTr="007238C0">
        <w:tc>
          <w:tcPr>
            <w:tcW w:w="6537" w:type="dxa"/>
          </w:tcPr>
          <w:p w:rsidR="007238C0" w:rsidRPr="00BD1149" w:rsidRDefault="007238C0" w:rsidP="007238C0">
            <w:pPr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 xml:space="preserve">Автомобиль </w:t>
            </w:r>
          </w:p>
        </w:tc>
        <w:tc>
          <w:tcPr>
            <w:tcW w:w="1332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1</w:t>
            </w:r>
          </w:p>
        </w:tc>
        <w:tc>
          <w:tcPr>
            <w:tcW w:w="1278" w:type="dxa"/>
          </w:tcPr>
          <w:p w:rsidR="007238C0" w:rsidRPr="00BD1149" w:rsidRDefault="000F39B6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3</w:t>
            </w:r>
          </w:p>
        </w:tc>
      </w:tr>
      <w:tr w:rsidR="007238C0" w:rsidRPr="00BD1149" w:rsidTr="007238C0">
        <w:tc>
          <w:tcPr>
            <w:tcW w:w="6537" w:type="dxa"/>
          </w:tcPr>
          <w:p w:rsidR="007238C0" w:rsidRPr="00BD1149" w:rsidRDefault="007238C0" w:rsidP="007238C0">
            <w:pPr>
              <w:ind w:firstLine="426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 xml:space="preserve">Иное </w:t>
            </w:r>
          </w:p>
        </w:tc>
        <w:tc>
          <w:tcPr>
            <w:tcW w:w="1332" w:type="dxa"/>
          </w:tcPr>
          <w:p w:rsidR="007238C0" w:rsidRPr="00BD1149" w:rsidRDefault="007238C0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4</w:t>
            </w:r>
          </w:p>
        </w:tc>
        <w:tc>
          <w:tcPr>
            <w:tcW w:w="1278" w:type="dxa"/>
          </w:tcPr>
          <w:p w:rsidR="007238C0" w:rsidRPr="00BD1149" w:rsidRDefault="000F39B6" w:rsidP="007238C0">
            <w:pPr>
              <w:tabs>
                <w:tab w:val="left" w:pos="0"/>
                <w:tab w:val="left" w:pos="709"/>
              </w:tabs>
              <w:ind w:firstLine="426"/>
              <w:jc w:val="both"/>
              <w:rPr>
                <w:sz w:val="16"/>
                <w:szCs w:val="16"/>
              </w:rPr>
            </w:pPr>
            <w:r w:rsidRPr="00BD1149">
              <w:rPr>
                <w:sz w:val="16"/>
                <w:szCs w:val="16"/>
              </w:rPr>
              <w:t>0</w:t>
            </w:r>
          </w:p>
        </w:tc>
      </w:tr>
    </w:tbl>
    <w:p w:rsidR="0065353C" w:rsidRPr="00BD1149" w:rsidRDefault="0065353C" w:rsidP="007238C0">
      <w:pPr>
        <w:ind w:right="-283"/>
        <w:jc w:val="both"/>
        <w:rPr>
          <w:sz w:val="16"/>
          <w:szCs w:val="16"/>
        </w:rPr>
      </w:pPr>
    </w:p>
    <w:p w:rsidR="0065353C" w:rsidRPr="00BD1149" w:rsidRDefault="0065353C" w:rsidP="0065353C">
      <w:pPr>
        <w:ind w:right="-283"/>
        <w:jc w:val="both"/>
        <w:rPr>
          <w:sz w:val="16"/>
          <w:szCs w:val="16"/>
        </w:rPr>
      </w:pPr>
      <w:r w:rsidRPr="00BD1149">
        <w:rPr>
          <w:sz w:val="16"/>
          <w:szCs w:val="16"/>
        </w:rPr>
        <w:t>Наиболее криминогенная обстановка сложилась на следующих патрульных участках и маршрутах:</w:t>
      </w:r>
    </w:p>
    <w:p w:rsidR="0065353C" w:rsidRPr="00762573" w:rsidRDefault="0065353C" w:rsidP="0065353C">
      <w:pPr>
        <w:ind w:right="-283"/>
        <w:jc w:val="both"/>
        <w:rPr>
          <w:sz w:val="16"/>
          <w:szCs w:val="16"/>
        </w:rPr>
      </w:pPr>
      <w:r w:rsidRPr="00BD1149">
        <w:rPr>
          <w:b/>
          <w:sz w:val="16"/>
          <w:szCs w:val="16"/>
        </w:rPr>
        <w:t xml:space="preserve">Маршрут патрулирования №1 </w:t>
      </w:r>
      <w:r w:rsidRPr="00BD1149">
        <w:rPr>
          <w:bCs/>
          <w:sz w:val="16"/>
          <w:szCs w:val="16"/>
        </w:rPr>
        <w:t>(Центр города</w:t>
      </w:r>
      <w:r w:rsidRPr="00762573">
        <w:rPr>
          <w:bCs/>
          <w:sz w:val="16"/>
          <w:szCs w:val="16"/>
        </w:rPr>
        <w:t>) -  1преступление совершено ,раскрыто - 1</w:t>
      </w:r>
      <w:r w:rsidRPr="00762573">
        <w:rPr>
          <w:sz w:val="16"/>
          <w:szCs w:val="16"/>
        </w:rPr>
        <w:t>;</w:t>
      </w:r>
    </w:p>
    <w:p w:rsidR="0065353C" w:rsidRPr="00762573" w:rsidRDefault="0065353C" w:rsidP="0065353C">
      <w:pPr>
        <w:ind w:right="-283"/>
        <w:jc w:val="both"/>
        <w:rPr>
          <w:sz w:val="16"/>
          <w:szCs w:val="16"/>
        </w:rPr>
      </w:pPr>
      <w:r w:rsidRPr="00762573">
        <w:rPr>
          <w:b/>
          <w:sz w:val="16"/>
          <w:szCs w:val="16"/>
        </w:rPr>
        <w:t xml:space="preserve">Маршрут патрулирования №2 </w:t>
      </w:r>
      <w:r w:rsidRPr="00762573">
        <w:rPr>
          <w:bCs/>
          <w:sz w:val="16"/>
          <w:szCs w:val="16"/>
        </w:rPr>
        <w:t>(Рынок, южная сторона города)</w:t>
      </w:r>
      <w:r w:rsidRPr="00762573">
        <w:rPr>
          <w:b/>
          <w:sz w:val="16"/>
          <w:szCs w:val="16"/>
        </w:rPr>
        <w:t xml:space="preserve"> –</w:t>
      </w:r>
      <w:r w:rsidR="009612A5" w:rsidRPr="00762573">
        <w:rPr>
          <w:b/>
          <w:sz w:val="16"/>
          <w:szCs w:val="16"/>
        </w:rPr>
        <w:t xml:space="preserve"> </w:t>
      </w:r>
      <w:r w:rsidRPr="00762573">
        <w:rPr>
          <w:b/>
          <w:sz w:val="16"/>
          <w:szCs w:val="16"/>
        </w:rPr>
        <w:t xml:space="preserve">3 </w:t>
      </w:r>
      <w:r w:rsidRPr="00762573">
        <w:rPr>
          <w:sz w:val="16"/>
          <w:szCs w:val="16"/>
        </w:rPr>
        <w:t>преступлени</w:t>
      </w:r>
      <w:r w:rsidR="009612A5" w:rsidRPr="00762573">
        <w:rPr>
          <w:sz w:val="16"/>
          <w:szCs w:val="16"/>
        </w:rPr>
        <w:t>я</w:t>
      </w:r>
      <w:r w:rsidRPr="00762573">
        <w:rPr>
          <w:sz w:val="16"/>
          <w:szCs w:val="16"/>
        </w:rPr>
        <w:t xml:space="preserve"> совершено, раскрыто – 2 (66.6 %)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353C" w:rsidRPr="00762573" w:rsidRDefault="0065353C" w:rsidP="0065353C">
      <w:pPr>
        <w:ind w:right="-283"/>
        <w:jc w:val="both"/>
        <w:rPr>
          <w:sz w:val="16"/>
          <w:szCs w:val="16"/>
        </w:rPr>
      </w:pPr>
      <w:r w:rsidRPr="00762573">
        <w:rPr>
          <w:b/>
          <w:sz w:val="16"/>
          <w:szCs w:val="16"/>
        </w:rPr>
        <w:t xml:space="preserve">Маршрут патрулирования №3 </w:t>
      </w:r>
      <w:r w:rsidRPr="00762573">
        <w:rPr>
          <w:bCs/>
          <w:sz w:val="16"/>
          <w:szCs w:val="16"/>
        </w:rPr>
        <w:t>(Восточная сторона города ул.Школьная)</w:t>
      </w:r>
      <w:r w:rsidRPr="00762573">
        <w:rPr>
          <w:b/>
          <w:sz w:val="16"/>
          <w:szCs w:val="16"/>
        </w:rPr>
        <w:t xml:space="preserve"> – 4 </w:t>
      </w:r>
      <w:r w:rsidRPr="00762573">
        <w:rPr>
          <w:sz w:val="16"/>
          <w:szCs w:val="16"/>
        </w:rPr>
        <w:t>преступления совершено, раскрыто – 4 (100 %):</w:t>
      </w:r>
    </w:p>
    <w:p w:rsidR="0065353C" w:rsidRPr="00762573" w:rsidRDefault="0065353C" w:rsidP="0065353C">
      <w:pPr>
        <w:ind w:right="-283"/>
        <w:jc w:val="both"/>
        <w:rPr>
          <w:sz w:val="16"/>
          <w:szCs w:val="16"/>
        </w:rPr>
      </w:pPr>
      <w:r w:rsidRPr="00762573">
        <w:rPr>
          <w:b/>
          <w:sz w:val="16"/>
          <w:szCs w:val="16"/>
        </w:rPr>
        <w:t xml:space="preserve">Маршрут патрулирования № 4 </w:t>
      </w:r>
      <w:r w:rsidRPr="00762573">
        <w:rPr>
          <w:bCs/>
          <w:sz w:val="16"/>
          <w:szCs w:val="16"/>
        </w:rPr>
        <w:t xml:space="preserve">(микрорайон плинтовка) </w:t>
      </w:r>
      <w:r w:rsidRPr="00762573">
        <w:rPr>
          <w:b/>
          <w:sz w:val="16"/>
          <w:szCs w:val="16"/>
        </w:rPr>
        <w:t xml:space="preserve">– </w:t>
      </w:r>
      <w:r w:rsidR="009612A5" w:rsidRPr="00762573">
        <w:rPr>
          <w:b/>
          <w:sz w:val="16"/>
          <w:szCs w:val="16"/>
        </w:rPr>
        <w:t>6</w:t>
      </w:r>
      <w:r w:rsidRPr="00762573">
        <w:rPr>
          <w:b/>
          <w:sz w:val="16"/>
          <w:szCs w:val="16"/>
        </w:rPr>
        <w:t xml:space="preserve"> </w:t>
      </w:r>
      <w:r w:rsidRPr="00762573">
        <w:rPr>
          <w:sz w:val="16"/>
          <w:szCs w:val="16"/>
        </w:rPr>
        <w:t xml:space="preserve">преступлений совершено, из них раскрыто – </w:t>
      </w:r>
      <w:r w:rsidR="009612A5" w:rsidRPr="00762573">
        <w:rPr>
          <w:sz w:val="16"/>
          <w:szCs w:val="16"/>
        </w:rPr>
        <w:t>5</w:t>
      </w:r>
      <w:r w:rsidRPr="00762573">
        <w:rPr>
          <w:sz w:val="16"/>
          <w:szCs w:val="16"/>
        </w:rPr>
        <w:t xml:space="preserve"> (</w:t>
      </w:r>
      <w:r w:rsidR="009612A5" w:rsidRPr="00762573">
        <w:rPr>
          <w:sz w:val="16"/>
          <w:szCs w:val="16"/>
        </w:rPr>
        <w:t>83.3</w:t>
      </w:r>
      <w:r w:rsidRPr="00762573">
        <w:rPr>
          <w:sz w:val="16"/>
          <w:szCs w:val="16"/>
        </w:rPr>
        <w:t xml:space="preserve">%). </w:t>
      </w:r>
    </w:p>
    <w:p w:rsidR="0065353C" w:rsidRPr="00762573" w:rsidRDefault="0065353C" w:rsidP="0065353C">
      <w:pPr>
        <w:ind w:right="-283"/>
        <w:jc w:val="both"/>
        <w:rPr>
          <w:sz w:val="16"/>
          <w:szCs w:val="16"/>
        </w:rPr>
      </w:pPr>
      <w:r w:rsidRPr="00762573">
        <w:rPr>
          <w:sz w:val="16"/>
          <w:szCs w:val="16"/>
        </w:rPr>
        <w:lastRenderedPageBreak/>
        <w:t>Нераскрытые преступления (ст.205-1).</w:t>
      </w:r>
    </w:p>
    <w:p w:rsidR="0065353C" w:rsidRPr="00762573" w:rsidRDefault="0065353C" w:rsidP="0065353C">
      <w:pPr>
        <w:ind w:right="-283"/>
        <w:jc w:val="both"/>
        <w:rPr>
          <w:sz w:val="16"/>
          <w:szCs w:val="16"/>
        </w:rPr>
      </w:pPr>
      <w:r w:rsidRPr="00762573">
        <w:rPr>
          <w:b/>
          <w:sz w:val="16"/>
          <w:szCs w:val="16"/>
        </w:rPr>
        <w:t xml:space="preserve">Маршрут патрулирования № 5 </w:t>
      </w:r>
      <w:r w:rsidRPr="00762573">
        <w:rPr>
          <w:bCs/>
          <w:sz w:val="16"/>
          <w:szCs w:val="16"/>
        </w:rPr>
        <w:t xml:space="preserve">(микрорайон поселка) </w:t>
      </w:r>
      <w:r w:rsidRPr="00762573">
        <w:rPr>
          <w:sz w:val="16"/>
          <w:szCs w:val="16"/>
        </w:rPr>
        <w:t xml:space="preserve">–  </w:t>
      </w:r>
      <w:r w:rsidR="00762573" w:rsidRPr="00762573">
        <w:rPr>
          <w:sz w:val="16"/>
          <w:szCs w:val="16"/>
        </w:rPr>
        <w:t>11</w:t>
      </w:r>
      <w:r w:rsidRPr="00762573">
        <w:rPr>
          <w:sz w:val="16"/>
          <w:szCs w:val="16"/>
        </w:rPr>
        <w:t xml:space="preserve"> преступлений совершено, раскрыто – 5( 5</w:t>
      </w:r>
      <w:r w:rsidR="00762573" w:rsidRPr="00762573">
        <w:rPr>
          <w:sz w:val="16"/>
          <w:szCs w:val="16"/>
        </w:rPr>
        <w:t>0</w:t>
      </w:r>
      <w:r w:rsidRPr="00762573">
        <w:rPr>
          <w:sz w:val="16"/>
          <w:szCs w:val="16"/>
        </w:rPr>
        <w:t>.5%)</w:t>
      </w:r>
    </w:p>
    <w:p w:rsidR="0065353C" w:rsidRPr="00762573" w:rsidRDefault="0065353C" w:rsidP="0065353C">
      <w:pPr>
        <w:ind w:right="-283"/>
        <w:jc w:val="both"/>
        <w:rPr>
          <w:sz w:val="16"/>
          <w:szCs w:val="16"/>
        </w:rPr>
      </w:pPr>
      <w:r w:rsidRPr="00762573">
        <w:rPr>
          <w:b/>
          <w:sz w:val="16"/>
          <w:szCs w:val="16"/>
        </w:rPr>
        <w:t xml:space="preserve">Маршрут патрулирования № 6 </w:t>
      </w:r>
      <w:r w:rsidRPr="00762573">
        <w:rPr>
          <w:bCs/>
          <w:sz w:val="16"/>
          <w:szCs w:val="16"/>
        </w:rPr>
        <w:t xml:space="preserve">(автопатруль) </w:t>
      </w:r>
      <w:r w:rsidRPr="00762573">
        <w:rPr>
          <w:b/>
          <w:sz w:val="16"/>
          <w:szCs w:val="16"/>
        </w:rPr>
        <w:t xml:space="preserve">– </w:t>
      </w:r>
      <w:r w:rsidR="009612A5" w:rsidRPr="00762573">
        <w:rPr>
          <w:b/>
          <w:sz w:val="16"/>
          <w:szCs w:val="16"/>
        </w:rPr>
        <w:t>2</w:t>
      </w:r>
      <w:r w:rsidRPr="00762573">
        <w:rPr>
          <w:b/>
          <w:sz w:val="16"/>
          <w:szCs w:val="16"/>
        </w:rPr>
        <w:t xml:space="preserve"> </w:t>
      </w:r>
      <w:r w:rsidRPr="00762573">
        <w:rPr>
          <w:sz w:val="16"/>
          <w:szCs w:val="16"/>
        </w:rPr>
        <w:t xml:space="preserve">преступлений совершено, из них раскрыто – </w:t>
      </w:r>
      <w:r w:rsidR="009612A5" w:rsidRPr="00762573">
        <w:rPr>
          <w:sz w:val="16"/>
          <w:szCs w:val="16"/>
        </w:rPr>
        <w:t>2</w:t>
      </w:r>
      <w:r w:rsidRPr="00762573">
        <w:rPr>
          <w:sz w:val="16"/>
          <w:szCs w:val="16"/>
        </w:rPr>
        <w:t xml:space="preserve"> (100%). </w:t>
      </w:r>
    </w:p>
    <w:p w:rsidR="0065353C" w:rsidRPr="00762573" w:rsidRDefault="0065353C" w:rsidP="0065353C">
      <w:pPr>
        <w:ind w:right="-283"/>
        <w:jc w:val="both"/>
        <w:rPr>
          <w:sz w:val="16"/>
          <w:szCs w:val="16"/>
        </w:rPr>
      </w:pPr>
      <w:r w:rsidRPr="00762573">
        <w:rPr>
          <w:b/>
          <w:sz w:val="16"/>
          <w:szCs w:val="16"/>
        </w:rPr>
        <w:t xml:space="preserve">Маршрут патрулирования № 7 </w:t>
      </w:r>
      <w:r w:rsidRPr="00762573">
        <w:rPr>
          <w:bCs/>
          <w:sz w:val="16"/>
          <w:szCs w:val="16"/>
        </w:rPr>
        <w:t xml:space="preserve">(д.Боровка) </w:t>
      </w:r>
      <w:r w:rsidRPr="00762573">
        <w:rPr>
          <w:b/>
          <w:sz w:val="16"/>
          <w:szCs w:val="16"/>
        </w:rPr>
        <w:t xml:space="preserve">– 3 </w:t>
      </w:r>
      <w:r w:rsidRPr="00762573">
        <w:rPr>
          <w:sz w:val="16"/>
          <w:szCs w:val="16"/>
        </w:rPr>
        <w:t xml:space="preserve">преступления совершено, из них раскрыто – 2 (66.6%). </w:t>
      </w:r>
    </w:p>
    <w:p w:rsidR="0065353C" w:rsidRPr="00762573" w:rsidRDefault="0065353C" w:rsidP="0065353C">
      <w:pPr>
        <w:ind w:right="-283"/>
        <w:jc w:val="both"/>
        <w:rPr>
          <w:sz w:val="16"/>
          <w:szCs w:val="16"/>
        </w:rPr>
      </w:pPr>
      <w:r w:rsidRPr="00762573">
        <w:rPr>
          <w:sz w:val="16"/>
          <w:szCs w:val="16"/>
        </w:rPr>
        <w:t>Нераскрытые преступления (ст.205-2).</w:t>
      </w:r>
    </w:p>
    <w:p w:rsidR="0065353C" w:rsidRPr="00762573" w:rsidRDefault="0065353C" w:rsidP="0065353C">
      <w:pPr>
        <w:ind w:right="-283" w:firstLine="720"/>
        <w:jc w:val="both"/>
        <w:rPr>
          <w:sz w:val="16"/>
          <w:szCs w:val="16"/>
        </w:rPr>
      </w:pPr>
      <w:r w:rsidRPr="00762573">
        <w:rPr>
          <w:sz w:val="16"/>
          <w:szCs w:val="16"/>
        </w:rPr>
        <w:t>Вне маршрута патрулирования совершено 7 преступлений а\д Минск-Витебск ( кафе  Гостевой двор ), д. Межица, д. Заслоново,д. День Губы,а\д Минск-Витебск (146 км), а\д д. Звезда, улица д. Велевщина, улица а\г Б.Полсвиж</w:t>
      </w:r>
      <w:r w:rsidR="009612A5" w:rsidRPr="00762573">
        <w:rPr>
          <w:sz w:val="16"/>
          <w:szCs w:val="16"/>
        </w:rPr>
        <w:t xml:space="preserve"> Лепельского района, улица д. Старое Лядно, улица д. Домжерицы Лепельского района</w:t>
      </w:r>
      <w:r w:rsidRPr="00762573">
        <w:rPr>
          <w:sz w:val="16"/>
          <w:szCs w:val="16"/>
        </w:rPr>
        <w:t xml:space="preserve"> </w:t>
      </w:r>
    </w:p>
    <w:p w:rsidR="0065353C" w:rsidRPr="00762573" w:rsidRDefault="0065353C" w:rsidP="0065353C">
      <w:pPr>
        <w:ind w:right="-283" w:firstLine="720"/>
        <w:jc w:val="both"/>
        <w:rPr>
          <w:sz w:val="16"/>
          <w:szCs w:val="16"/>
        </w:rPr>
      </w:pPr>
      <w:r w:rsidRPr="00762573">
        <w:rPr>
          <w:sz w:val="16"/>
          <w:szCs w:val="16"/>
        </w:rPr>
        <w:t>С целью предупреждения преступлений совершаемых на улицах и в общественных местах выявлено 1</w:t>
      </w:r>
      <w:r w:rsidR="00C4462E" w:rsidRPr="00762573">
        <w:rPr>
          <w:sz w:val="16"/>
          <w:szCs w:val="16"/>
        </w:rPr>
        <w:t>836</w:t>
      </w:r>
      <w:r w:rsidRPr="00762573">
        <w:rPr>
          <w:sz w:val="16"/>
          <w:szCs w:val="16"/>
        </w:rPr>
        <w:t xml:space="preserve"> факт</w:t>
      </w:r>
      <w:r w:rsidR="00C4462E" w:rsidRPr="00762573">
        <w:rPr>
          <w:sz w:val="16"/>
          <w:szCs w:val="16"/>
        </w:rPr>
        <w:t>ов</w:t>
      </w:r>
      <w:r w:rsidRPr="00762573">
        <w:rPr>
          <w:sz w:val="16"/>
          <w:szCs w:val="16"/>
        </w:rPr>
        <w:t xml:space="preserve"> административных правонарушений (в 2018 году – 1</w:t>
      </w:r>
      <w:r w:rsidR="00C4462E" w:rsidRPr="00762573">
        <w:rPr>
          <w:sz w:val="16"/>
          <w:szCs w:val="16"/>
        </w:rPr>
        <w:t>709</w:t>
      </w:r>
      <w:r w:rsidRPr="00762573">
        <w:rPr>
          <w:sz w:val="16"/>
          <w:szCs w:val="16"/>
        </w:rPr>
        <w:t>).</w:t>
      </w:r>
    </w:p>
    <w:p w:rsidR="0065353C" w:rsidRPr="00762573" w:rsidRDefault="0065353C" w:rsidP="0065353C">
      <w:pPr>
        <w:ind w:right="-283" w:firstLine="851"/>
        <w:jc w:val="both"/>
        <w:rPr>
          <w:sz w:val="16"/>
          <w:szCs w:val="16"/>
        </w:rPr>
      </w:pPr>
      <w:r w:rsidRPr="00762573">
        <w:rPr>
          <w:sz w:val="16"/>
          <w:szCs w:val="16"/>
        </w:rPr>
        <w:t>Во время несения службы нарядами на маршрутах патрулирования  преступлений не допущено.</w:t>
      </w:r>
    </w:p>
    <w:p w:rsidR="0065353C" w:rsidRPr="00BD1149" w:rsidRDefault="0065353C" w:rsidP="0065353C">
      <w:pPr>
        <w:ind w:right="-283"/>
        <w:jc w:val="both"/>
        <w:rPr>
          <w:sz w:val="16"/>
          <w:szCs w:val="16"/>
        </w:rPr>
      </w:pPr>
      <w:r w:rsidRPr="00762573">
        <w:rPr>
          <w:sz w:val="16"/>
          <w:szCs w:val="16"/>
        </w:rPr>
        <w:t xml:space="preserve">      В целях борьбы с пьянством и алкоголизмом, сотрудниками Лепельского РОВД  уделяется особое внимание профилактики </w:t>
      </w:r>
      <w:r w:rsidRPr="00BD1149">
        <w:rPr>
          <w:sz w:val="16"/>
          <w:szCs w:val="16"/>
        </w:rPr>
        <w:t>данного вида правонарушений на маршрутах патрулирования. В ходе проводимой работы сотрудниками по ст. 17.3 КоАП Республики Беларусь задержано 1</w:t>
      </w:r>
      <w:r w:rsidR="00C4462E" w:rsidRPr="00BD1149">
        <w:rPr>
          <w:sz w:val="16"/>
          <w:szCs w:val="16"/>
        </w:rPr>
        <w:t>2</w:t>
      </w:r>
      <w:r w:rsidR="00BD1149" w:rsidRPr="00BD1149">
        <w:rPr>
          <w:sz w:val="16"/>
          <w:szCs w:val="16"/>
        </w:rPr>
        <w:t>9</w:t>
      </w:r>
      <w:r w:rsidR="00C4462E" w:rsidRPr="00BD1149">
        <w:rPr>
          <w:sz w:val="16"/>
          <w:szCs w:val="16"/>
        </w:rPr>
        <w:t>5</w:t>
      </w:r>
      <w:r w:rsidRPr="00BD1149">
        <w:rPr>
          <w:sz w:val="16"/>
          <w:szCs w:val="16"/>
        </w:rPr>
        <w:t xml:space="preserve"> граждан, из них за распитие</w:t>
      </w:r>
      <w:r w:rsidRPr="00BD1149">
        <w:rPr>
          <w:b/>
          <w:sz w:val="16"/>
          <w:szCs w:val="16"/>
        </w:rPr>
        <w:t xml:space="preserve"> </w:t>
      </w:r>
      <w:r w:rsidRPr="00BD1149">
        <w:rPr>
          <w:sz w:val="16"/>
          <w:szCs w:val="16"/>
        </w:rPr>
        <w:t xml:space="preserve">слабоалкогольных напитков или пива – </w:t>
      </w:r>
      <w:r w:rsidR="00C4462E" w:rsidRPr="00BD1149">
        <w:rPr>
          <w:sz w:val="16"/>
          <w:szCs w:val="16"/>
        </w:rPr>
        <w:t>1</w:t>
      </w:r>
      <w:r w:rsidR="00BD1149" w:rsidRPr="00BD1149">
        <w:rPr>
          <w:sz w:val="16"/>
          <w:szCs w:val="16"/>
        </w:rPr>
        <w:t>11</w:t>
      </w:r>
      <w:r w:rsidRPr="00BD1149">
        <w:rPr>
          <w:sz w:val="16"/>
          <w:szCs w:val="16"/>
        </w:rPr>
        <w:t xml:space="preserve"> ( 2018 – </w:t>
      </w:r>
      <w:r w:rsidR="00C4462E" w:rsidRPr="00BD1149">
        <w:rPr>
          <w:sz w:val="16"/>
          <w:szCs w:val="16"/>
        </w:rPr>
        <w:t>82</w:t>
      </w:r>
      <w:r w:rsidRPr="00BD1149">
        <w:rPr>
          <w:sz w:val="16"/>
          <w:szCs w:val="16"/>
        </w:rPr>
        <w:t>) граждан.</w:t>
      </w:r>
    </w:p>
    <w:p w:rsidR="0065353C" w:rsidRPr="00BD1149" w:rsidRDefault="0065353C" w:rsidP="0065353C">
      <w:pPr>
        <w:ind w:right="-283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            Для предотвращения нелегального оборота спиртосодержащей продукции на территории г. Лепель и Лепельского района сотрудниками  РОВД за текущий период 2019 года был проведен ряд организационных и практических мероприятий, направленных на выполнение требований по противодействию нарушениям антиалкогольного законодательства». В ходе проведенных мероприятий</w:t>
      </w:r>
      <w:r w:rsidRPr="00BD1149">
        <w:rPr>
          <w:b/>
          <w:bCs/>
          <w:i/>
          <w:sz w:val="16"/>
          <w:szCs w:val="16"/>
        </w:rPr>
        <w:t xml:space="preserve"> из незаконного оборота изъято </w:t>
      </w:r>
      <w:r w:rsidR="00C4462E" w:rsidRPr="00BD1149">
        <w:rPr>
          <w:b/>
          <w:bCs/>
          <w:i/>
          <w:sz w:val="16"/>
          <w:szCs w:val="16"/>
        </w:rPr>
        <w:t>182</w:t>
      </w:r>
      <w:r w:rsidR="00BD1149" w:rsidRPr="00BD1149">
        <w:rPr>
          <w:b/>
          <w:bCs/>
          <w:i/>
          <w:sz w:val="16"/>
          <w:szCs w:val="16"/>
        </w:rPr>
        <w:t>5</w:t>
      </w:r>
      <w:r w:rsidR="00C4462E" w:rsidRPr="00BD1149">
        <w:rPr>
          <w:b/>
          <w:bCs/>
          <w:i/>
          <w:sz w:val="16"/>
          <w:szCs w:val="16"/>
        </w:rPr>
        <w:t>,</w:t>
      </w:r>
      <w:r w:rsidR="00BD1149" w:rsidRPr="00BD1149">
        <w:rPr>
          <w:b/>
          <w:bCs/>
          <w:i/>
          <w:sz w:val="16"/>
          <w:szCs w:val="16"/>
        </w:rPr>
        <w:t>5</w:t>
      </w:r>
      <w:r w:rsidR="00C4462E" w:rsidRPr="00BD1149">
        <w:rPr>
          <w:b/>
          <w:bCs/>
          <w:i/>
          <w:sz w:val="16"/>
          <w:szCs w:val="16"/>
        </w:rPr>
        <w:t>5</w:t>
      </w:r>
      <w:r w:rsidRPr="00BD1149">
        <w:rPr>
          <w:rFonts w:ascii="Arial Narrow" w:hAnsi="Arial Narrow"/>
          <w:b/>
          <w:sz w:val="16"/>
          <w:szCs w:val="16"/>
        </w:rPr>
        <w:t xml:space="preserve"> </w:t>
      </w:r>
      <w:r w:rsidRPr="00BD1149">
        <w:rPr>
          <w:b/>
          <w:bCs/>
          <w:i/>
          <w:sz w:val="16"/>
          <w:szCs w:val="16"/>
        </w:rPr>
        <w:t xml:space="preserve">литров  браги (2018 – </w:t>
      </w:r>
      <w:r w:rsidR="00C4462E" w:rsidRPr="00BD1149">
        <w:rPr>
          <w:b/>
          <w:bCs/>
          <w:i/>
          <w:sz w:val="16"/>
          <w:szCs w:val="16"/>
        </w:rPr>
        <w:t>64</w:t>
      </w:r>
      <w:r w:rsidR="00BD1149" w:rsidRPr="00BD1149">
        <w:rPr>
          <w:b/>
          <w:bCs/>
          <w:i/>
          <w:sz w:val="16"/>
          <w:szCs w:val="16"/>
        </w:rPr>
        <w:t>7</w:t>
      </w:r>
      <w:r w:rsidRPr="00BD1149">
        <w:rPr>
          <w:b/>
          <w:bCs/>
          <w:i/>
          <w:sz w:val="16"/>
          <w:szCs w:val="16"/>
        </w:rPr>
        <w:t>.</w:t>
      </w:r>
      <w:r w:rsidR="00C4462E" w:rsidRPr="00BD1149">
        <w:rPr>
          <w:b/>
          <w:bCs/>
          <w:i/>
          <w:sz w:val="16"/>
          <w:szCs w:val="16"/>
        </w:rPr>
        <w:t>0</w:t>
      </w:r>
      <w:r w:rsidR="00BD1149" w:rsidRPr="00BD1149">
        <w:rPr>
          <w:b/>
          <w:bCs/>
          <w:i/>
          <w:sz w:val="16"/>
          <w:szCs w:val="16"/>
        </w:rPr>
        <w:t>4</w:t>
      </w:r>
      <w:r w:rsidRPr="00BD1149">
        <w:rPr>
          <w:b/>
          <w:bCs/>
          <w:i/>
          <w:sz w:val="16"/>
          <w:szCs w:val="16"/>
        </w:rPr>
        <w:t>).</w:t>
      </w:r>
    </w:p>
    <w:p w:rsidR="0065353C" w:rsidRPr="00BD1149" w:rsidRDefault="0065353C" w:rsidP="0065353C">
      <w:pPr>
        <w:ind w:right="-283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       </w:t>
      </w:r>
      <w:r w:rsidRPr="00BD1149">
        <w:rPr>
          <w:b/>
          <w:sz w:val="16"/>
          <w:szCs w:val="16"/>
        </w:rPr>
        <w:t xml:space="preserve">  </w:t>
      </w:r>
      <w:r w:rsidRPr="00BD1149">
        <w:rPr>
          <w:sz w:val="16"/>
          <w:szCs w:val="16"/>
        </w:rPr>
        <w:t>Из анализа совершенных преступлений следует, что по-прежнему   основными факторами, негативно влияющими на состояние криминогенной ситуации,</w:t>
      </w:r>
      <w:r w:rsidRPr="00BD1149">
        <w:rPr>
          <w:b/>
          <w:sz w:val="16"/>
          <w:szCs w:val="16"/>
        </w:rPr>
        <w:t xml:space="preserve"> остаются пьянство, асоциальное поведение отдельных граждан, трудовая незанятость, неустроенность семейной и бытовой жизни</w:t>
      </w:r>
      <w:r w:rsidRPr="00BD1149">
        <w:rPr>
          <w:sz w:val="16"/>
          <w:szCs w:val="16"/>
        </w:rPr>
        <w:t xml:space="preserve">. </w:t>
      </w:r>
    </w:p>
    <w:p w:rsidR="0065353C" w:rsidRPr="00BD1149" w:rsidRDefault="0065353C" w:rsidP="0065353C">
      <w:pPr>
        <w:autoSpaceDE w:val="0"/>
        <w:autoSpaceDN w:val="0"/>
        <w:adjustRightInd w:val="0"/>
        <w:ind w:right="-283" w:firstLine="708"/>
        <w:rPr>
          <w:sz w:val="16"/>
          <w:szCs w:val="16"/>
        </w:rPr>
      </w:pPr>
      <w:r w:rsidRPr="00BD1149">
        <w:rPr>
          <w:sz w:val="16"/>
          <w:szCs w:val="16"/>
        </w:rPr>
        <w:t>На территории Лепельского района  расположено 10 увеселительных заведения, в которых наиболее часто совершаются правонарушения.</w:t>
      </w:r>
    </w:p>
    <w:p w:rsidR="0065353C" w:rsidRPr="00BD1149" w:rsidRDefault="0065353C" w:rsidP="0065353C">
      <w:pPr>
        <w:autoSpaceDE w:val="0"/>
        <w:autoSpaceDN w:val="0"/>
        <w:adjustRightInd w:val="0"/>
        <w:ind w:right="-283" w:firstLine="708"/>
        <w:jc w:val="both"/>
        <w:rPr>
          <w:b/>
          <w:sz w:val="16"/>
          <w:szCs w:val="16"/>
        </w:rPr>
      </w:pPr>
      <w:r w:rsidRPr="00BD1149">
        <w:rPr>
          <w:b/>
          <w:sz w:val="16"/>
          <w:szCs w:val="16"/>
        </w:rPr>
        <w:t>ЧТУП «кафе Волна г. Лепель ул.Ленинска.</w:t>
      </w:r>
    </w:p>
    <w:p w:rsidR="0065353C" w:rsidRPr="00BD1149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BD1149">
        <w:rPr>
          <w:sz w:val="16"/>
          <w:szCs w:val="16"/>
          <w:u w:val="single"/>
        </w:rPr>
        <w:t>Режим работы</w:t>
      </w:r>
      <w:r w:rsidRPr="00BD1149">
        <w:rPr>
          <w:sz w:val="16"/>
          <w:szCs w:val="16"/>
        </w:rPr>
        <w:t>: пятница – суббота с 20.00 до 04.00 часов, выходные дни: понедельник – четверг.</w:t>
      </w: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BD1149">
        <w:rPr>
          <w:sz w:val="16"/>
          <w:szCs w:val="16"/>
          <w:u w:val="single"/>
        </w:rPr>
        <w:t>Система видеонаблюдения</w:t>
      </w:r>
      <w:r w:rsidRPr="00BD1149">
        <w:rPr>
          <w:sz w:val="16"/>
          <w:szCs w:val="16"/>
        </w:rPr>
        <w:t>: данный</w:t>
      </w:r>
      <w:r w:rsidRPr="003132DD">
        <w:rPr>
          <w:sz w:val="16"/>
          <w:szCs w:val="16"/>
        </w:rPr>
        <w:t xml:space="preserve"> объект не включен в перечень подлежащих обязательному оборудованию видеонаблюдением, имеется 6 видеокамер (4 внутренних, 2 снаружи), видеозапись хранится до 15 суток.</w:t>
      </w: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Тревожная сигнализация либо заключенный договор с Департаментом охрана</w:t>
      </w:r>
      <w:r w:rsidRPr="003132DD">
        <w:rPr>
          <w:sz w:val="16"/>
          <w:szCs w:val="16"/>
        </w:rPr>
        <w:t>: охранная сигнализация не установлена, кнопка тревожной сигнализации не установлена.</w:t>
      </w:r>
    </w:p>
    <w:p w:rsidR="0037043C" w:rsidRPr="003132DD" w:rsidRDefault="0037043C" w:rsidP="003704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Количество вызовов сотрудников милиции персоналом заведений, с целью пресечения противоправной деятельности</w:t>
      </w:r>
      <w:r w:rsidRPr="003132DD">
        <w:rPr>
          <w:sz w:val="16"/>
          <w:szCs w:val="16"/>
        </w:rPr>
        <w:t xml:space="preserve">: за </w:t>
      </w:r>
      <w:r w:rsidR="002A3847">
        <w:rPr>
          <w:sz w:val="16"/>
          <w:szCs w:val="16"/>
        </w:rPr>
        <w:t>10</w:t>
      </w:r>
      <w:r w:rsidRPr="003132DD">
        <w:rPr>
          <w:sz w:val="16"/>
          <w:szCs w:val="16"/>
        </w:rPr>
        <w:t xml:space="preserve"> месяцев 2019 года – 6 вызовов, за  9 месяцев 2018 года – 8 вызовов.</w:t>
      </w:r>
    </w:p>
    <w:p w:rsidR="0037043C" w:rsidRPr="003132DD" w:rsidRDefault="0037043C" w:rsidP="003704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Количество выявленных и пресеченных преступлений сотрудниками в указанных заведениях</w:t>
      </w:r>
      <w:r w:rsidRPr="003132DD">
        <w:rPr>
          <w:sz w:val="16"/>
          <w:szCs w:val="16"/>
        </w:rPr>
        <w:t>: за 9 месяцев 2019 года – 8 (составлено 8 протоколов об административном правонарушении по ст. 17.3).</w:t>
      </w:r>
    </w:p>
    <w:p w:rsidR="0037043C" w:rsidRPr="003132DD" w:rsidRDefault="003704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b/>
          <w:sz w:val="16"/>
          <w:szCs w:val="16"/>
        </w:rPr>
      </w:pPr>
      <w:r w:rsidRPr="003132DD">
        <w:rPr>
          <w:b/>
          <w:sz w:val="16"/>
          <w:szCs w:val="16"/>
        </w:rPr>
        <w:t>ЧТУП «Гостевой двор» а-д Минск-Витебск .</w:t>
      </w: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Режим работы</w:t>
      </w:r>
      <w:r w:rsidRPr="003132DD">
        <w:rPr>
          <w:sz w:val="16"/>
          <w:szCs w:val="16"/>
        </w:rPr>
        <w:t>: – круглосуточно.</w:t>
      </w: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Система видеонаблюдения</w:t>
      </w:r>
      <w:r w:rsidRPr="003132DD">
        <w:rPr>
          <w:sz w:val="16"/>
          <w:szCs w:val="16"/>
        </w:rPr>
        <w:t>: данный объект не включен в перечень подлежащих обязательному оборудованию видеонаблюдением, имеется 14 видеокамер (8 внутренних, 6 снаружи), видеозапись хранится до 30 суток.</w:t>
      </w: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Тревожная сигнализация либо заключенный договор с Департаментом охрана</w:t>
      </w:r>
      <w:r w:rsidRPr="003132DD">
        <w:rPr>
          <w:sz w:val="16"/>
          <w:szCs w:val="16"/>
        </w:rPr>
        <w:t>: охранная сигнализация не установлена, кнопка тревожной сигнализации не установлена.</w:t>
      </w:r>
    </w:p>
    <w:p w:rsidR="009612A5" w:rsidRPr="003132DD" w:rsidRDefault="009612A5" w:rsidP="00623EE2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Количество совершенных уголовно-наказуемых деяний</w:t>
      </w:r>
      <w:r w:rsidRPr="003132DD">
        <w:rPr>
          <w:sz w:val="16"/>
          <w:szCs w:val="16"/>
        </w:rPr>
        <w:t xml:space="preserve">: за </w:t>
      </w:r>
      <w:r w:rsidR="002A3847">
        <w:rPr>
          <w:sz w:val="16"/>
          <w:szCs w:val="16"/>
        </w:rPr>
        <w:t>10</w:t>
      </w:r>
      <w:r w:rsidRPr="003132DD">
        <w:rPr>
          <w:sz w:val="16"/>
          <w:szCs w:val="16"/>
        </w:rPr>
        <w:t xml:space="preserve"> месяцев 2019 года зарегистрировано два преступления (ч. 1 ст. 205 УК РБ, лица не установлены).Сотрудниками заведений преступлений не совершено.</w:t>
      </w:r>
    </w:p>
    <w:p w:rsidR="009612A5" w:rsidRPr="003132DD" w:rsidRDefault="009612A5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55"/>
        <w:gridCol w:w="914"/>
        <w:gridCol w:w="640"/>
        <w:gridCol w:w="707"/>
        <w:gridCol w:w="438"/>
        <w:gridCol w:w="795"/>
        <w:gridCol w:w="2833"/>
        <w:gridCol w:w="764"/>
        <w:gridCol w:w="1024"/>
        <w:gridCol w:w="781"/>
      </w:tblGrid>
      <w:tr w:rsidR="00011EA7" w:rsidRPr="003132DD" w:rsidTr="008A21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Орган расследования (ф.1 реквизит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Дата возбуждения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Дата расследования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Фабула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Место совершения (категория)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 xml:space="preserve">Место совершения (классификатор №5)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Дата совершения (день недели)</w:t>
            </w:r>
          </w:p>
        </w:tc>
      </w:tr>
      <w:tr w:rsidR="00011EA7" w:rsidRPr="003132DD" w:rsidTr="008A21E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19123120009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11.01.2019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11.03.2019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НЕУСТАНОВЛЕННОЕ ЛИЦО , НАХОДЯСЬ НА ТЕРРИТОРИИ ЧТУП "ГОСТЕВОЙ ДВОР", ПУТЕМ СВОБОДНОГО ДОСТУПА , ТАЙНО ПОХИТИЛО ДЕНЕЖНЫХ СРЕДСТВА В РАЗМЕРЕ 27 000 РОССИЙСКИХ РУБЛЕЙ, ПРИНАДЛЕЖАЩИЕ КУЗЬМИЧ АЛЕКСЕЮ АЛЕКСАНДРОВИЧУ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районный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 xml:space="preserve">объект общепита (кафе, ресторан, столовая, бар);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 w:rsidP="008A21E1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среда</w:t>
            </w:r>
          </w:p>
        </w:tc>
      </w:tr>
    </w:tbl>
    <w:p w:rsidR="009612A5" w:rsidRPr="003132DD" w:rsidRDefault="009612A5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b/>
          <w:sz w:val="16"/>
          <w:szCs w:val="16"/>
        </w:rPr>
      </w:pPr>
      <w:r w:rsidRPr="003132DD">
        <w:rPr>
          <w:b/>
          <w:sz w:val="16"/>
          <w:szCs w:val="16"/>
        </w:rPr>
        <w:t>ЧТУП «7 Ветров» а-д Минск-Витебск .</w:t>
      </w: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Режим работы</w:t>
      </w:r>
      <w:r w:rsidRPr="003132DD">
        <w:rPr>
          <w:sz w:val="16"/>
          <w:szCs w:val="16"/>
        </w:rPr>
        <w:t>: – круглосуточно.</w:t>
      </w: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Система видеонаблюдения</w:t>
      </w:r>
      <w:r w:rsidRPr="003132DD">
        <w:rPr>
          <w:sz w:val="16"/>
          <w:szCs w:val="16"/>
        </w:rPr>
        <w:t>: данный объект не включен в перечень подлежащих обязательному оборудованию видеонаблюдением, имеется 4 видеокамеры (2 внутренних, 2 снаружи), видеозапись хранится до 15 суток.</w:t>
      </w: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Тревожная сигнализация либо заключенный договор с Департаментом охрана</w:t>
      </w:r>
      <w:r w:rsidRPr="003132DD">
        <w:rPr>
          <w:sz w:val="16"/>
          <w:szCs w:val="16"/>
        </w:rPr>
        <w:t>: охранная сигнализация не установлена, кнопка тревожной сигнализации  установлена.</w:t>
      </w: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Количество совершенных уголовно-наказуемых деяний</w:t>
      </w:r>
      <w:r w:rsidR="009612A5" w:rsidRPr="003132DD">
        <w:rPr>
          <w:sz w:val="16"/>
          <w:szCs w:val="16"/>
        </w:rPr>
        <w:t xml:space="preserve">: за </w:t>
      </w:r>
      <w:r w:rsidR="002A3847">
        <w:rPr>
          <w:sz w:val="16"/>
          <w:szCs w:val="16"/>
        </w:rPr>
        <w:t>10</w:t>
      </w:r>
      <w:r w:rsidRPr="003132DD">
        <w:rPr>
          <w:sz w:val="16"/>
          <w:szCs w:val="16"/>
        </w:rPr>
        <w:t xml:space="preserve"> месяцев 2019 года зарегистрировано два преступления (ч. 1 ст. 205 УК РБ, лица не установлены).Сотрудниками заведений преступлений не совершено.</w:t>
      </w:r>
    </w:p>
    <w:p w:rsidR="0065353C" w:rsidRPr="003132DD" w:rsidRDefault="0065353C" w:rsidP="00623EE2">
      <w:pPr>
        <w:autoSpaceDE w:val="0"/>
        <w:autoSpaceDN w:val="0"/>
        <w:adjustRightInd w:val="0"/>
        <w:ind w:right="-283"/>
        <w:jc w:val="both"/>
        <w:rPr>
          <w:sz w:val="16"/>
          <w:szCs w:val="1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55"/>
        <w:gridCol w:w="849"/>
        <w:gridCol w:w="640"/>
        <w:gridCol w:w="692"/>
        <w:gridCol w:w="429"/>
        <w:gridCol w:w="779"/>
        <w:gridCol w:w="3133"/>
        <w:gridCol w:w="710"/>
        <w:gridCol w:w="938"/>
        <w:gridCol w:w="726"/>
      </w:tblGrid>
      <w:tr w:rsidR="00011EA7" w:rsidRPr="003132DD" w:rsidTr="006535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Орган расследования (ф.1 реквизит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Дата возбуждения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Дата расследования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Фабула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Место совершения (категория)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 xml:space="preserve">Место совершения (классификатор №5)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3132DD">
              <w:rPr>
                <w:b/>
                <w:bCs/>
                <w:sz w:val="10"/>
                <w:szCs w:val="10"/>
              </w:rPr>
              <w:t>Дата совершения (день недели)</w:t>
            </w:r>
          </w:p>
        </w:tc>
      </w:tr>
      <w:tr w:rsidR="00011EA7" w:rsidRPr="003132DD" w:rsidTr="006535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19123120097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20.05.2019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22.07.2019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НЕУСТАНОВЛЕННОЕ ЛИЦО В ПЕРИОД ВРЕМЕНИ С 01.04.2019 ДО 17.04.2019 ИЗ КОРЫСТНОЙ ЗАИНТЕРЕСОВАННОСТИ, ПУТЕМ ПОДБОРА КЛЮЧЕЙ, ПРОНИКЛО В ТОРГОВЫЙ КИОСК ЧТПУП "КАФЕ "СЕМЬ ВЕТРОВ", РАСПОЛОЖЕННЫЙ ПО УЛ.ЧУЙКОВА В Г.ЛЕПЕЛЬ, ОТКУДА ТАЙНО ПОХИТИЛО ПЛАТЕЖНЫЙ ТЕРМИНАЛ, ПРИНАДЛЕЖАЩИЙ ОАО "БАНКОВСКИЙ ПРОЦЕССИНГОВЫЙ ЦЕНТР"", ПРИЧИНИВ ТЕМ САМЫМ ИМУЩЕСТВЕННЫЙ ВРЕД НА СУММУ 787 РУБЛЕЙ 50 КОПЕЕК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районный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 xml:space="preserve">объект общепита (кафе, ресторан, столовая, бар);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11EA7" w:rsidRPr="003132DD" w:rsidRDefault="00011EA7">
            <w:pPr>
              <w:jc w:val="center"/>
              <w:rPr>
                <w:sz w:val="10"/>
                <w:szCs w:val="10"/>
              </w:rPr>
            </w:pPr>
            <w:r w:rsidRPr="003132DD">
              <w:rPr>
                <w:sz w:val="10"/>
                <w:szCs w:val="10"/>
              </w:rPr>
              <w:t>среда</w:t>
            </w:r>
          </w:p>
        </w:tc>
      </w:tr>
    </w:tbl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Количество вызовов сотрудников милиции персоналом заведений, с целью пресечения противоправной деятельности</w:t>
      </w:r>
      <w:r w:rsidRPr="003132DD">
        <w:rPr>
          <w:sz w:val="16"/>
          <w:szCs w:val="16"/>
        </w:rPr>
        <w:t xml:space="preserve">: за </w:t>
      </w:r>
      <w:r w:rsidR="002A3847">
        <w:rPr>
          <w:sz w:val="16"/>
          <w:szCs w:val="16"/>
        </w:rPr>
        <w:t>10</w:t>
      </w:r>
      <w:r w:rsidRPr="003132DD">
        <w:rPr>
          <w:sz w:val="16"/>
          <w:szCs w:val="16"/>
        </w:rPr>
        <w:t xml:space="preserve"> месяцев 2019 года – 18 вызовов, за  </w:t>
      </w:r>
      <w:r w:rsidR="00E46009" w:rsidRPr="003132DD">
        <w:rPr>
          <w:sz w:val="16"/>
          <w:szCs w:val="16"/>
        </w:rPr>
        <w:t>9</w:t>
      </w:r>
      <w:r w:rsidRPr="003132DD">
        <w:rPr>
          <w:sz w:val="16"/>
          <w:szCs w:val="16"/>
        </w:rPr>
        <w:t xml:space="preserve"> месяцев 201</w:t>
      </w:r>
      <w:r w:rsidR="00923B48" w:rsidRPr="003132DD">
        <w:rPr>
          <w:sz w:val="16"/>
          <w:szCs w:val="16"/>
        </w:rPr>
        <w:t>8</w:t>
      </w:r>
      <w:r w:rsidRPr="003132DD">
        <w:rPr>
          <w:sz w:val="16"/>
          <w:szCs w:val="16"/>
        </w:rPr>
        <w:t xml:space="preserve"> года – 18 вызовов.</w:t>
      </w:r>
    </w:p>
    <w:p w:rsidR="0065353C" w:rsidRPr="003132DD" w:rsidRDefault="0065353C" w:rsidP="0065353C">
      <w:pPr>
        <w:autoSpaceDE w:val="0"/>
        <w:autoSpaceDN w:val="0"/>
        <w:adjustRightInd w:val="0"/>
        <w:ind w:right="-283" w:firstLine="708"/>
        <w:jc w:val="both"/>
        <w:rPr>
          <w:sz w:val="16"/>
          <w:szCs w:val="16"/>
        </w:rPr>
      </w:pPr>
      <w:r w:rsidRPr="003132DD">
        <w:rPr>
          <w:sz w:val="16"/>
          <w:szCs w:val="16"/>
          <w:u w:val="single"/>
        </w:rPr>
        <w:t>Количество выявленных и пресеченных преступлений сотрудниками в указанных заведениях</w:t>
      </w:r>
      <w:r w:rsidRPr="003132DD">
        <w:rPr>
          <w:sz w:val="16"/>
          <w:szCs w:val="16"/>
        </w:rPr>
        <w:t xml:space="preserve">: за </w:t>
      </w:r>
      <w:r w:rsidR="00672032" w:rsidRPr="003132DD">
        <w:rPr>
          <w:sz w:val="16"/>
          <w:szCs w:val="16"/>
        </w:rPr>
        <w:t>10</w:t>
      </w:r>
      <w:r w:rsidRPr="003132DD">
        <w:rPr>
          <w:sz w:val="16"/>
          <w:szCs w:val="16"/>
        </w:rPr>
        <w:t xml:space="preserve"> месяцев 2019 года – 3</w:t>
      </w:r>
      <w:r w:rsidR="00E46009" w:rsidRPr="003132DD">
        <w:rPr>
          <w:sz w:val="16"/>
          <w:szCs w:val="16"/>
        </w:rPr>
        <w:t>1</w:t>
      </w:r>
      <w:r w:rsidRPr="003132DD">
        <w:rPr>
          <w:sz w:val="16"/>
          <w:szCs w:val="16"/>
        </w:rPr>
        <w:t xml:space="preserve"> (составлено 31протоколов об административном правонарушении по ст. 17.3).</w:t>
      </w:r>
    </w:p>
    <w:p w:rsidR="0065353C" w:rsidRPr="003132DD" w:rsidRDefault="0065353C" w:rsidP="0065353C">
      <w:pPr>
        <w:autoSpaceDE w:val="0"/>
        <w:autoSpaceDN w:val="0"/>
        <w:adjustRightInd w:val="0"/>
        <w:ind w:right="-283" w:firstLine="426"/>
        <w:jc w:val="both"/>
        <w:rPr>
          <w:sz w:val="16"/>
          <w:szCs w:val="16"/>
        </w:rPr>
      </w:pPr>
      <w:r w:rsidRPr="003132DD">
        <w:rPr>
          <w:sz w:val="16"/>
          <w:szCs w:val="16"/>
        </w:rPr>
        <w:t xml:space="preserve">6 декабря 2018 г. решением Витебского облисполкома № 693 ”Об утверждении перечня объектов, подлежащих обязательному оборудованию средствами системы видеонаблюдения за состоянием общественной безопасности, на территории Витебской области“ с учетом дополнений и изменений утвержден Перечень объектов, подлежащих обязательному оборудованию системами видеонаблюдения. </w:t>
      </w:r>
    </w:p>
    <w:p w:rsidR="009612A5" w:rsidRPr="003132DD" w:rsidRDefault="0065353C" w:rsidP="009612A5">
      <w:pPr>
        <w:autoSpaceDE w:val="0"/>
        <w:autoSpaceDN w:val="0"/>
        <w:adjustRightInd w:val="0"/>
        <w:ind w:right="-283" w:firstLine="426"/>
        <w:jc w:val="both"/>
        <w:rPr>
          <w:sz w:val="16"/>
          <w:szCs w:val="16"/>
        </w:rPr>
      </w:pPr>
      <w:r w:rsidRPr="003132DD">
        <w:rPr>
          <w:sz w:val="16"/>
          <w:szCs w:val="16"/>
        </w:rPr>
        <w:t xml:space="preserve">Перечень региона включено 29 объектов различных форм собственности, из которых на 01.03.2019 года оборудовано 23, остается не оборудованными 14 объектов. </w:t>
      </w:r>
      <w:r w:rsidR="009612A5" w:rsidRPr="003132DD">
        <w:rPr>
          <w:sz w:val="16"/>
          <w:szCs w:val="16"/>
        </w:rPr>
        <w:t xml:space="preserve">  </w:t>
      </w:r>
    </w:p>
    <w:p w:rsidR="009612A5" w:rsidRPr="00672032" w:rsidRDefault="0065353C" w:rsidP="009612A5">
      <w:pPr>
        <w:autoSpaceDE w:val="0"/>
        <w:autoSpaceDN w:val="0"/>
        <w:adjustRightInd w:val="0"/>
        <w:ind w:right="-283" w:firstLine="426"/>
        <w:jc w:val="both"/>
        <w:rPr>
          <w:sz w:val="16"/>
          <w:szCs w:val="16"/>
        </w:rPr>
      </w:pPr>
      <w:r w:rsidRPr="003132DD">
        <w:rPr>
          <w:sz w:val="16"/>
          <w:szCs w:val="16"/>
        </w:rPr>
        <w:t>За указанный период времени на территории  Лепельского региона  за проведение  несанкционированных массовых мероприятий  к административной</w:t>
      </w:r>
      <w:r w:rsidRPr="00672032">
        <w:rPr>
          <w:sz w:val="16"/>
          <w:szCs w:val="16"/>
        </w:rPr>
        <w:t xml:space="preserve"> ответственности по ч.1.ст.23.34 КоАП Республики Беларусь граждане не привлекались.</w:t>
      </w:r>
      <w:r w:rsidR="009612A5" w:rsidRPr="00672032">
        <w:rPr>
          <w:sz w:val="16"/>
          <w:szCs w:val="16"/>
        </w:rPr>
        <w:t xml:space="preserve">         </w:t>
      </w:r>
    </w:p>
    <w:p w:rsidR="00C4462E" w:rsidRPr="00672032" w:rsidRDefault="0065353C" w:rsidP="009612A5">
      <w:pPr>
        <w:autoSpaceDE w:val="0"/>
        <w:autoSpaceDN w:val="0"/>
        <w:adjustRightInd w:val="0"/>
        <w:ind w:right="-283" w:firstLine="426"/>
        <w:jc w:val="both"/>
        <w:rPr>
          <w:sz w:val="16"/>
          <w:szCs w:val="16"/>
        </w:rPr>
      </w:pPr>
      <w:r w:rsidRPr="00672032">
        <w:rPr>
          <w:sz w:val="16"/>
          <w:szCs w:val="16"/>
        </w:rPr>
        <w:t>Обеспечена охрана общественного порядка при проведении культурно-массовых, религиозных и спортивных мероприятий. Нарушений общественно порядка при проведении мероприятий  не допущено</w:t>
      </w:r>
      <w:r w:rsidR="00CC3DAE" w:rsidRPr="00672032">
        <w:rPr>
          <w:sz w:val="16"/>
          <w:szCs w:val="16"/>
        </w:rPr>
        <w:t>.</w:t>
      </w:r>
    </w:p>
    <w:p w:rsidR="009612A5" w:rsidRPr="000F39B6" w:rsidRDefault="0065353C" w:rsidP="00CE75DC">
      <w:pPr>
        <w:autoSpaceDE w:val="0"/>
        <w:autoSpaceDN w:val="0"/>
        <w:adjustRightInd w:val="0"/>
        <w:ind w:right="-283" w:firstLine="426"/>
        <w:jc w:val="both"/>
        <w:rPr>
          <w:color w:val="FF0000"/>
          <w:sz w:val="16"/>
          <w:szCs w:val="16"/>
        </w:rPr>
      </w:pPr>
      <w:r w:rsidRPr="000F39B6">
        <w:rPr>
          <w:color w:val="FF0000"/>
          <w:sz w:val="16"/>
          <w:szCs w:val="16"/>
        </w:rPr>
        <w:t xml:space="preserve">. </w:t>
      </w:r>
    </w:p>
    <w:p w:rsidR="0065353C" w:rsidRPr="00672032" w:rsidRDefault="0065353C" w:rsidP="00CE75DC">
      <w:pPr>
        <w:ind w:right="-283" w:firstLine="709"/>
        <w:jc w:val="center"/>
        <w:rPr>
          <w:sz w:val="18"/>
          <w:szCs w:val="18"/>
        </w:rPr>
      </w:pPr>
      <w:r w:rsidRPr="00672032">
        <w:rPr>
          <w:b/>
          <w:sz w:val="18"/>
          <w:szCs w:val="18"/>
          <w:u w:val="single"/>
        </w:rPr>
        <w:lastRenderedPageBreak/>
        <w:t>Работа по оборудованию общественных мест системами видеонаблюдения.</w:t>
      </w:r>
    </w:p>
    <w:p w:rsidR="0065353C" w:rsidRPr="00672032" w:rsidRDefault="0065353C" w:rsidP="0065353C">
      <w:pPr>
        <w:widowControl w:val="0"/>
        <w:autoSpaceDE w:val="0"/>
        <w:autoSpaceDN w:val="0"/>
        <w:adjustRightInd w:val="0"/>
        <w:spacing w:line="230" w:lineRule="auto"/>
        <w:ind w:right="-283" w:firstLine="709"/>
        <w:jc w:val="both"/>
        <w:rPr>
          <w:sz w:val="16"/>
          <w:szCs w:val="16"/>
        </w:rPr>
      </w:pPr>
      <w:r w:rsidRPr="00672032">
        <w:rPr>
          <w:sz w:val="16"/>
          <w:szCs w:val="16"/>
        </w:rPr>
        <w:t>На территории Лепельского района ведется целенаправленная работа по внедрению систем видеонаблюдения. По состоянию на 1.01.2019 года  подлежало обязательному оборудованию средствами системы видеонаблюдения 29 объектов, указанных в Перечне объектов, подлежащих обязательному оборудованию системами видеонаблюдения на территории Витебской области, утвержденным  председателем  Витебского облисполкома Шерстневым  Н.Н. (далее – Перечень) за № 693 от 6.12.2018 года, оборудовано 23 объекта,  или  79.3</w:t>
      </w:r>
      <w:r w:rsidRPr="00672032">
        <w:rPr>
          <w:b/>
          <w:sz w:val="16"/>
          <w:szCs w:val="16"/>
        </w:rPr>
        <w:t>%</w:t>
      </w:r>
      <w:r w:rsidRPr="00672032">
        <w:rPr>
          <w:sz w:val="16"/>
          <w:szCs w:val="16"/>
        </w:rPr>
        <w:t xml:space="preserve"> от общего количества.</w:t>
      </w:r>
    </w:p>
    <w:p w:rsidR="0065353C" w:rsidRPr="00672032" w:rsidRDefault="0065353C" w:rsidP="0065353C">
      <w:pPr>
        <w:tabs>
          <w:tab w:val="left" w:pos="709"/>
        </w:tabs>
        <w:ind w:right="-283"/>
        <w:jc w:val="both"/>
        <w:rPr>
          <w:sz w:val="16"/>
          <w:szCs w:val="16"/>
        </w:rPr>
      </w:pPr>
      <w:r w:rsidRPr="00672032">
        <w:rPr>
          <w:sz w:val="16"/>
          <w:szCs w:val="16"/>
        </w:rPr>
        <w:tab/>
        <w:t>Не оборудованными объектами остаются на сегодняшний день 6 объектов, а именно:</w:t>
      </w:r>
    </w:p>
    <w:p w:rsidR="0065353C" w:rsidRPr="00672032" w:rsidRDefault="0065353C" w:rsidP="0065353C">
      <w:pPr>
        <w:spacing w:before="100" w:beforeAutospacing="1" w:after="100" w:afterAutospacing="1"/>
        <w:ind w:right="-283" w:firstLine="708"/>
        <w:contextualSpacing/>
        <w:jc w:val="both"/>
        <w:rPr>
          <w:rStyle w:val="0pt"/>
          <w:rFonts w:eastAsiaTheme="majorEastAsia"/>
          <w:sz w:val="16"/>
          <w:szCs w:val="16"/>
        </w:rPr>
      </w:pPr>
      <w:r w:rsidRPr="00672032">
        <w:rPr>
          <w:rStyle w:val="0pt"/>
          <w:rFonts w:eastAsiaTheme="majorEastAsia"/>
          <w:sz w:val="16"/>
          <w:szCs w:val="16"/>
        </w:rPr>
        <w:t>- Заслоновская СШ;</w:t>
      </w:r>
    </w:p>
    <w:p w:rsidR="0065353C" w:rsidRPr="00672032" w:rsidRDefault="0065353C" w:rsidP="0065353C">
      <w:pPr>
        <w:spacing w:before="100" w:beforeAutospacing="1" w:after="100" w:afterAutospacing="1"/>
        <w:ind w:right="-283" w:firstLine="708"/>
        <w:contextualSpacing/>
        <w:jc w:val="both"/>
        <w:rPr>
          <w:rStyle w:val="0pt"/>
          <w:rFonts w:eastAsiaTheme="majorEastAsia"/>
          <w:sz w:val="16"/>
          <w:szCs w:val="16"/>
        </w:rPr>
      </w:pPr>
      <w:r w:rsidRPr="00672032">
        <w:rPr>
          <w:rStyle w:val="0pt"/>
          <w:rFonts w:eastAsiaTheme="majorEastAsia"/>
          <w:sz w:val="16"/>
          <w:szCs w:val="16"/>
        </w:rPr>
        <w:t>- Социально- педагогический центр г. Лепеля (г. Лепель, ул. Витебская 2/8);</w:t>
      </w:r>
    </w:p>
    <w:p w:rsidR="0065353C" w:rsidRPr="00672032" w:rsidRDefault="0065353C" w:rsidP="00CE75DC">
      <w:pPr>
        <w:widowControl w:val="0"/>
        <w:autoSpaceDE w:val="0"/>
        <w:autoSpaceDN w:val="0"/>
        <w:adjustRightInd w:val="0"/>
        <w:ind w:right="-283" w:firstLine="708"/>
        <w:jc w:val="both"/>
        <w:rPr>
          <w:rStyle w:val="0pt"/>
          <w:rFonts w:eastAsiaTheme="majorEastAsia"/>
          <w:sz w:val="16"/>
          <w:szCs w:val="16"/>
        </w:rPr>
      </w:pPr>
      <w:r w:rsidRPr="00672032">
        <w:rPr>
          <w:rStyle w:val="0pt"/>
          <w:rFonts w:eastAsiaTheme="majorEastAsia"/>
          <w:sz w:val="16"/>
          <w:szCs w:val="16"/>
        </w:rPr>
        <w:t>- ЦДТ д. Боровка Лепельского района;</w:t>
      </w:r>
    </w:p>
    <w:p w:rsidR="0065353C" w:rsidRPr="00672032" w:rsidRDefault="0065353C" w:rsidP="0065353C">
      <w:pPr>
        <w:widowControl w:val="0"/>
        <w:autoSpaceDE w:val="0"/>
        <w:autoSpaceDN w:val="0"/>
        <w:adjustRightInd w:val="0"/>
        <w:ind w:right="-283" w:firstLine="708"/>
        <w:jc w:val="both"/>
        <w:rPr>
          <w:rStyle w:val="0pt"/>
          <w:rFonts w:eastAsiaTheme="majorEastAsia"/>
          <w:sz w:val="16"/>
          <w:szCs w:val="16"/>
        </w:rPr>
      </w:pPr>
      <w:r w:rsidRPr="00672032">
        <w:rPr>
          <w:rStyle w:val="0pt"/>
          <w:rFonts w:eastAsiaTheme="majorEastAsia"/>
          <w:sz w:val="16"/>
          <w:szCs w:val="16"/>
        </w:rPr>
        <w:t>- городской пляж.</w:t>
      </w:r>
    </w:p>
    <w:p w:rsidR="0065353C" w:rsidRPr="00672032" w:rsidRDefault="0065353C" w:rsidP="0065353C">
      <w:pPr>
        <w:widowControl w:val="0"/>
        <w:autoSpaceDE w:val="0"/>
        <w:autoSpaceDN w:val="0"/>
        <w:adjustRightInd w:val="0"/>
        <w:ind w:right="-283" w:firstLine="708"/>
        <w:jc w:val="both"/>
        <w:rPr>
          <w:rStyle w:val="0pt"/>
          <w:rFonts w:eastAsiaTheme="majorEastAsia"/>
          <w:b/>
          <w:sz w:val="16"/>
          <w:szCs w:val="16"/>
        </w:rPr>
      </w:pPr>
      <w:r w:rsidRPr="00672032">
        <w:rPr>
          <w:rStyle w:val="0pt"/>
          <w:rFonts w:eastAsiaTheme="majorEastAsia"/>
          <w:b/>
          <w:sz w:val="16"/>
          <w:szCs w:val="16"/>
        </w:rPr>
        <w:t>Перекрестки улиц:</w:t>
      </w:r>
    </w:p>
    <w:p w:rsidR="0065353C" w:rsidRPr="00672032" w:rsidRDefault="0065353C" w:rsidP="0065353C">
      <w:pPr>
        <w:widowControl w:val="0"/>
        <w:autoSpaceDE w:val="0"/>
        <w:autoSpaceDN w:val="0"/>
        <w:adjustRightInd w:val="0"/>
        <w:ind w:right="-283" w:firstLine="708"/>
        <w:jc w:val="both"/>
        <w:rPr>
          <w:rStyle w:val="0pt"/>
          <w:rFonts w:eastAsiaTheme="majorEastAsia"/>
          <w:sz w:val="16"/>
          <w:szCs w:val="16"/>
        </w:rPr>
      </w:pPr>
      <w:r w:rsidRPr="00672032">
        <w:rPr>
          <w:rStyle w:val="0pt"/>
          <w:rFonts w:eastAsiaTheme="majorEastAsia"/>
          <w:sz w:val="16"/>
          <w:szCs w:val="16"/>
        </w:rPr>
        <w:t>-автодороги М-3 и ул. Партизанская;</w:t>
      </w:r>
    </w:p>
    <w:p w:rsidR="0065353C" w:rsidRPr="00672032" w:rsidRDefault="0065353C" w:rsidP="0065353C">
      <w:pPr>
        <w:widowControl w:val="0"/>
        <w:autoSpaceDE w:val="0"/>
        <w:autoSpaceDN w:val="0"/>
        <w:adjustRightInd w:val="0"/>
        <w:ind w:right="-283" w:firstLine="708"/>
        <w:jc w:val="both"/>
        <w:rPr>
          <w:rStyle w:val="0pt"/>
          <w:rFonts w:eastAsiaTheme="majorEastAsia"/>
          <w:sz w:val="16"/>
          <w:szCs w:val="16"/>
        </w:rPr>
      </w:pPr>
      <w:r w:rsidRPr="00672032">
        <w:rPr>
          <w:rStyle w:val="0pt"/>
          <w:rFonts w:eastAsiaTheme="majorEastAsia"/>
          <w:sz w:val="16"/>
          <w:szCs w:val="16"/>
        </w:rPr>
        <w:t>- автодороги М-3 и Оршанское шоссе;</w:t>
      </w:r>
    </w:p>
    <w:p w:rsidR="0065353C" w:rsidRPr="00672032" w:rsidRDefault="0065353C" w:rsidP="0065353C">
      <w:pPr>
        <w:ind w:right="-283" w:firstLine="709"/>
        <w:jc w:val="both"/>
        <w:rPr>
          <w:rFonts w:eastAsiaTheme="majorEastAsia"/>
        </w:rPr>
      </w:pPr>
      <w:r w:rsidRPr="00672032">
        <w:rPr>
          <w:rStyle w:val="0pt"/>
          <w:rFonts w:eastAsiaTheme="majorEastAsia"/>
          <w:sz w:val="16"/>
          <w:szCs w:val="16"/>
        </w:rPr>
        <w:t xml:space="preserve">В настоящее время монтажные работы по оборудованию объектов средствами видеонаблюдения проводятся на 2 объектах, проектно-сметная документация для установки систем видеонаблюдения подготавливается на 3 объектов, </w:t>
      </w:r>
    </w:p>
    <w:p w:rsidR="0065353C" w:rsidRPr="00672032" w:rsidRDefault="0065353C" w:rsidP="0065353C">
      <w:pPr>
        <w:widowControl w:val="0"/>
        <w:autoSpaceDE w:val="0"/>
        <w:autoSpaceDN w:val="0"/>
        <w:adjustRightInd w:val="0"/>
        <w:spacing w:line="230" w:lineRule="auto"/>
        <w:ind w:right="-283" w:firstLine="709"/>
        <w:jc w:val="both"/>
        <w:rPr>
          <w:sz w:val="16"/>
          <w:szCs w:val="16"/>
        </w:rPr>
      </w:pPr>
    </w:p>
    <w:p w:rsidR="0065353C" w:rsidRPr="00672032" w:rsidRDefault="0065353C" w:rsidP="0065353C">
      <w:pPr>
        <w:widowControl w:val="0"/>
        <w:autoSpaceDE w:val="0"/>
        <w:autoSpaceDN w:val="0"/>
        <w:adjustRightInd w:val="0"/>
        <w:spacing w:line="230" w:lineRule="auto"/>
        <w:ind w:right="-283" w:firstLine="709"/>
        <w:jc w:val="both"/>
        <w:rPr>
          <w:sz w:val="16"/>
          <w:szCs w:val="16"/>
        </w:rPr>
      </w:pPr>
      <w:r w:rsidRPr="00672032">
        <w:rPr>
          <w:sz w:val="16"/>
          <w:szCs w:val="16"/>
        </w:rPr>
        <w:t>Благодаря Указу № 527 и поддержке руководителей местных исполнительных и распорядительных органов средствами системы видеонаблюдения оборудовано 4 въезда (выезда) в (из) населенного пункта гор. Лепель.</w:t>
      </w:r>
    </w:p>
    <w:p w:rsidR="0065353C" w:rsidRPr="00672032" w:rsidRDefault="0065353C" w:rsidP="0065353C">
      <w:pPr>
        <w:widowControl w:val="0"/>
        <w:autoSpaceDE w:val="0"/>
        <w:autoSpaceDN w:val="0"/>
        <w:adjustRightInd w:val="0"/>
        <w:spacing w:line="230" w:lineRule="auto"/>
        <w:ind w:right="-283" w:firstLine="709"/>
        <w:jc w:val="both"/>
        <w:rPr>
          <w:sz w:val="16"/>
          <w:szCs w:val="16"/>
        </w:rPr>
      </w:pPr>
      <w:r w:rsidRPr="00672032">
        <w:rPr>
          <w:sz w:val="16"/>
          <w:szCs w:val="16"/>
        </w:rPr>
        <w:t xml:space="preserve">Принимаемые меры по созданию системы видеонаблюдения позволили повысить эффективность проводимых оперативно-розыскных и профилактических мероприятий. С использованием системы видеонаблюдения органами внутренних дел  за </w:t>
      </w:r>
      <w:r w:rsidR="002A3847">
        <w:rPr>
          <w:sz w:val="16"/>
          <w:szCs w:val="16"/>
        </w:rPr>
        <w:t>10</w:t>
      </w:r>
      <w:r w:rsidRPr="00672032">
        <w:rPr>
          <w:sz w:val="16"/>
          <w:szCs w:val="16"/>
        </w:rPr>
        <w:t xml:space="preserve"> месяцев 2019 года раскрыто 4 (</w:t>
      </w:r>
      <w:r w:rsidRPr="00672032">
        <w:rPr>
          <w:iCs/>
          <w:sz w:val="16"/>
          <w:szCs w:val="16"/>
        </w:rPr>
        <w:t>АППГ – 4</w:t>
      </w:r>
      <w:r w:rsidRPr="00672032">
        <w:rPr>
          <w:sz w:val="16"/>
          <w:szCs w:val="16"/>
        </w:rPr>
        <w:t>) преступления.</w:t>
      </w:r>
    </w:p>
    <w:p w:rsidR="0065353C" w:rsidRPr="00672032" w:rsidRDefault="0065353C" w:rsidP="0065353C">
      <w:pPr>
        <w:ind w:right="-283" w:firstLine="720"/>
        <w:jc w:val="both"/>
        <w:rPr>
          <w:rStyle w:val="0pt"/>
          <w:rFonts w:eastAsiaTheme="majorEastAsia"/>
          <w:sz w:val="16"/>
          <w:szCs w:val="16"/>
        </w:rPr>
      </w:pPr>
      <w:r w:rsidRPr="00672032">
        <w:rPr>
          <w:sz w:val="16"/>
          <w:szCs w:val="16"/>
        </w:rPr>
        <w:t>Реализация перечня постоянно рассматривается на рабочих совещаниях г</w:t>
      </w:r>
      <w:r w:rsidRPr="00672032">
        <w:rPr>
          <w:rStyle w:val="0pt"/>
          <w:rFonts w:eastAsiaTheme="majorEastAsia"/>
          <w:sz w:val="16"/>
          <w:szCs w:val="16"/>
        </w:rPr>
        <w:t>ородских, районных исполнительных комитетов, администрациях районов в г.Лепель.</w:t>
      </w:r>
      <w:r w:rsidRPr="00672032">
        <w:rPr>
          <w:sz w:val="16"/>
          <w:szCs w:val="16"/>
        </w:rPr>
        <w:t xml:space="preserve"> Также з</w:t>
      </w:r>
      <w:r w:rsidRPr="00672032">
        <w:rPr>
          <w:rStyle w:val="0pt"/>
          <w:rFonts w:eastAsiaTheme="majorEastAsia"/>
          <w:sz w:val="16"/>
          <w:szCs w:val="16"/>
        </w:rPr>
        <w:t xml:space="preserve">а ходом работ осуществляется постоянный контроль со стороны органов внутренних дел и, в необходимых случаях, принимаются соответствующие меры. Так, за </w:t>
      </w:r>
      <w:r w:rsidR="002A3847">
        <w:rPr>
          <w:rStyle w:val="0pt"/>
          <w:rFonts w:eastAsiaTheme="majorEastAsia"/>
          <w:sz w:val="16"/>
          <w:szCs w:val="16"/>
        </w:rPr>
        <w:t>10</w:t>
      </w:r>
      <w:r w:rsidRPr="00672032">
        <w:rPr>
          <w:rStyle w:val="0pt"/>
          <w:rFonts w:eastAsiaTheme="majorEastAsia"/>
          <w:sz w:val="16"/>
          <w:szCs w:val="16"/>
        </w:rPr>
        <w:t xml:space="preserve"> </w:t>
      </w:r>
      <w:r w:rsidRPr="00672032">
        <w:rPr>
          <w:sz w:val="16"/>
          <w:szCs w:val="16"/>
        </w:rPr>
        <w:t xml:space="preserve"> месяцев 2019 года</w:t>
      </w:r>
      <w:r w:rsidRPr="00672032">
        <w:rPr>
          <w:rStyle w:val="0pt"/>
          <w:rFonts w:eastAsiaTheme="majorEastAsia"/>
          <w:sz w:val="16"/>
          <w:szCs w:val="16"/>
        </w:rPr>
        <w:t xml:space="preserve"> внесено 5 представлений об устранении причин и условий, способствующих совершению правонарушений, к административной ответственности должностные лица не привлекались.</w:t>
      </w:r>
    </w:p>
    <w:p w:rsidR="0065353C" w:rsidRPr="00672032" w:rsidRDefault="0065353C" w:rsidP="00CE75DC">
      <w:pPr>
        <w:ind w:right="-283" w:firstLine="709"/>
        <w:jc w:val="both"/>
        <w:rPr>
          <w:rFonts w:eastAsiaTheme="majorEastAsia"/>
        </w:rPr>
      </w:pPr>
      <w:r w:rsidRPr="00672032">
        <w:rPr>
          <w:rStyle w:val="0pt"/>
          <w:rFonts w:eastAsiaTheme="majorEastAsia"/>
          <w:sz w:val="16"/>
          <w:szCs w:val="16"/>
        </w:rPr>
        <w:t>К числу главных причин нарушения сроков оборудования средствами системы видеонаблюдения всех объектов необходимо отнести дефицит финансовых средств</w:t>
      </w:r>
      <w:r w:rsidRPr="00672032">
        <w:rPr>
          <w:sz w:val="16"/>
          <w:szCs w:val="16"/>
        </w:rPr>
        <w:t>, так как финансирование и материально-техническое обеспечение систем видеонаблюдения осуществляется в пределах ассигнований, предусмотренных распорядителем бюджетных средств на их содержание, средств собственников зданий и сооружений.</w:t>
      </w:r>
    </w:p>
    <w:p w:rsidR="0065353C" w:rsidRPr="00BD1149" w:rsidRDefault="0065353C" w:rsidP="0065353C">
      <w:pPr>
        <w:pStyle w:val="ConsPlusNormal"/>
        <w:widowControl/>
        <w:ind w:right="-283"/>
        <w:jc w:val="both"/>
        <w:rPr>
          <w:rFonts w:ascii="Times New Roman" w:hAnsi="Times New Roman" w:cs="Times New Roman"/>
          <w:b/>
          <w:u w:val="single"/>
        </w:rPr>
      </w:pPr>
      <w:r w:rsidRPr="00BD1149">
        <w:rPr>
          <w:rFonts w:ascii="Times New Roman" w:hAnsi="Times New Roman" w:cs="Times New Roman"/>
          <w:b/>
          <w:sz w:val="16"/>
          <w:szCs w:val="16"/>
          <w:u w:val="single"/>
        </w:rPr>
        <w:t>Преступления против жизни и здоровья граждан и в сфере семейно-бытовых отношений</w:t>
      </w:r>
      <w:r w:rsidRPr="00BD1149">
        <w:rPr>
          <w:rFonts w:ascii="Times New Roman" w:hAnsi="Times New Roman" w:cs="Times New Roman"/>
          <w:b/>
          <w:u w:val="single"/>
        </w:rPr>
        <w:t>.</w:t>
      </w:r>
    </w:p>
    <w:p w:rsidR="0065353C" w:rsidRPr="00BD1149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>Пьянство, по-прежнему, остается основной причиной преступлений, совершенных в сфере семейно-бытовых отношений. Вместе с тем, принимаемые в повседневной деятельности меры в определенной степени способствуют стабилизации криминогенной ситуации, связанной с совершением преступлений в сфере «быта».</w:t>
      </w:r>
    </w:p>
    <w:p w:rsidR="0065353C" w:rsidRPr="00BD1149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За </w:t>
      </w:r>
      <w:r w:rsidR="003132DD" w:rsidRPr="00BD1149">
        <w:rPr>
          <w:sz w:val="16"/>
          <w:szCs w:val="16"/>
        </w:rPr>
        <w:t>10</w:t>
      </w:r>
      <w:r w:rsidRPr="00BD1149">
        <w:rPr>
          <w:sz w:val="16"/>
          <w:szCs w:val="16"/>
        </w:rPr>
        <w:t xml:space="preserve"> месяцев 2019 года в сфере семейно-бытовых отношений совершено </w:t>
      </w:r>
      <w:r w:rsidR="00BD1149" w:rsidRPr="00BD1149">
        <w:rPr>
          <w:sz w:val="16"/>
          <w:szCs w:val="16"/>
        </w:rPr>
        <w:t>8</w:t>
      </w:r>
      <w:r w:rsidRPr="00BD1149">
        <w:rPr>
          <w:sz w:val="16"/>
          <w:szCs w:val="16"/>
        </w:rPr>
        <w:t xml:space="preserve"> преступлений ( 2018 – </w:t>
      </w:r>
      <w:r w:rsidR="00BD1149" w:rsidRPr="00BD1149">
        <w:rPr>
          <w:sz w:val="16"/>
          <w:szCs w:val="16"/>
        </w:rPr>
        <w:t>4</w:t>
      </w:r>
      <w:r w:rsidRPr="00BD1149">
        <w:rPr>
          <w:sz w:val="16"/>
          <w:szCs w:val="16"/>
        </w:rPr>
        <w:t xml:space="preserve">), ст.139 УК РБ – 1 ( 2018 – 0), ст. 147 УК РБ – </w:t>
      </w:r>
      <w:r w:rsidR="00BD1149" w:rsidRPr="00BD1149">
        <w:rPr>
          <w:sz w:val="16"/>
          <w:szCs w:val="16"/>
        </w:rPr>
        <w:t>3</w:t>
      </w:r>
      <w:r w:rsidRPr="00BD1149">
        <w:rPr>
          <w:sz w:val="16"/>
          <w:szCs w:val="16"/>
        </w:rPr>
        <w:t xml:space="preserve"> ( 2018- </w:t>
      </w:r>
      <w:r w:rsidR="00BD1149" w:rsidRPr="00BD1149">
        <w:rPr>
          <w:sz w:val="16"/>
          <w:szCs w:val="16"/>
        </w:rPr>
        <w:t>1</w:t>
      </w:r>
      <w:r w:rsidRPr="00BD1149">
        <w:rPr>
          <w:sz w:val="16"/>
          <w:szCs w:val="16"/>
        </w:rPr>
        <w:t>), ст. 186 УК РБ – 2( 2018 – 1),ст. 154 УК РБ – 1 ( 2018 – 1) по всем фактам установлены лица их совершившие.</w:t>
      </w:r>
    </w:p>
    <w:p w:rsidR="0065353C" w:rsidRPr="00BD1149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По месту совершения: гор. Лепель – </w:t>
      </w:r>
      <w:r w:rsidR="00BD1149" w:rsidRPr="00BD1149">
        <w:rPr>
          <w:sz w:val="16"/>
          <w:szCs w:val="16"/>
        </w:rPr>
        <w:t>4</w:t>
      </w:r>
      <w:r w:rsidRPr="00BD1149">
        <w:rPr>
          <w:sz w:val="16"/>
          <w:szCs w:val="16"/>
        </w:rPr>
        <w:t xml:space="preserve"> ( 2018 – 2), Каменский сельский совет -1 ( 2018 -0), Стайски</w:t>
      </w:r>
      <w:r w:rsidR="00BD1149" w:rsidRPr="00BD1149">
        <w:rPr>
          <w:sz w:val="16"/>
          <w:szCs w:val="16"/>
        </w:rPr>
        <w:t>й сельский совет – 2 ( 2018 -0), Лепельский сельский совет.</w:t>
      </w:r>
    </w:p>
    <w:p w:rsidR="0065353C" w:rsidRPr="00BD1149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В целях стабилизации оперативной обстановки в сфере семейно-бытовых отношений принимались меры по возбуждению уголовных дел превентивной направленности. За </w:t>
      </w:r>
      <w:r w:rsidR="00BD1149" w:rsidRPr="00BD1149">
        <w:rPr>
          <w:sz w:val="16"/>
          <w:szCs w:val="16"/>
        </w:rPr>
        <w:t>10</w:t>
      </w:r>
      <w:r w:rsidRPr="00BD1149">
        <w:rPr>
          <w:sz w:val="16"/>
          <w:szCs w:val="16"/>
        </w:rPr>
        <w:t xml:space="preserve"> месяцев 2019 года Лепельским РОВД в сфере семейно- бытовых отношений  возбуждено </w:t>
      </w:r>
      <w:r w:rsidR="00C4462E" w:rsidRPr="00BD1149">
        <w:rPr>
          <w:sz w:val="16"/>
          <w:szCs w:val="16"/>
        </w:rPr>
        <w:t>3</w:t>
      </w:r>
      <w:r w:rsidRPr="00BD1149">
        <w:rPr>
          <w:sz w:val="16"/>
          <w:szCs w:val="16"/>
        </w:rPr>
        <w:t xml:space="preserve"> уголовное дело по ст. 186 УК РБ- 2 ( 2018 – 1), ст. 154 ч 2 УК РБ – 1 (2018 – 1)</w:t>
      </w:r>
      <w:r w:rsidR="00BD1149" w:rsidRPr="00BD1149">
        <w:rPr>
          <w:sz w:val="16"/>
          <w:szCs w:val="16"/>
        </w:rPr>
        <w:t>, ст.153 УК РБ -1 (2018 -1)</w:t>
      </w:r>
      <w:r w:rsidRPr="00BD1149">
        <w:rPr>
          <w:sz w:val="16"/>
          <w:szCs w:val="16"/>
        </w:rPr>
        <w:t>.</w:t>
      </w:r>
    </w:p>
    <w:p w:rsidR="0065353C" w:rsidRPr="00BD1149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BD1149">
        <w:rPr>
          <w:noProof/>
          <w:sz w:val="16"/>
          <w:szCs w:val="16"/>
        </w:rPr>
        <w:t xml:space="preserve">        </w:t>
      </w:r>
    </w:p>
    <w:p w:rsidR="0065353C" w:rsidRPr="00BD1149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  </w:t>
      </w:r>
      <w:r w:rsidRPr="00BD1149">
        <w:rPr>
          <w:bCs/>
          <w:sz w:val="16"/>
          <w:szCs w:val="16"/>
        </w:rPr>
        <w:t xml:space="preserve">Активно используется возможность привлечения лиц, допускающих конфликты в семье, к административной ответственности </w:t>
      </w:r>
      <w:r w:rsidRPr="00BD1149">
        <w:rPr>
          <w:sz w:val="16"/>
          <w:szCs w:val="16"/>
        </w:rPr>
        <w:t>за нанесение побоев, не повлекших причинения телесных повреждений, умышленное причинение боли, физических или психических страданий, совершенные в отношении близкого родственника либо члена семьи</w:t>
      </w:r>
      <w:r w:rsidRPr="00BD1149">
        <w:rPr>
          <w:bCs/>
          <w:sz w:val="16"/>
          <w:szCs w:val="16"/>
        </w:rPr>
        <w:t xml:space="preserve">, предусмотренных частью 2 статьи 9.1 КоАП Республики Беларусь. </w:t>
      </w:r>
      <w:r w:rsidRPr="00BD1149">
        <w:rPr>
          <w:sz w:val="16"/>
          <w:szCs w:val="16"/>
        </w:rPr>
        <w:t xml:space="preserve">За указанные правонарушения к административной ответственности по материалам сотрудников ОВД граждане привлекались  </w:t>
      </w:r>
      <w:r w:rsidR="00C4462E" w:rsidRPr="00BD1149">
        <w:rPr>
          <w:sz w:val="16"/>
          <w:szCs w:val="16"/>
        </w:rPr>
        <w:t>2</w:t>
      </w:r>
      <w:r w:rsidR="00BD1149" w:rsidRPr="00BD1149">
        <w:rPr>
          <w:sz w:val="16"/>
          <w:szCs w:val="16"/>
        </w:rPr>
        <w:t>49</w:t>
      </w:r>
      <w:r w:rsidRPr="00BD1149">
        <w:rPr>
          <w:sz w:val="16"/>
          <w:szCs w:val="16"/>
        </w:rPr>
        <w:t xml:space="preserve"> раз (2018 год – </w:t>
      </w:r>
      <w:r w:rsidR="00BD1149" w:rsidRPr="00BD1149">
        <w:rPr>
          <w:sz w:val="16"/>
          <w:szCs w:val="16"/>
        </w:rPr>
        <w:t>111</w:t>
      </w:r>
      <w:r w:rsidRPr="00BD1149">
        <w:rPr>
          <w:sz w:val="16"/>
          <w:szCs w:val="16"/>
        </w:rPr>
        <w:t xml:space="preserve">). </w:t>
      </w:r>
    </w:p>
    <w:p w:rsidR="0065353C" w:rsidRPr="00BD1149" w:rsidRDefault="0065353C" w:rsidP="0065353C">
      <w:pPr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 xml:space="preserve">Всего по итогам работы за </w:t>
      </w:r>
      <w:r w:rsidR="00BD1149" w:rsidRPr="00BD1149">
        <w:rPr>
          <w:sz w:val="16"/>
          <w:szCs w:val="16"/>
        </w:rPr>
        <w:t>10</w:t>
      </w:r>
      <w:r w:rsidRPr="00BD1149">
        <w:rPr>
          <w:sz w:val="16"/>
          <w:szCs w:val="16"/>
        </w:rPr>
        <w:t xml:space="preserve"> месяцев 2019 года по поступившим сообщениям о насилии в семье к административной ответственности было привлечено только </w:t>
      </w:r>
      <w:r w:rsidR="00C4462E" w:rsidRPr="00BD1149">
        <w:rPr>
          <w:sz w:val="16"/>
          <w:szCs w:val="16"/>
        </w:rPr>
        <w:t>2</w:t>
      </w:r>
      <w:r w:rsidR="00BD1149" w:rsidRPr="00BD1149">
        <w:rPr>
          <w:sz w:val="16"/>
          <w:szCs w:val="16"/>
        </w:rPr>
        <w:t>32</w:t>
      </w:r>
      <w:r w:rsidRPr="00BD1149">
        <w:rPr>
          <w:sz w:val="16"/>
          <w:szCs w:val="16"/>
        </w:rPr>
        <w:t xml:space="preserve"> лиц</w:t>
      </w:r>
      <w:r w:rsidR="00BD1149" w:rsidRPr="00BD1149">
        <w:rPr>
          <w:sz w:val="16"/>
          <w:szCs w:val="16"/>
        </w:rPr>
        <w:t>а</w:t>
      </w:r>
      <w:r w:rsidRPr="00BD1149">
        <w:rPr>
          <w:sz w:val="16"/>
          <w:szCs w:val="16"/>
        </w:rPr>
        <w:t xml:space="preserve">, что выше уровня прошлого года </w:t>
      </w:r>
      <w:r w:rsidRPr="00BD1149">
        <w:rPr>
          <w:i/>
          <w:sz w:val="16"/>
          <w:szCs w:val="16"/>
        </w:rPr>
        <w:t>(2018 год –1</w:t>
      </w:r>
      <w:r w:rsidR="00C4462E" w:rsidRPr="00BD1149">
        <w:rPr>
          <w:i/>
          <w:sz w:val="16"/>
          <w:szCs w:val="16"/>
        </w:rPr>
        <w:t>0</w:t>
      </w:r>
      <w:r w:rsidR="00BD1149" w:rsidRPr="00BD1149">
        <w:rPr>
          <w:i/>
          <w:sz w:val="16"/>
          <w:szCs w:val="16"/>
        </w:rPr>
        <w:t>2</w:t>
      </w:r>
      <w:r w:rsidRPr="00BD1149">
        <w:rPr>
          <w:i/>
          <w:sz w:val="16"/>
          <w:szCs w:val="16"/>
        </w:rPr>
        <w:t>).</w:t>
      </w:r>
      <w:r w:rsidRPr="00BD1149">
        <w:rPr>
          <w:sz w:val="16"/>
          <w:szCs w:val="16"/>
        </w:rPr>
        <w:t xml:space="preserve"> </w:t>
      </w:r>
    </w:p>
    <w:p w:rsidR="0065353C" w:rsidRPr="00BD1149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BD1149">
        <w:rPr>
          <w:sz w:val="16"/>
          <w:szCs w:val="16"/>
        </w:rPr>
        <w:t>Неразрывно с профилактикой убийств и тяжких телесных повреждений связаны принимаемые меры индивидуальной профилактики, в соответствии с требованиями Закона Республики Беларусь «Об основах деятельности по профилактике правонарушений» (далее – Закон).</w:t>
      </w:r>
    </w:p>
    <w:p w:rsidR="0065353C" w:rsidRPr="00325100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325100">
        <w:rPr>
          <w:sz w:val="16"/>
          <w:szCs w:val="16"/>
        </w:rPr>
        <w:t xml:space="preserve">По итогам за </w:t>
      </w:r>
      <w:r w:rsidR="00BD1149" w:rsidRPr="00325100">
        <w:rPr>
          <w:sz w:val="16"/>
          <w:szCs w:val="16"/>
        </w:rPr>
        <w:t>10</w:t>
      </w:r>
      <w:r w:rsidRPr="00325100">
        <w:rPr>
          <w:sz w:val="16"/>
          <w:szCs w:val="16"/>
        </w:rPr>
        <w:t xml:space="preserve"> месяцев 2019 года на профилактических учетах состояло  2</w:t>
      </w:r>
      <w:r w:rsidR="00FC4709" w:rsidRPr="00325100">
        <w:rPr>
          <w:sz w:val="16"/>
          <w:szCs w:val="16"/>
        </w:rPr>
        <w:t>2</w:t>
      </w:r>
      <w:r w:rsidR="00325100" w:rsidRPr="00325100">
        <w:rPr>
          <w:sz w:val="16"/>
          <w:szCs w:val="16"/>
        </w:rPr>
        <w:t>4</w:t>
      </w:r>
      <w:r w:rsidRPr="00325100">
        <w:rPr>
          <w:sz w:val="16"/>
          <w:szCs w:val="16"/>
        </w:rPr>
        <w:t xml:space="preserve"> лиц</w:t>
      </w:r>
      <w:r w:rsidR="00325100" w:rsidRPr="00325100">
        <w:rPr>
          <w:sz w:val="16"/>
          <w:szCs w:val="16"/>
        </w:rPr>
        <w:t>а</w:t>
      </w:r>
      <w:r w:rsidRPr="00325100">
        <w:rPr>
          <w:sz w:val="16"/>
          <w:szCs w:val="16"/>
        </w:rPr>
        <w:t xml:space="preserve"> ( 2018 – 2</w:t>
      </w:r>
      <w:r w:rsidR="00325100" w:rsidRPr="00325100">
        <w:rPr>
          <w:sz w:val="16"/>
          <w:szCs w:val="16"/>
        </w:rPr>
        <w:t>21</w:t>
      </w:r>
      <w:r w:rsidRPr="00325100">
        <w:rPr>
          <w:sz w:val="16"/>
          <w:szCs w:val="16"/>
        </w:rPr>
        <w:t>)  , из них 1</w:t>
      </w:r>
      <w:r w:rsidR="00325100" w:rsidRPr="00325100">
        <w:rPr>
          <w:sz w:val="16"/>
          <w:szCs w:val="16"/>
        </w:rPr>
        <w:t>88</w:t>
      </w:r>
      <w:r w:rsidRPr="00325100">
        <w:rPr>
          <w:sz w:val="16"/>
          <w:szCs w:val="16"/>
        </w:rPr>
        <w:t xml:space="preserve"> ( 2018 – 1</w:t>
      </w:r>
      <w:r w:rsidR="00325100" w:rsidRPr="00325100">
        <w:rPr>
          <w:sz w:val="16"/>
          <w:szCs w:val="16"/>
        </w:rPr>
        <w:t>7</w:t>
      </w:r>
      <w:r w:rsidR="00FC4709" w:rsidRPr="00325100">
        <w:rPr>
          <w:sz w:val="16"/>
          <w:szCs w:val="16"/>
        </w:rPr>
        <w:t>6</w:t>
      </w:r>
      <w:r w:rsidRPr="00325100">
        <w:rPr>
          <w:sz w:val="16"/>
          <w:szCs w:val="16"/>
        </w:rPr>
        <w:t>) лиц, привлекавшихся к административной ответственности за правонарушения в состоянии алкогольного опьянения, 3</w:t>
      </w:r>
      <w:r w:rsidR="00325100" w:rsidRPr="00325100">
        <w:rPr>
          <w:sz w:val="16"/>
          <w:szCs w:val="16"/>
        </w:rPr>
        <w:t>6</w:t>
      </w:r>
      <w:r w:rsidRPr="00325100">
        <w:rPr>
          <w:sz w:val="16"/>
          <w:szCs w:val="16"/>
        </w:rPr>
        <w:t xml:space="preserve"> (2018 – 4</w:t>
      </w:r>
      <w:r w:rsidR="00325100" w:rsidRPr="00325100">
        <w:rPr>
          <w:sz w:val="16"/>
          <w:szCs w:val="16"/>
        </w:rPr>
        <w:t>5</w:t>
      </w:r>
      <w:r w:rsidRPr="00325100">
        <w:rPr>
          <w:sz w:val="16"/>
          <w:szCs w:val="16"/>
        </w:rPr>
        <w:t>) лиц  привлеченное к административной ответственности за правонарушение, предусмотренное статьями 9.1, 9.3, 17.1 КоАП, совершенное по отношению к члену семьи, в течение года, с которыми в дальнейшем обеспечено проведение предусмотренной Законом профилактической работы.</w:t>
      </w:r>
    </w:p>
    <w:p w:rsidR="0065353C" w:rsidRPr="00325100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325100">
        <w:rPr>
          <w:sz w:val="16"/>
          <w:szCs w:val="16"/>
        </w:rPr>
        <w:t>Эффективному решению проблемы насилия в семье способствует и применение такой меры индивидуальной профилактики правонарушений, как защитное предписание, устанавливающее запреты на общение, посещение, выяснение места пребывания гражданина, пострадавшего от насилия в семье, а также обязанность гражданина, совершившего насилие в семье, временно покинуть общее с гражданином, пострадавшим от насилия в семье, жилое помещение.</w:t>
      </w:r>
    </w:p>
    <w:p w:rsidR="0065353C" w:rsidRPr="00325100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325100">
        <w:rPr>
          <w:sz w:val="16"/>
          <w:szCs w:val="16"/>
        </w:rPr>
        <w:t xml:space="preserve">В отчетном периоде отмечается снижение профилактического воздействия в отношении лиц, совершившим правонарушения по отношению к членам семьи, путем вынесения защитных предписаний. Так, за </w:t>
      </w:r>
      <w:r w:rsidR="00325100" w:rsidRPr="00325100">
        <w:rPr>
          <w:sz w:val="16"/>
          <w:szCs w:val="16"/>
        </w:rPr>
        <w:t>10</w:t>
      </w:r>
      <w:r w:rsidRPr="00325100">
        <w:rPr>
          <w:sz w:val="16"/>
          <w:szCs w:val="16"/>
        </w:rPr>
        <w:t xml:space="preserve"> месяцев 2019 года сотрудниками ОВД было применено 1</w:t>
      </w:r>
      <w:r w:rsidR="00325100" w:rsidRPr="00325100">
        <w:rPr>
          <w:sz w:val="16"/>
          <w:szCs w:val="16"/>
        </w:rPr>
        <w:t>7</w:t>
      </w:r>
      <w:r w:rsidRPr="00325100">
        <w:rPr>
          <w:sz w:val="16"/>
          <w:szCs w:val="16"/>
        </w:rPr>
        <w:t xml:space="preserve"> (2018 г. – 1</w:t>
      </w:r>
      <w:r w:rsidR="00325100" w:rsidRPr="00325100">
        <w:rPr>
          <w:sz w:val="16"/>
          <w:szCs w:val="16"/>
        </w:rPr>
        <w:t>2</w:t>
      </w:r>
      <w:r w:rsidRPr="00325100">
        <w:rPr>
          <w:sz w:val="16"/>
          <w:szCs w:val="16"/>
        </w:rPr>
        <w:t xml:space="preserve">) защитных предписаний, из которых абсолютное большинство ( с установлением обязанности гражданина, совершившего насилие в семье, временно покинуть общее с гражданином (гражданами), пострадавшим (пострадавшими) от насилия в семье, жилое помещение, запрета распоряжаться общей совместной собственностью. </w:t>
      </w:r>
    </w:p>
    <w:p w:rsidR="0065353C" w:rsidRPr="00325100" w:rsidRDefault="0065353C" w:rsidP="0065353C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325100">
        <w:rPr>
          <w:sz w:val="16"/>
          <w:szCs w:val="16"/>
        </w:rPr>
        <w:t xml:space="preserve">Кроме этого, в течение </w:t>
      </w:r>
      <w:r w:rsidR="00325100" w:rsidRPr="00325100">
        <w:rPr>
          <w:sz w:val="16"/>
          <w:szCs w:val="16"/>
        </w:rPr>
        <w:t>10</w:t>
      </w:r>
      <w:r w:rsidRPr="00325100">
        <w:rPr>
          <w:sz w:val="16"/>
          <w:szCs w:val="16"/>
        </w:rPr>
        <w:t xml:space="preserve"> месяцев 2019 года на системной основе при выбытии на сообщения о семейно-бытовых конфликтах ненадлежащим проводилась работа по заполнению и последующему направлению по подведомственности в территориальный центр социального обслуживания населения (далее – ТЦСОН) бланков информированных согласий для последующего оказания помощи «жертвам» насилия  16 ( 2018 – 3</w:t>
      </w:r>
      <w:r w:rsidR="00325100" w:rsidRPr="00325100">
        <w:rPr>
          <w:sz w:val="16"/>
          <w:szCs w:val="16"/>
        </w:rPr>
        <w:t>4</w:t>
      </w:r>
      <w:r w:rsidRPr="00325100">
        <w:rPr>
          <w:sz w:val="16"/>
          <w:szCs w:val="16"/>
        </w:rPr>
        <w:t>), где в ТЦСОН направленно незначительное количество таких бланков.</w:t>
      </w:r>
    </w:p>
    <w:p w:rsidR="002A3847" w:rsidRPr="002939A5" w:rsidRDefault="0065353C" w:rsidP="002939A5">
      <w:pPr>
        <w:spacing w:line="232" w:lineRule="auto"/>
        <w:ind w:right="-283" w:firstLine="720"/>
        <w:jc w:val="both"/>
        <w:rPr>
          <w:sz w:val="16"/>
          <w:szCs w:val="16"/>
        </w:rPr>
      </w:pPr>
      <w:r w:rsidRPr="00325100">
        <w:rPr>
          <w:sz w:val="16"/>
          <w:szCs w:val="16"/>
        </w:rPr>
        <w:t>Таким образом, проведенный анализ показывает, что состояние криминогенной обстановки в сфере обеспечения общественной безопасности по-прежнему характеризуется определенной стабильностью, вместе с этим, необходимо принятие дополнительных мер направленных на профилактику правонарушений в сфере семейно-бытовых отношений.</w:t>
      </w:r>
    </w:p>
    <w:p w:rsidR="002A3847" w:rsidRDefault="002A3847" w:rsidP="00011EA7">
      <w:pPr>
        <w:ind w:right="-283" w:firstLine="567"/>
        <w:jc w:val="center"/>
        <w:rPr>
          <w:b/>
          <w:spacing w:val="-4"/>
          <w:sz w:val="16"/>
          <w:szCs w:val="16"/>
          <w:u w:val="single"/>
        </w:rPr>
      </w:pPr>
    </w:p>
    <w:p w:rsidR="0065353C" w:rsidRPr="00325100" w:rsidRDefault="0065353C" w:rsidP="00011EA7">
      <w:pPr>
        <w:ind w:right="-283" w:firstLine="567"/>
        <w:jc w:val="center"/>
        <w:rPr>
          <w:b/>
          <w:spacing w:val="-4"/>
          <w:sz w:val="16"/>
          <w:szCs w:val="16"/>
          <w:u w:val="single"/>
        </w:rPr>
      </w:pPr>
      <w:r w:rsidRPr="00325100">
        <w:rPr>
          <w:b/>
          <w:spacing w:val="-4"/>
          <w:sz w:val="16"/>
          <w:szCs w:val="16"/>
          <w:u w:val="single"/>
        </w:rPr>
        <w:t>Объекты железнодорожного транспорта</w:t>
      </w:r>
    </w:p>
    <w:p w:rsidR="0082486D" w:rsidRPr="00325100" w:rsidRDefault="0082486D" w:rsidP="00011EA7">
      <w:pPr>
        <w:ind w:right="-283" w:firstLine="567"/>
        <w:jc w:val="center"/>
        <w:rPr>
          <w:spacing w:val="-4"/>
          <w:sz w:val="16"/>
          <w:szCs w:val="16"/>
        </w:rPr>
      </w:pPr>
    </w:p>
    <w:p w:rsidR="0065353C" w:rsidRDefault="0065353C" w:rsidP="0065353C">
      <w:pPr>
        <w:ind w:right="-283" w:firstLine="709"/>
        <w:jc w:val="both"/>
        <w:rPr>
          <w:sz w:val="16"/>
          <w:szCs w:val="16"/>
        </w:rPr>
      </w:pPr>
      <w:r w:rsidRPr="00AD6B25">
        <w:rPr>
          <w:sz w:val="16"/>
          <w:szCs w:val="16"/>
        </w:rPr>
        <w:t xml:space="preserve">За </w:t>
      </w:r>
      <w:r w:rsidR="00AD6B25" w:rsidRPr="00AD6B25">
        <w:rPr>
          <w:sz w:val="16"/>
          <w:szCs w:val="16"/>
        </w:rPr>
        <w:t>10</w:t>
      </w:r>
      <w:r w:rsidRPr="00AD6B25">
        <w:rPr>
          <w:sz w:val="16"/>
          <w:szCs w:val="16"/>
        </w:rPr>
        <w:t xml:space="preserve"> месяцев 2019 года на  территории обслуживания Лепельским РОВД объектах железнодорожного транспорта зарегистрировано </w:t>
      </w:r>
      <w:r w:rsidR="00AD6B25" w:rsidRPr="00AD6B25">
        <w:rPr>
          <w:sz w:val="16"/>
          <w:szCs w:val="16"/>
        </w:rPr>
        <w:t>3</w:t>
      </w:r>
      <w:r w:rsidRPr="00AD6B25">
        <w:rPr>
          <w:sz w:val="16"/>
          <w:szCs w:val="16"/>
        </w:rPr>
        <w:t xml:space="preserve"> преступления по  ст. 341 УК РБ, что составляет уровень  прошлого года ( 2018 – 2) .</w:t>
      </w:r>
    </w:p>
    <w:p w:rsidR="0082486D" w:rsidRDefault="0082486D" w:rsidP="0065353C">
      <w:pPr>
        <w:ind w:right="-283" w:firstLine="709"/>
        <w:jc w:val="both"/>
        <w:rPr>
          <w:sz w:val="16"/>
          <w:szCs w:val="16"/>
        </w:rPr>
      </w:pP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"/>
        <w:gridCol w:w="1098"/>
        <w:gridCol w:w="750"/>
        <w:gridCol w:w="835"/>
        <w:gridCol w:w="483"/>
        <w:gridCol w:w="940"/>
        <w:gridCol w:w="5145"/>
      </w:tblGrid>
      <w:tr w:rsidR="0082486D" w:rsidRPr="002939A5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2939A5">
              <w:rPr>
                <w:b/>
                <w:bCs/>
                <w:sz w:val="12"/>
                <w:szCs w:val="12"/>
              </w:rPr>
              <w:t>Орган расследования (ф.1 реквизит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2939A5">
              <w:rPr>
                <w:b/>
                <w:bCs/>
                <w:sz w:val="12"/>
                <w:szCs w:val="1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2939A5">
              <w:rPr>
                <w:b/>
                <w:bCs/>
                <w:sz w:val="12"/>
                <w:szCs w:val="12"/>
              </w:rPr>
              <w:t>Дата возбуждения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2939A5">
              <w:rPr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2939A5">
              <w:rPr>
                <w:b/>
                <w:bCs/>
                <w:sz w:val="12"/>
                <w:szCs w:val="12"/>
              </w:rPr>
              <w:t>Дата расследования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2939A5">
              <w:rPr>
                <w:b/>
                <w:bCs/>
                <w:sz w:val="12"/>
                <w:szCs w:val="12"/>
              </w:rPr>
              <w:t>Фабула</w:t>
            </w:r>
          </w:p>
        </w:tc>
      </w:tr>
      <w:tr w:rsidR="0082486D" w:rsidRPr="002939A5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19123120016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17.01.2019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Ст.341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18.03.2019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 xml:space="preserve">НЕУСТАНОВЛЕННОЕ ЛИЦО В НОЧЬ С 06.01.2019 НА 07.01.2019, ИМЕЯ УМЫСЕЛ НА </w:t>
            </w:r>
            <w:r w:rsidRPr="002939A5">
              <w:rPr>
                <w:sz w:val="12"/>
                <w:szCs w:val="12"/>
              </w:rPr>
              <w:lastRenderedPageBreak/>
              <w:t>ПОРЧУ ИМУЩЕСТВА, НАНЕСЛО КРАСЯЩИМ ВЕЩЕСТВОМ ГРАФИЧЕСКИЕ ИЗОБРАЖЕНИЯ НА ВАГОН С КАБИНОЙ ДИЗЕЛЬ-ПОЕЗДА СООБЩЕНИЯ "ЛЕПЕЛЬ-ОРША", НАХОДЯЩИХСЯ НА ПУТЯХ ОТСТОЯ СТАНЦИИ ЛЕПЕЛЬ, ПРИЧИНИВ УЩЕРБ МИНСКОМУ ОТДЕЛЕНИЮ БЕЛОРУССКОЙ ЖЕЛЕЗНОЙ ДОРОГИ</w:t>
            </w:r>
          </w:p>
        </w:tc>
      </w:tr>
      <w:tr w:rsidR="0082486D" w:rsidRPr="002939A5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19123120203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01.10.2019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Ст.341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НЕУСТАНОВЛЕННОЕ ЛИЦО, В НОЧЬ С 31.08.2019 НА 01.09.2019, ИМЕЯ ЕДИНЫЙ УМЫСЕЛ НА ПОРЧУ ИМУЩЕСТВА, НАНЕСЛО КРАСЯЩИМ ВЕЩЕСТВОМ ГРАФИЧЕСКИЕ ИЗОБРАЖЕНИЯ НА ВАГОН № 003, 705 ДИЗЕЛЬ-ПОЕЗДА ДДБ! № 1229 "А", НАХОДЯЩЕГОСЯ НА ПУТЯХ ОТСТОЯ, СТАНЦИИ ЛЕПЕЛЬ, ПРИЧИНИВ ТЕМ САМЫМ УЩЕРБ МИНСКОМУ ОТДЕЛЕНИЮ БЕЛОРУССКОЙ ЖЕЛЕЗНОЙ ДОРОГИ</w:t>
            </w:r>
          </w:p>
        </w:tc>
      </w:tr>
      <w:tr w:rsidR="0082486D" w:rsidRPr="002939A5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19123120089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14.05.2019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Ст.341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15.07.2019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486D" w:rsidRPr="002939A5" w:rsidRDefault="0082486D" w:rsidP="0082486D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НЕУСТАНОВЛЕННОЕ ЛИЦО В НОЧЬ С 03.05.2019 НА 04.05.2019, ИМЕЯ УМЫСЕЛ НА ПОРЧУ ИМУЩЕСТВА, НАНЕСЛО КРАСЯЩИМИ ВЕЩЕСТВАМИ ГРАФИЧЕСКИЕ ИЗОБРАЖЕНИЯ НА ВАГОНЫ ДИЗЕЛЬ-ПОЕЗДА СООБЩЕНИЯ "ЛЕПЕЛЬ-ОРША", ЧЕМ ПРИЧИНИЛО УЩЕРБ МИНСКОМУ ОТДЕЛЕНИЮ БЕЛОРУССКОЙ Ж/Д ДОРОГИ В СУММЕ 264 РУБЛЯ 71 КОПЕЕК</w:t>
            </w:r>
          </w:p>
        </w:tc>
      </w:tr>
    </w:tbl>
    <w:p w:rsidR="0065353C" w:rsidRPr="00AD6B25" w:rsidRDefault="0065353C" w:rsidP="0082486D">
      <w:pPr>
        <w:ind w:right="-283"/>
        <w:jc w:val="both"/>
        <w:rPr>
          <w:sz w:val="16"/>
          <w:szCs w:val="16"/>
        </w:rPr>
      </w:pPr>
    </w:p>
    <w:p w:rsidR="006C3183" w:rsidRPr="00632D50" w:rsidRDefault="006C3183" w:rsidP="006C3183">
      <w:pPr>
        <w:ind w:right="-283" w:firstLine="709"/>
        <w:jc w:val="both"/>
        <w:rPr>
          <w:i/>
          <w:sz w:val="16"/>
          <w:szCs w:val="16"/>
        </w:rPr>
      </w:pPr>
      <w:r w:rsidRPr="0082486D">
        <w:rPr>
          <w:sz w:val="16"/>
          <w:szCs w:val="16"/>
        </w:rPr>
        <w:t xml:space="preserve">Фактов хулиганств, краж, незаконного оборота наркотических веществ, мошенничеств, подделки документов, фактов </w:t>
      </w:r>
      <w:r w:rsidRPr="00632D50">
        <w:rPr>
          <w:sz w:val="16"/>
          <w:szCs w:val="16"/>
        </w:rPr>
        <w:t>непроизводственного травматизма, дорожно- транспортных происшествий с участием  автотранспорта, разбитие стекол на объектах ж.дорожного  транспорта, подкладывание на железнодорожное полотно предметов а так же разукомплектования систем на объектах железнодорожного транспорта не зарегистрировано</w:t>
      </w:r>
      <w:r w:rsidRPr="00632D50">
        <w:rPr>
          <w:i/>
          <w:sz w:val="16"/>
          <w:szCs w:val="16"/>
        </w:rPr>
        <w:t>.</w:t>
      </w:r>
    </w:p>
    <w:p w:rsidR="00011EA7" w:rsidRPr="00632D50" w:rsidRDefault="0065353C" w:rsidP="00011EA7">
      <w:pPr>
        <w:ind w:right="-283" w:firstLine="709"/>
        <w:jc w:val="both"/>
        <w:rPr>
          <w:sz w:val="16"/>
          <w:szCs w:val="16"/>
        </w:rPr>
      </w:pPr>
      <w:r w:rsidRPr="00632D50">
        <w:rPr>
          <w:i/>
          <w:sz w:val="16"/>
          <w:szCs w:val="16"/>
        </w:rPr>
        <w:t xml:space="preserve">Задержано граждан за совершение административных правонарушений по  ст. 17.3 КоАП РБ   – </w:t>
      </w:r>
      <w:r w:rsidR="007E2840" w:rsidRPr="00632D50">
        <w:rPr>
          <w:i/>
          <w:sz w:val="16"/>
          <w:szCs w:val="16"/>
        </w:rPr>
        <w:t>4</w:t>
      </w:r>
      <w:r w:rsidRPr="00632D50">
        <w:rPr>
          <w:i/>
          <w:sz w:val="16"/>
          <w:szCs w:val="16"/>
        </w:rPr>
        <w:t xml:space="preserve"> ( 2018 –</w:t>
      </w:r>
      <w:r w:rsidR="007E2840" w:rsidRPr="00632D50">
        <w:rPr>
          <w:i/>
          <w:sz w:val="16"/>
          <w:szCs w:val="16"/>
        </w:rPr>
        <w:t>3</w:t>
      </w:r>
      <w:r w:rsidRPr="00632D50">
        <w:rPr>
          <w:i/>
          <w:sz w:val="16"/>
          <w:szCs w:val="16"/>
        </w:rPr>
        <w:t xml:space="preserve">), ст.18.3 ч 5  КоАП РБ – </w:t>
      </w:r>
      <w:r w:rsidR="00632D50" w:rsidRPr="00632D50">
        <w:rPr>
          <w:i/>
          <w:sz w:val="16"/>
          <w:szCs w:val="16"/>
        </w:rPr>
        <w:t>8</w:t>
      </w:r>
      <w:r w:rsidRPr="00632D50">
        <w:rPr>
          <w:i/>
          <w:sz w:val="16"/>
          <w:szCs w:val="16"/>
        </w:rPr>
        <w:t xml:space="preserve"> ( 2018 –11), ст.</w:t>
      </w:r>
      <w:r w:rsidRPr="00632D50">
        <w:rPr>
          <w:sz w:val="16"/>
          <w:szCs w:val="16"/>
        </w:rPr>
        <w:t xml:space="preserve">18.15   КоАП РБ – </w:t>
      </w:r>
      <w:r w:rsidR="007E2840" w:rsidRPr="00632D50">
        <w:rPr>
          <w:sz w:val="16"/>
          <w:szCs w:val="16"/>
        </w:rPr>
        <w:t>4</w:t>
      </w:r>
      <w:r w:rsidRPr="00632D50">
        <w:rPr>
          <w:sz w:val="16"/>
          <w:szCs w:val="16"/>
        </w:rPr>
        <w:t xml:space="preserve"> ( 2018 – </w:t>
      </w:r>
      <w:r w:rsidR="007E2840" w:rsidRPr="00632D50">
        <w:rPr>
          <w:sz w:val="16"/>
          <w:szCs w:val="16"/>
        </w:rPr>
        <w:t>3</w:t>
      </w:r>
      <w:r w:rsidRPr="00632D50">
        <w:rPr>
          <w:sz w:val="16"/>
          <w:szCs w:val="16"/>
        </w:rPr>
        <w:t>)</w:t>
      </w:r>
    </w:p>
    <w:p w:rsidR="00011EA7" w:rsidRPr="00632D50" w:rsidRDefault="0065353C" w:rsidP="00011EA7">
      <w:pPr>
        <w:ind w:right="-283" w:firstLine="709"/>
        <w:jc w:val="both"/>
        <w:rPr>
          <w:sz w:val="16"/>
          <w:szCs w:val="16"/>
        </w:rPr>
      </w:pPr>
      <w:r w:rsidRPr="00632D50">
        <w:rPr>
          <w:sz w:val="16"/>
          <w:szCs w:val="16"/>
        </w:rPr>
        <w:t>В целях обеспечения общественного порядка, личной и имущественной безопасности  граждан в поездах региональных линий, на железнодорожных станциях и остановочных пунктах провести целенаправленные профилактические рейды и отработки.</w:t>
      </w:r>
    </w:p>
    <w:p w:rsidR="00011EA7" w:rsidRPr="00632D50" w:rsidRDefault="0065353C" w:rsidP="00011EA7">
      <w:pPr>
        <w:ind w:right="-283" w:firstLine="709"/>
        <w:jc w:val="both"/>
        <w:rPr>
          <w:sz w:val="16"/>
          <w:szCs w:val="16"/>
        </w:rPr>
      </w:pPr>
      <w:r w:rsidRPr="00632D50">
        <w:rPr>
          <w:sz w:val="16"/>
          <w:szCs w:val="16"/>
        </w:rPr>
        <w:t>На железнодорожных станциях и в поездах региональных линий по громкоговорящей связи довести профилактическую  информацию, о мерах безопасности при  на объектах ж.д. транспорта.</w:t>
      </w:r>
    </w:p>
    <w:p w:rsidR="0065353C" w:rsidRPr="00632D50" w:rsidRDefault="0065353C" w:rsidP="00011EA7">
      <w:pPr>
        <w:ind w:right="-283" w:firstLine="709"/>
        <w:jc w:val="both"/>
        <w:rPr>
          <w:i/>
          <w:sz w:val="16"/>
          <w:szCs w:val="16"/>
        </w:rPr>
      </w:pPr>
      <w:r w:rsidRPr="00632D50">
        <w:rPr>
          <w:sz w:val="16"/>
          <w:szCs w:val="16"/>
        </w:rPr>
        <w:t xml:space="preserve"> </w:t>
      </w:r>
    </w:p>
    <w:p w:rsidR="0065353C" w:rsidRPr="00325100" w:rsidRDefault="0065353C" w:rsidP="00CE75DC">
      <w:pPr>
        <w:ind w:right="-283"/>
        <w:jc w:val="center"/>
        <w:rPr>
          <w:b/>
          <w:sz w:val="20"/>
          <w:szCs w:val="20"/>
          <w:u w:val="single"/>
        </w:rPr>
      </w:pPr>
      <w:r w:rsidRPr="00325100">
        <w:rPr>
          <w:b/>
          <w:sz w:val="20"/>
          <w:szCs w:val="20"/>
          <w:u w:val="single"/>
        </w:rPr>
        <w:t>Противодействие нарушениям антиалкогольного  законодательства.</w:t>
      </w:r>
    </w:p>
    <w:p w:rsidR="0065353C" w:rsidRPr="00325100" w:rsidRDefault="0065353C" w:rsidP="0065353C">
      <w:pPr>
        <w:ind w:right="-283" w:firstLine="709"/>
        <w:jc w:val="both"/>
        <w:rPr>
          <w:sz w:val="16"/>
          <w:szCs w:val="16"/>
          <w:u w:val="single"/>
        </w:rPr>
      </w:pPr>
      <w:r w:rsidRPr="00325100">
        <w:rPr>
          <w:rFonts w:eastAsia="Calibri"/>
          <w:sz w:val="16"/>
          <w:szCs w:val="16"/>
          <w:lang w:eastAsia="en-US"/>
        </w:rPr>
        <w:t xml:space="preserve">Так по итогам работы за </w:t>
      </w:r>
      <w:r w:rsidR="00AD6B25" w:rsidRPr="00325100">
        <w:rPr>
          <w:rFonts w:eastAsia="Calibri"/>
          <w:sz w:val="16"/>
          <w:szCs w:val="16"/>
          <w:lang w:eastAsia="en-US"/>
        </w:rPr>
        <w:t>10</w:t>
      </w:r>
      <w:r w:rsidRPr="00325100">
        <w:rPr>
          <w:rFonts w:eastAsia="Calibri"/>
          <w:sz w:val="16"/>
          <w:szCs w:val="16"/>
          <w:lang w:eastAsia="en-US"/>
        </w:rPr>
        <w:t xml:space="preserve"> месяцев  т.г. из незаконного оборота изъято  </w:t>
      </w:r>
      <w:r w:rsidR="00FC4709" w:rsidRPr="00325100">
        <w:rPr>
          <w:rFonts w:eastAsia="Calibri"/>
          <w:sz w:val="16"/>
          <w:szCs w:val="16"/>
          <w:lang w:eastAsia="en-US"/>
        </w:rPr>
        <w:t>1826,</w:t>
      </w:r>
      <w:r w:rsidR="00AD6B25" w:rsidRPr="00325100">
        <w:rPr>
          <w:rFonts w:eastAsia="Calibri"/>
          <w:sz w:val="16"/>
          <w:szCs w:val="16"/>
          <w:lang w:eastAsia="en-US"/>
        </w:rPr>
        <w:t>63</w:t>
      </w:r>
      <w:r w:rsidRPr="00325100">
        <w:rPr>
          <w:rFonts w:eastAsia="Calibri"/>
          <w:sz w:val="16"/>
          <w:szCs w:val="16"/>
          <w:lang w:eastAsia="en-US"/>
        </w:rPr>
        <w:t xml:space="preserve"> литров самогона, самогонной браги, алкогольной продукции (в т.ч. фальсифицированных алкогольных напитков). </w:t>
      </w:r>
    </w:p>
    <w:p w:rsidR="0065353C" w:rsidRPr="00325100" w:rsidRDefault="0065353C" w:rsidP="0065353C">
      <w:pPr>
        <w:pStyle w:val="240"/>
        <w:ind w:right="-283" w:firstLine="709"/>
        <w:rPr>
          <w:rFonts w:eastAsia="Calibri"/>
          <w:b w:val="0"/>
          <w:sz w:val="16"/>
          <w:szCs w:val="16"/>
          <w:lang w:eastAsia="en-US"/>
        </w:rPr>
      </w:pPr>
      <w:r w:rsidRPr="00325100">
        <w:rPr>
          <w:rFonts w:eastAsia="Calibri"/>
          <w:b w:val="0"/>
          <w:i/>
          <w:sz w:val="16"/>
          <w:szCs w:val="16"/>
          <w:lang w:eastAsia="en-US"/>
        </w:rPr>
        <w:t>Справочно:</w:t>
      </w:r>
    </w:p>
    <w:p w:rsidR="0065353C" w:rsidRPr="00325100" w:rsidRDefault="0065353C" w:rsidP="0065353C">
      <w:pPr>
        <w:pStyle w:val="240"/>
        <w:ind w:right="-283" w:firstLine="709"/>
        <w:rPr>
          <w:rFonts w:eastAsia="Calibri"/>
          <w:b w:val="0"/>
          <w:i/>
          <w:sz w:val="16"/>
          <w:szCs w:val="16"/>
          <w:lang w:eastAsia="en-US"/>
        </w:rPr>
      </w:pPr>
      <w:r w:rsidRPr="00325100">
        <w:rPr>
          <w:rFonts w:eastAsia="Calibri"/>
          <w:b w:val="0"/>
          <w:i/>
          <w:sz w:val="16"/>
          <w:szCs w:val="16"/>
          <w:lang w:eastAsia="en-US"/>
        </w:rPr>
        <w:t xml:space="preserve">- самогона и самогонной браги </w:t>
      </w:r>
      <w:r w:rsidR="00325100" w:rsidRPr="00325100">
        <w:rPr>
          <w:rFonts w:eastAsia="Calibri"/>
          <w:b w:val="0"/>
          <w:i/>
          <w:sz w:val="16"/>
          <w:szCs w:val="16"/>
          <w:lang w:eastAsia="en-US"/>
        </w:rPr>
        <w:t>1825,55</w:t>
      </w:r>
      <w:r w:rsidRPr="00325100">
        <w:rPr>
          <w:rFonts w:ascii="Arial Narrow" w:hAnsi="Arial Narrow"/>
          <w:b w:val="0"/>
          <w:i/>
          <w:sz w:val="16"/>
          <w:szCs w:val="16"/>
        </w:rPr>
        <w:t xml:space="preserve"> </w:t>
      </w:r>
      <w:r w:rsidRPr="00325100">
        <w:rPr>
          <w:rFonts w:eastAsia="Calibri"/>
          <w:b w:val="0"/>
          <w:i/>
          <w:sz w:val="16"/>
          <w:szCs w:val="16"/>
          <w:lang w:eastAsia="en-US"/>
        </w:rPr>
        <w:t xml:space="preserve">литров ( 2018 – </w:t>
      </w:r>
      <w:r w:rsidR="00FC4709" w:rsidRPr="00325100">
        <w:rPr>
          <w:rFonts w:eastAsia="Calibri"/>
          <w:b w:val="0"/>
          <w:i/>
          <w:sz w:val="16"/>
          <w:szCs w:val="16"/>
          <w:lang w:eastAsia="en-US"/>
        </w:rPr>
        <w:t>6</w:t>
      </w:r>
      <w:r w:rsidR="00325100" w:rsidRPr="00325100">
        <w:rPr>
          <w:rFonts w:eastAsia="Calibri"/>
          <w:b w:val="0"/>
          <w:i/>
          <w:sz w:val="16"/>
          <w:szCs w:val="16"/>
          <w:lang w:eastAsia="en-US"/>
        </w:rPr>
        <w:t>4</w:t>
      </w:r>
      <w:r w:rsidR="00FC4709" w:rsidRPr="00325100">
        <w:rPr>
          <w:rFonts w:eastAsia="Calibri"/>
          <w:b w:val="0"/>
          <w:i/>
          <w:sz w:val="16"/>
          <w:szCs w:val="16"/>
          <w:lang w:eastAsia="en-US"/>
        </w:rPr>
        <w:t>7.</w:t>
      </w:r>
      <w:r w:rsidR="00325100" w:rsidRPr="00325100">
        <w:rPr>
          <w:rFonts w:eastAsia="Calibri"/>
          <w:b w:val="0"/>
          <w:i/>
          <w:sz w:val="16"/>
          <w:szCs w:val="16"/>
          <w:lang w:eastAsia="en-US"/>
        </w:rPr>
        <w:t>04</w:t>
      </w:r>
      <w:r w:rsidRPr="00325100">
        <w:rPr>
          <w:rFonts w:eastAsia="Calibri"/>
          <w:b w:val="0"/>
          <w:i/>
          <w:sz w:val="16"/>
          <w:szCs w:val="16"/>
          <w:lang w:eastAsia="en-US"/>
        </w:rPr>
        <w:t>);</w:t>
      </w:r>
    </w:p>
    <w:p w:rsidR="0065353C" w:rsidRPr="00325100" w:rsidRDefault="0065353C" w:rsidP="0065353C">
      <w:pPr>
        <w:pStyle w:val="240"/>
        <w:ind w:right="-283" w:firstLine="709"/>
        <w:rPr>
          <w:rFonts w:eastAsia="Calibri"/>
          <w:b w:val="0"/>
          <w:i/>
          <w:sz w:val="16"/>
          <w:szCs w:val="16"/>
          <w:lang w:eastAsia="en-US"/>
        </w:rPr>
      </w:pPr>
      <w:r w:rsidRPr="00325100">
        <w:rPr>
          <w:rFonts w:eastAsia="Calibri"/>
          <w:b w:val="0"/>
          <w:i/>
          <w:sz w:val="16"/>
          <w:szCs w:val="16"/>
          <w:lang w:eastAsia="en-US"/>
        </w:rPr>
        <w:t xml:space="preserve">- алкогольной продукции (в т.ч. фальсифицированных алкогольных напитков), этилового спирта и непищевой спиртосодержащей продукции 39.1 литра( 0.95) </w:t>
      </w:r>
    </w:p>
    <w:p w:rsidR="0065353C" w:rsidRPr="00325100" w:rsidRDefault="0065353C" w:rsidP="0065353C">
      <w:pPr>
        <w:ind w:right="-283"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325100">
        <w:rPr>
          <w:sz w:val="16"/>
          <w:szCs w:val="16"/>
        </w:rPr>
        <w:t>За незаконный оборот алкогольной продукции к административной ответственности привлечено 47 граждан, что ниже уровня аналогичного периода прошлого года на 5 фактов</w:t>
      </w:r>
      <w:r w:rsidRPr="00325100">
        <w:rPr>
          <w:rFonts w:eastAsia="Calibri"/>
          <w:i/>
          <w:sz w:val="16"/>
          <w:szCs w:val="16"/>
          <w:lang w:eastAsia="en-US"/>
        </w:rPr>
        <w:t xml:space="preserve">. </w:t>
      </w:r>
    </w:p>
    <w:p w:rsidR="0065353C" w:rsidRPr="00325100" w:rsidRDefault="0065353C" w:rsidP="008F03D2">
      <w:pPr>
        <w:ind w:right="-283" w:firstLine="709"/>
        <w:jc w:val="both"/>
        <w:rPr>
          <w:sz w:val="16"/>
          <w:szCs w:val="16"/>
        </w:rPr>
      </w:pPr>
      <w:r w:rsidRPr="00325100">
        <w:rPr>
          <w:rFonts w:eastAsia="Calibri"/>
          <w:sz w:val="16"/>
          <w:szCs w:val="16"/>
          <w:lang w:eastAsia="en-US"/>
        </w:rPr>
        <w:t>Н</w:t>
      </w:r>
      <w:r w:rsidRPr="00325100">
        <w:rPr>
          <w:sz w:val="16"/>
          <w:szCs w:val="16"/>
        </w:rPr>
        <w:t>а постоянной основе проводятся мероприятия, направленные на установление лиц, осуществляющих незаконную предпринимательскую деятельность, связанную с ввозом и реализацией алкогольной продукции на территории Витебской области.</w:t>
      </w:r>
    </w:p>
    <w:p w:rsidR="0065353C" w:rsidRPr="00325100" w:rsidRDefault="0065353C" w:rsidP="0065353C">
      <w:pPr>
        <w:ind w:right="-283" w:firstLine="709"/>
        <w:jc w:val="center"/>
        <w:rPr>
          <w:b/>
          <w:sz w:val="20"/>
          <w:szCs w:val="20"/>
          <w:u w:val="single"/>
          <w:lang w:eastAsia="en-US"/>
        </w:rPr>
      </w:pPr>
    </w:p>
    <w:p w:rsidR="0065353C" w:rsidRPr="00AD6B25" w:rsidRDefault="0065353C" w:rsidP="00011EA7">
      <w:pPr>
        <w:ind w:right="-283" w:firstLine="709"/>
        <w:jc w:val="center"/>
        <w:rPr>
          <w:b/>
          <w:sz w:val="20"/>
          <w:szCs w:val="20"/>
          <w:u w:val="single"/>
          <w:lang w:eastAsia="en-US"/>
        </w:rPr>
      </w:pPr>
      <w:r w:rsidRPr="00AD6B25">
        <w:rPr>
          <w:b/>
          <w:sz w:val="16"/>
          <w:szCs w:val="16"/>
          <w:u w:val="single"/>
          <w:lang w:eastAsia="en-US"/>
        </w:rPr>
        <w:t>Преступления против собственности</w:t>
      </w:r>
      <w:r w:rsidRPr="00AD6B25">
        <w:rPr>
          <w:b/>
          <w:sz w:val="20"/>
          <w:szCs w:val="20"/>
          <w:u w:val="single"/>
          <w:lang w:eastAsia="en-US"/>
        </w:rPr>
        <w:t>.</w:t>
      </w:r>
    </w:p>
    <w:p w:rsidR="0065353C" w:rsidRPr="00AD6B25" w:rsidRDefault="0065353C" w:rsidP="0065353C">
      <w:pPr>
        <w:shd w:val="clear" w:color="auto" w:fill="FFFFFF"/>
        <w:ind w:firstLine="854"/>
        <w:jc w:val="both"/>
        <w:rPr>
          <w:sz w:val="16"/>
          <w:szCs w:val="16"/>
        </w:rPr>
      </w:pPr>
      <w:r w:rsidRPr="00AD6B25">
        <w:rPr>
          <w:sz w:val="16"/>
          <w:szCs w:val="16"/>
        </w:rPr>
        <w:t xml:space="preserve">За текущий период на общем фоне увеличения уровня общей преступности с </w:t>
      </w:r>
      <w:r w:rsidR="00AD6B25" w:rsidRPr="00AD6B25">
        <w:rPr>
          <w:sz w:val="16"/>
          <w:szCs w:val="16"/>
        </w:rPr>
        <w:t>192</w:t>
      </w:r>
      <w:r w:rsidRPr="00AD6B25">
        <w:rPr>
          <w:sz w:val="16"/>
          <w:szCs w:val="16"/>
        </w:rPr>
        <w:t xml:space="preserve"> до </w:t>
      </w:r>
      <w:r w:rsidR="00FC4709" w:rsidRPr="00AD6B25">
        <w:rPr>
          <w:sz w:val="16"/>
          <w:szCs w:val="16"/>
        </w:rPr>
        <w:t>2</w:t>
      </w:r>
      <w:r w:rsidR="00AD6B25" w:rsidRPr="00AD6B25">
        <w:rPr>
          <w:sz w:val="16"/>
          <w:szCs w:val="16"/>
        </w:rPr>
        <w:t>25</w:t>
      </w:r>
      <w:r w:rsidRPr="00AD6B25">
        <w:rPr>
          <w:sz w:val="16"/>
          <w:szCs w:val="16"/>
        </w:rPr>
        <w:t xml:space="preserve"> преступлений наблюдается  и значительный рост количества совершенных преступлени</w:t>
      </w:r>
      <w:r w:rsidR="00FC4709" w:rsidRPr="00AD6B25">
        <w:rPr>
          <w:sz w:val="16"/>
          <w:szCs w:val="16"/>
        </w:rPr>
        <w:t>й по линии уголовного розыска со 1</w:t>
      </w:r>
      <w:r w:rsidR="00AD6B25" w:rsidRPr="00AD6B25">
        <w:rPr>
          <w:sz w:val="16"/>
          <w:szCs w:val="16"/>
        </w:rPr>
        <w:t>13</w:t>
      </w:r>
      <w:r w:rsidRPr="00AD6B25">
        <w:rPr>
          <w:sz w:val="16"/>
          <w:szCs w:val="16"/>
        </w:rPr>
        <w:t xml:space="preserve"> до 1</w:t>
      </w:r>
      <w:r w:rsidR="00AD6B25" w:rsidRPr="00AD6B25">
        <w:rPr>
          <w:sz w:val="16"/>
          <w:szCs w:val="16"/>
        </w:rPr>
        <w:t>2</w:t>
      </w:r>
      <w:r w:rsidRPr="00AD6B25">
        <w:rPr>
          <w:sz w:val="16"/>
          <w:szCs w:val="16"/>
        </w:rPr>
        <w:t xml:space="preserve">8. Количество совершённых краж всех видов собственности увеличилось с </w:t>
      </w:r>
      <w:r w:rsidR="00AD6B25" w:rsidRPr="00AD6B25">
        <w:rPr>
          <w:sz w:val="16"/>
          <w:szCs w:val="16"/>
        </w:rPr>
        <w:t>81</w:t>
      </w:r>
      <w:r w:rsidRPr="00AD6B25">
        <w:rPr>
          <w:sz w:val="16"/>
          <w:szCs w:val="16"/>
        </w:rPr>
        <w:t xml:space="preserve"> до </w:t>
      </w:r>
      <w:r w:rsidR="00AD6B25" w:rsidRPr="00AD6B25">
        <w:rPr>
          <w:sz w:val="16"/>
          <w:szCs w:val="16"/>
        </w:rPr>
        <w:t>87</w:t>
      </w:r>
      <w:r w:rsidRPr="00AD6B25">
        <w:rPr>
          <w:sz w:val="16"/>
          <w:szCs w:val="16"/>
        </w:rPr>
        <w:t xml:space="preserve"> фактов, что составляет </w:t>
      </w:r>
      <w:r w:rsidR="00FC4709" w:rsidRPr="00AD6B25">
        <w:rPr>
          <w:sz w:val="16"/>
          <w:szCs w:val="16"/>
        </w:rPr>
        <w:t>3</w:t>
      </w:r>
      <w:r w:rsidR="00AD6B25" w:rsidRPr="00AD6B25">
        <w:rPr>
          <w:sz w:val="16"/>
          <w:szCs w:val="16"/>
        </w:rPr>
        <w:t>8.6</w:t>
      </w:r>
      <w:r w:rsidR="00FC4709" w:rsidRPr="00AD6B25">
        <w:rPr>
          <w:sz w:val="16"/>
          <w:szCs w:val="16"/>
        </w:rPr>
        <w:t xml:space="preserve"> </w:t>
      </w:r>
      <w:r w:rsidRPr="00AD6B25">
        <w:rPr>
          <w:sz w:val="16"/>
          <w:szCs w:val="16"/>
        </w:rPr>
        <w:t xml:space="preserve">от всех совершённых преступлений. Их раскрываемость составляет </w:t>
      </w:r>
      <w:r w:rsidR="00AD6B25" w:rsidRPr="00AD6B25">
        <w:rPr>
          <w:sz w:val="16"/>
          <w:szCs w:val="16"/>
        </w:rPr>
        <w:t>69.0</w:t>
      </w:r>
      <w:r w:rsidRPr="00AD6B25">
        <w:rPr>
          <w:sz w:val="16"/>
          <w:szCs w:val="16"/>
        </w:rPr>
        <w:t xml:space="preserve"> % (АППГ–6</w:t>
      </w:r>
      <w:r w:rsidR="00FC4709" w:rsidRPr="00AD6B25">
        <w:rPr>
          <w:sz w:val="16"/>
          <w:szCs w:val="16"/>
        </w:rPr>
        <w:t>0</w:t>
      </w:r>
      <w:r w:rsidR="00AD6B25" w:rsidRPr="00AD6B25">
        <w:rPr>
          <w:sz w:val="16"/>
          <w:szCs w:val="16"/>
        </w:rPr>
        <w:t>.5</w:t>
      </w:r>
      <w:r w:rsidRPr="00AD6B25">
        <w:rPr>
          <w:sz w:val="16"/>
          <w:szCs w:val="16"/>
        </w:rPr>
        <w:t>), чт</w:t>
      </w:r>
      <w:r w:rsidR="00FC4709" w:rsidRPr="00AD6B25">
        <w:rPr>
          <w:sz w:val="16"/>
          <w:szCs w:val="16"/>
        </w:rPr>
        <w:t xml:space="preserve">о выше уровня прошлого года на </w:t>
      </w:r>
      <w:r w:rsidR="00AD6B25" w:rsidRPr="00AD6B25">
        <w:rPr>
          <w:sz w:val="16"/>
          <w:szCs w:val="16"/>
        </w:rPr>
        <w:t>8.5</w:t>
      </w:r>
      <w:r w:rsidRPr="00AD6B25">
        <w:rPr>
          <w:sz w:val="16"/>
          <w:szCs w:val="16"/>
        </w:rPr>
        <w:t>%, область 5</w:t>
      </w:r>
      <w:r w:rsidR="00FC4709" w:rsidRPr="00AD6B25">
        <w:rPr>
          <w:sz w:val="16"/>
          <w:szCs w:val="16"/>
        </w:rPr>
        <w:t>8</w:t>
      </w:r>
      <w:r w:rsidRPr="00AD6B25">
        <w:rPr>
          <w:sz w:val="16"/>
          <w:szCs w:val="16"/>
        </w:rPr>
        <w:t>.</w:t>
      </w:r>
      <w:r w:rsidR="00AD6B25" w:rsidRPr="00AD6B25">
        <w:rPr>
          <w:sz w:val="16"/>
          <w:szCs w:val="16"/>
        </w:rPr>
        <w:t>0</w:t>
      </w:r>
      <w:r w:rsidR="00FC4709" w:rsidRPr="00AD6B25">
        <w:rPr>
          <w:sz w:val="16"/>
          <w:szCs w:val="16"/>
        </w:rPr>
        <w:t>%</w:t>
      </w:r>
      <w:r w:rsidRPr="00AD6B25">
        <w:rPr>
          <w:sz w:val="16"/>
          <w:szCs w:val="16"/>
        </w:rPr>
        <w:t>.</w:t>
      </w:r>
    </w:p>
    <w:p w:rsidR="0065353C" w:rsidRPr="00C65EAA" w:rsidRDefault="0065353C" w:rsidP="0065353C">
      <w:pPr>
        <w:ind w:right="-1" w:firstLine="142"/>
        <w:jc w:val="both"/>
        <w:rPr>
          <w:sz w:val="16"/>
          <w:szCs w:val="16"/>
        </w:rPr>
      </w:pPr>
      <w:r w:rsidRPr="00C65EAA">
        <w:rPr>
          <w:sz w:val="16"/>
          <w:szCs w:val="16"/>
        </w:rPr>
        <w:t xml:space="preserve">Зарегистрировано  преступлений связанных с хищением государственного имущества – 1 краж ( 2018 - </w:t>
      </w:r>
      <w:r w:rsidR="005A4572" w:rsidRPr="00C65EAA">
        <w:rPr>
          <w:sz w:val="16"/>
          <w:szCs w:val="16"/>
        </w:rPr>
        <w:t>6</w:t>
      </w:r>
      <w:r w:rsidRPr="00C65EAA">
        <w:rPr>
          <w:sz w:val="16"/>
          <w:szCs w:val="16"/>
        </w:rPr>
        <w:t xml:space="preserve"> ) ,  частной собственности – </w:t>
      </w:r>
      <w:r w:rsidR="00C65EAA" w:rsidRPr="00C65EAA">
        <w:rPr>
          <w:sz w:val="16"/>
          <w:szCs w:val="16"/>
        </w:rPr>
        <w:t>80</w:t>
      </w:r>
      <w:r w:rsidRPr="00C65EAA">
        <w:rPr>
          <w:sz w:val="16"/>
          <w:szCs w:val="16"/>
        </w:rPr>
        <w:t xml:space="preserve">( 2018-  </w:t>
      </w:r>
      <w:r w:rsidR="00C65EAA" w:rsidRPr="00C65EAA">
        <w:rPr>
          <w:sz w:val="16"/>
          <w:szCs w:val="16"/>
        </w:rPr>
        <w:t>73</w:t>
      </w:r>
      <w:r w:rsidRPr="00C65EAA">
        <w:rPr>
          <w:sz w:val="16"/>
          <w:szCs w:val="16"/>
        </w:rPr>
        <w:t xml:space="preserve">), частной собственности юридического лица- </w:t>
      </w:r>
      <w:r w:rsidR="00C65EAA" w:rsidRPr="00C65EAA">
        <w:rPr>
          <w:sz w:val="16"/>
          <w:szCs w:val="16"/>
        </w:rPr>
        <w:t>9</w:t>
      </w:r>
      <w:r w:rsidRPr="00C65EAA">
        <w:rPr>
          <w:sz w:val="16"/>
          <w:szCs w:val="16"/>
        </w:rPr>
        <w:t xml:space="preserve"> краж ( 2018 - </w:t>
      </w:r>
      <w:r w:rsidR="00C65EAA" w:rsidRPr="00C65EAA">
        <w:rPr>
          <w:sz w:val="16"/>
          <w:szCs w:val="16"/>
        </w:rPr>
        <w:t>2</w:t>
      </w:r>
      <w:r w:rsidRPr="00C65EAA">
        <w:rPr>
          <w:sz w:val="16"/>
          <w:szCs w:val="16"/>
        </w:rPr>
        <w:t>).</w:t>
      </w:r>
    </w:p>
    <w:p w:rsidR="0065353C" w:rsidRPr="00C65EAA" w:rsidRDefault="0065353C" w:rsidP="0065353C">
      <w:pPr>
        <w:ind w:right="-1" w:firstLine="142"/>
        <w:jc w:val="both"/>
        <w:rPr>
          <w:sz w:val="16"/>
          <w:szCs w:val="16"/>
        </w:rPr>
      </w:pPr>
      <w:r w:rsidRPr="00C65EAA">
        <w:rPr>
          <w:sz w:val="16"/>
          <w:szCs w:val="16"/>
        </w:rPr>
        <w:t>Из агропромышленного комплекса совершена  1 кража  ТМЦ ( 2018 – 0):</w:t>
      </w:r>
    </w:p>
    <w:p w:rsidR="0065353C" w:rsidRPr="00C65EAA" w:rsidRDefault="0065353C" w:rsidP="0065353C">
      <w:pPr>
        <w:ind w:right="-1" w:firstLine="142"/>
        <w:jc w:val="both"/>
        <w:rPr>
          <w:sz w:val="16"/>
          <w:szCs w:val="16"/>
        </w:rPr>
      </w:pPr>
    </w:p>
    <w:p w:rsidR="003D2D24" w:rsidRPr="00C65EAA" w:rsidRDefault="0065353C" w:rsidP="00CE75DC">
      <w:pPr>
        <w:ind w:right="-1" w:firstLine="142"/>
        <w:jc w:val="center"/>
        <w:rPr>
          <w:b/>
          <w:sz w:val="16"/>
          <w:szCs w:val="16"/>
        </w:rPr>
      </w:pPr>
      <w:r w:rsidRPr="00C65EAA">
        <w:rPr>
          <w:b/>
          <w:sz w:val="16"/>
          <w:szCs w:val="16"/>
        </w:rPr>
        <w:t>Зарегистрировано 1 кража государственного имущества :</w:t>
      </w:r>
    </w:p>
    <w:tbl>
      <w:tblPr>
        <w:tblW w:w="913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65"/>
        <w:gridCol w:w="1656"/>
        <w:gridCol w:w="750"/>
        <w:gridCol w:w="962"/>
        <w:gridCol w:w="579"/>
        <w:gridCol w:w="1236"/>
        <w:gridCol w:w="3784"/>
      </w:tblGrid>
      <w:tr w:rsidR="0065353C" w:rsidRPr="002939A5" w:rsidTr="006535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2939A5">
              <w:rPr>
                <w:b/>
                <w:bCs/>
                <w:sz w:val="12"/>
                <w:szCs w:val="12"/>
              </w:rPr>
              <w:t>Орган расследования (ф.1 реквизит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2939A5">
              <w:rPr>
                <w:b/>
                <w:bCs/>
                <w:sz w:val="12"/>
                <w:szCs w:val="12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2939A5">
              <w:rPr>
                <w:b/>
                <w:bCs/>
                <w:sz w:val="12"/>
                <w:szCs w:val="12"/>
              </w:rPr>
              <w:t>Дата возбуждения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2939A5">
              <w:rPr>
                <w:b/>
                <w:bCs/>
                <w:sz w:val="12"/>
                <w:szCs w:val="12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2939A5">
              <w:rPr>
                <w:b/>
                <w:bCs/>
                <w:sz w:val="12"/>
                <w:szCs w:val="12"/>
              </w:rPr>
              <w:t>Результат расследования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spacing w:before="100" w:beforeAutospacing="1" w:after="100" w:afterAutospacing="1"/>
              <w:jc w:val="center"/>
              <w:rPr>
                <w:sz w:val="12"/>
                <w:szCs w:val="12"/>
              </w:rPr>
            </w:pPr>
            <w:r w:rsidRPr="002939A5">
              <w:rPr>
                <w:b/>
                <w:bCs/>
                <w:sz w:val="12"/>
                <w:szCs w:val="12"/>
              </w:rPr>
              <w:t>Фабула</w:t>
            </w:r>
          </w:p>
        </w:tc>
      </w:tr>
      <w:tr w:rsidR="0065353C" w:rsidRPr="002939A5" w:rsidTr="0065353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19123120177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 </w:t>
            </w:r>
          </w:p>
        </w:tc>
        <w:tc>
          <w:tcPr>
            <w:tcW w:w="3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353C" w:rsidRPr="002939A5" w:rsidRDefault="0065353C">
            <w:pPr>
              <w:jc w:val="center"/>
              <w:rPr>
                <w:sz w:val="12"/>
                <w:szCs w:val="12"/>
              </w:rPr>
            </w:pPr>
            <w:r w:rsidRPr="002939A5">
              <w:rPr>
                <w:sz w:val="12"/>
                <w:szCs w:val="12"/>
              </w:rPr>
              <w:t>СКИПА А.Д. В ПЕРИОД ВРЕМЕНИ С 02.08.2019 ПО 10.08.2019 С ПОМЕЩЕНИЯ ЗЕРНОСУШИЛКИ УП ПРОЖЕКТОР АГРО ПОХИТИЛ 1718,12 КГ ЗЕРНА, ПРИЧИНИВ УЩЕРБ НА СУММУ 570 РУБЛЕЙ 47 КОПЕЕК</w:t>
            </w:r>
          </w:p>
        </w:tc>
      </w:tr>
    </w:tbl>
    <w:p w:rsidR="0065353C" w:rsidRPr="000F39B6" w:rsidRDefault="0065353C" w:rsidP="00B62F43">
      <w:pPr>
        <w:tabs>
          <w:tab w:val="left" w:pos="561"/>
        </w:tabs>
        <w:ind w:right="-1"/>
        <w:jc w:val="both"/>
        <w:rPr>
          <w:color w:val="FF0000"/>
          <w:sz w:val="16"/>
          <w:szCs w:val="16"/>
        </w:rPr>
      </w:pPr>
    </w:p>
    <w:p w:rsidR="00762573" w:rsidRPr="002939A5" w:rsidRDefault="0065353C" w:rsidP="002939A5">
      <w:pPr>
        <w:ind w:left="-142" w:right="-568"/>
        <w:jc w:val="center"/>
        <w:rPr>
          <w:b/>
          <w:i/>
          <w:sz w:val="16"/>
          <w:szCs w:val="16"/>
        </w:rPr>
      </w:pPr>
      <w:r w:rsidRPr="00762573">
        <w:rPr>
          <w:b/>
          <w:i/>
          <w:sz w:val="16"/>
          <w:szCs w:val="16"/>
        </w:rPr>
        <w:t xml:space="preserve">Зарегистрировано </w:t>
      </w:r>
      <w:r w:rsidR="00762573" w:rsidRPr="00762573">
        <w:rPr>
          <w:b/>
          <w:i/>
          <w:sz w:val="16"/>
          <w:szCs w:val="16"/>
        </w:rPr>
        <w:t>9</w:t>
      </w:r>
      <w:r w:rsidRPr="00762573">
        <w:rPr>
          <w:b/>
          <w:i/>
          <w:sz w:val="16"/>
          <w:szCs w:val="16"/>
        </w:rPr>
        <w:t xml:space="preserve"> </w:t>
      </w:r>
      <w:r w:rsidRPr="00C65EAA">
        <w:rPr>
          <w:b/>
          <w:i/>
          <w:sz w:val="16"/>
          <w:szCs w:val="16"/>
        </w:rPr>
        <w:t>краж частной собственности юридического лица  (2018 –</w:t>
      </w:r>
      <w:r w:rsidR="00C65EAA" w:rsidRPr="00C65EAA">
        <w:rPr>
          <w:b/>
          <w:i/>
          <w:sz w:val="16"/>
          <w:szCs w:val="16"/>
        </w:rPr>
        <w:t>2</w:t>
      </w:r>
      <w:r w:rsidRPr="00C65EAA">
        <w:rPr>
          <w:b/>
          <w:i/>
          <w:sz w:val="16"/>
          <w:szCs w:val="16"/>
        </w:rPr>
        <w:t>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"/>
        <w:gridCol w:w="640"/>
        <w:gridCol w:w="691"/>
        <w:gridCol w:w="428"/>
        <w:gridCol w:w="3257"/>
        <w:gridCol w:w="705"/>
        <w:gridCol w:w="854"/>
        <w:gridCol w:w="656"/>
        <w:gridCol w:w="675"/>
        <w:gridCol w:w="939"/>
      </w:tblGrid>
      <w:tr w:rsidR="002939A5" w:rsidRPr="002939A5" w:rsidTr="0076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2939A5">
              <w:rPr>
                <w:b/>
                <w:bCs/>
                <w:sz w:val="10"/>
                <w:szCs w:val="10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2939A5">
              <w:rPr>
                <w:b/>
                <w:bCs/>
                <w:sz w:val="10"/>
                <w:szCs w:val="1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2939A5">
              <w:rPr>
                <w:b/>
                <w:bCs/>
                <w:sz w:val="10"/>
                <w:szCs w:val="10"/>
              </w:rPr>
              <w:t>Дата возбуждения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2939A5">
              <w:rPr>
                <w:b/>
                <w:bCs/>
                <w:sz w:val="10"/>
                <w:szCs w:val="10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2939A5">
              <w:rPr>
                <w:b/>
                <w:bCs/>
                <w:sz w:val="10"/>
                <w:szCs w:val="10"/>
              </w:rPr>
              <w:t>Фабула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2939A5">
              <w:rPr>
                <w:b/>
                <w:bCs/>
                <w:sz w:val="10"/>
                <w:szCs w:val="10"/>
              </w:rPr>
              <w:t>Место совершения (категория)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2939A5">
              <w:rPr>
                <w:b/>
                <w:bCs/>
                <w:sz w:val="10"/>
                <w:szCs w:val="10"/>
              </w:rPr>
              <w:t>Место совершения преступления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2939A5">
              <w:rPr>
                <w:b/>
                <w:bCs/>
                <w:sz w:val="10"/>
                <w:szCs w:val="10"/>
              </w:rPr>
              <w:t>Дата совершения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2939A5">
              <w:rPr>
                <w:b/>
                <w:bCs/>
                <w:sz w:val="10"/>
                <w:szCs w:val="10"/>
              </w:rPr>
              <w:t>Дата совершения (час)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2939A5">
              <w:rPr>
                <w:b/>
                <w:bCs/>
                <w:sz w:val="10"/>
                <w:szCs w:val="10"/>
              </w:rPr>
              <w:t>Территориальное деление</w:t>
            </w:r>
          </w:p>
        </w:tc>
      </w:tr>
      <w:tr w:rsidR="002939A5" w:rsidRPr="002939A5" w:rsidTr="0076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19123120142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09.07.2019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НЕУСТАНОВЛЕННОЕ ЛИЦО В ПЕРИОД ВРЕМЕНИ С 05.07.2019 ПО 08.07.2019 ОТ ОЧИСТНЫХ СООРУЖЕНИЙ, РАСПОЛОЖЕННЫХ ВОЗЛЕ ФИЛИАЛА "ДРАЖНО" ЗАО "ВИТЕБСКАГРОПРОДУКТ", ТАЙНО ПОХИТИЛО 120 МЕТРОВ КАБЕЛЯ КГ 3Х4+1Х2,5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сельский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Витебская область, Лепельский р-н, Дражно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08.07.2019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СТАЙСКИЙ С/С</w:t>
            </w:r>
          </w:p>
        </w:tc>
      </w:tr>
      <w:tr w:rsidR="002939A5" w:rsidRPr="002939A5" w:rsidTr="0076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19123120097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20.05.2019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НЕУСТАНОВЛЕННОЕ ЛИЦО В ПЕРИОД ВРЕМЕНИ С 01.04.2019 ДО 17.04.2019 ИЗ КОРЫСТНОЙ ЗАИНТЕРЕСОВАННОСТИ, ПУТЕМ ПОДБОРА КЛЮЧЕЙ, ПРОНИКЛО В ТОРГОВЫЙ КИОСК ЧТПУП "КАФЕ "СЕМЬ ВЕТРОВ", РАСПОЛОЖЕННЫЙ ПО УЛ.ЧУЙКОВА В Г.ЛЕПЕЛЬ, ОТКУДА ТАЙНО ПОХИТИЛО ПЛАТЕЖНЫЙ ТЕРМИНАЛ, ПРИНАДЛЕЖАЩИЙ ОАО "БАНКОВСКИЙ ПРОЦЕССИНГОВЫЙ ЦЕНТР"", ПРИЧИНИВ ТЕМ САМЫМ ИМУЩЕСТВЕННЫЙ ВРЕД НА СУММУ 787 РУБЛЕЙ 50 КОПЕЕК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районный центр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Витебская область, Лепель, ЧУЙКОВА ПЕР.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17.04.2019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 </w:t>
            </w:r>
          </w:p>
        </w:tc>
      </w:tr>
      <w:tr w:rsidR="002939A5" w:rsidRPr="002939A5" w:rsidTr="0076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19123120031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15.02.2019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ШИНКЕВИЧ ИГОРЬ ЕВГЕНЬЕВИЧ, 25.01.1958, ИМЕЯ ЕДИНЫЙ УМЫСЕЛ НА ХИЩЕНИЕ ИМУЩЕСТВА, В ПЕРИОД ВРЕМЕНИ С НОЯБРЯ 2018 ПО 18.01.2019, ПУТЕМ СВОБОДНОГО ДОСТУПА, ИЗ СКЛАДА, РАСПОЛОЖЕННОГО В Д.ЗАБОЕНЬЕ ЛЕПЕЛЬСКОГО РАЙОНА, ТАЙНО ПОХИТИЛ ЗЕРНО, ПРИНАДЛЕЖАЩЕЕ УО "ЛЕПЕЛЬСКИЙ АГРАРНО-ТЕХНИЧЕСКИЙ КОЛЛЕДЖ"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сельский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Витебская область, Лепельский р-н, Забоенье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18.01.2019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 </w:t>
            </w:r>
          </w:p>
        </w:tc>
      </w:tr>
      <w:tr w:rsidR="002939A5" w:rsidRPr="002939A5" w:rsidTr="0076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19123120101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23.05.2019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КРАПОТИН Д.О., В ГРУППЕ ЛИЦ С ТОГУЩАКОВЫМ В.А., И ТИХОНОВЫМ Я.А. 26.03.2019 ГОДА В ПЕРИОД ВРЕМЕНИ С 17.00 ЧАСОВ ДО 21.00 ЧАСА, ПРОНИКЛА НА ТЕРРИТОРИЮ ОБЪЕКТА "ПИЛОРАММА" ФИЛИАЛА ЛЕПЕЛЬСКОЕ ДРСУ № 202 КУП ВИТЕБСКОБЛДОРСТРОЙ, РАСПОЛОЖЕННОГО В Д.БОРОВКА ЛЕПЕЛЬСКОГО РАЙОНА, ОТКУДА ТАЙНО ПОХИТИЛИ ИМУЩЕСТВА, ПРИНАДЛЕЖАЩЕЕ ФИЛИАЛУ ЛЕПЕЛЬСКОЕ ДРСУ № 202, ТЕМ САМЫМ ПРИЧИНИЛИ УЩЕРБ ПРЕДПРИЯТИЮ НА СУММУ НЕ МЕНЕЕ 10 БАЗОВЫХ ВЕЛИЧИН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сельский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Витебская область, Лепельский р-н, Боровка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26.03.2019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БОРОВСКИЙ С/С</w:t>
            </w:r>
          </w:p>
        </w:tc>
      </w:tr>
      <w:tr w:rsidR="002939A5" w:rsidRPr="002939A5" w:rsidTr="0076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19123120217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23.10.2019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В ХОДЕ РАССЛЕДОВАНИЯ УГОЛОВНОГО ДЕЛА 19123120180 ПО Ч.2 СТ.205 УК РБ В ОТНОШЕНИИ КОСТЯНКО Д.Н., ОРЛОВСКОГО Н.М. И ЩЕРБИНСКОГО Д.Н. ПО ФАКТУ ХИЩЕНИЯ ИМУЩЕСТВА ЧТУП "ЮВК ПЛЮС", БЫЛО УСТАНОВЛЕНО, ЧТО СОВМЕСТНО С УКАЗАННЫМИ ЛИЦАМИ УЧАСТИЕ В ХИЩЕНИИ ИМУЩЕСТВА ПРИНИМАЛО НЕУСТАНОВЛЕННОЕ ЛИЦО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сельский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Витебская область, Лепельский р-н, Боровка, 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23.10.2019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БОРОВСКИЙ С/С</w:t>
            </w:r>
          </w:p>
        </w:tc>
      </w:tr>
      <w:tr w:rsidR="002939A5" w:rsidRPr="002939A5" w:rsidTr="0076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19123120180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26.08.2019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 xml:space="preserve">КОСТЯНКО ДМИТРИЙ НИКОЛАЕВИЧ, 18.02.1996 ГОДА РОЖДЕНИЯ В ГРУППЕ С ИНЫМИ ЛИЦАМИ, ИЗ ЧТУП «ЮВК ПЛЮС», ПУТЕМ СВОБОДНОГО ДОСТУПА В ПЕРИОД ВРЕМЕНИ С 01.12.2018 ПО 10.01.2019 ПОХИТИЛИ 2 ЭЛЕКТРОДВИГАТЕЛЯ МОЩНОСТЬЮ 20 КВТ, 2 ЭЛЕКТРОДВИГАТЕЛЯ МОЩНОСТЬЮ 2,2 КВТ, ДВА ЭЛЕКТРОДВИГАТЕЛЯ МОЩНОСТЬЮ 7,5 КВТ, ОБЩЕЙ СТОИМОСТЬЮ 3100 РУБЛЕЙ, А ТАКЖЕ ДВЕ ДВЕРКИ ОТ </w:t>
            </w:r>
            <w:r w:rsidRPr="002939A5">
              <w:rPr>
                <w:sz w:val="10"/>
                <w:szCs w:val="10"/>
              </w:rPr>
              <w:lastRenderedPageBreak/>
              <w:t>АВТОМОБИЛЯ «КИА», ПРИНАДЛЕЖАЩЕГО КРИВЦУ Ю.В. ОБЩЕЙ СТОИМОСТЬЮ 170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lastRenderedPageBreak/>
              <w:t>сельский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Витебская область, Лепельский р-н, Боровка, д. 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10.01.2019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БОРОВСКИЙ С/С</w:t>
            </w:r>
          </w:p>
        </w:tc>
      </w:tr>
      <w:tr w:rsidR="002939A5" w:rsidRPr="002939A5" w:rsidTr="0076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19123120205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09.10.2019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КОСТЯНКО Д.Н. В ГРУППЕ ЛИЦ С ЩЕРБИНСКИМ Д.Н. , ОРЛОВСКИМ Н.М. И НЕУСТАНОВЛЕННЫМ ЛИЦОМ, ИМЕЯ УМЫСЕЛ НА ХИЩЕНИЕ ИМУЩЕСТВА, В ПЕРИОД ВРЕМЕНИ С 01.01.2019 ПО 31.01.2019, ПРОНИКЛИ НА ТЕРРИТОРИЮ ЧТУП "ЮВК ПЛЮС", ОТКУДА ТАЙНО ПОХИТИЛИ ИМУЩЕСТВО НА СУММУ НЕ МЕНЕЕ 10 БАЗОВЫХ ВЕЛИЧИН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сельский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Витебская область, Лепельский р-н, Боровка, д. 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09.10.2019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БОРОВСКИЙ С/С</w:t>
            </w:r>
          </w:p>
        </w:tc>
      </w:tr>
      <w:tr w:rsidR="002939A5" w:rsidRPr="002939A5" w:rsidTr="0076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19123120204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09.10.2019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КОСТЯНКО ДМИТРИЙ НИКОЛАЕВИЧ, ИМЕЯ УМЫСЕЛ НА ХИЩЕНИЕ ИМУЩЕСТВА, В ПЕРИОД ВРЕМЕНИ С 01.12.2018 ПО 31.12.2018, ПРОНИК НА ТЕРРИТОРИЮ ЧТУП "ЮВК ПЛЮС", ОТКУДА ТАЙНО ПОХИТИЛ ИМУЩЕСТВО НА СУММУ НЕ МЕНЕЕ 10 БАЗОВЫХ ВЕЛИЧИН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сельский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Витебская область, Лепельский р-н, Боровка, д. 5А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31.12.2018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БОРОВСКИЙ С/С</w:t>
            </w:r>
          </w:p>
        </w:tc>
      </w:tr>
      <w:tr w:rsidR="002939A5" w:rsidRPr="002939A5" w:rsidTr="0076257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19123120001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02.01.2019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СТАЛЬМАКОВ О.В. В ГРУППЕ ЛИЦ С ИГНАТОВИЧЕМ С.А. ПРОНИКЛИ В СКЛАД КУПСХП ЛЕПЕЛЬСКОЕ, ОТКУДА ПОХИТИЛИ ИМУЩЕНСТВО НА СУММУ БОЛЕЕ 245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сельский населенный пункт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Витебская область, Лепельский р-н, Большой Полсвиж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19.12.2018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jc w:val="center"/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2939A5" w:rsidRDefault="002939A5" w:rsidP="00762573">
            <w:pPr>
              <w:rPr>
                <w:sz w:val="10"/>
                <w:szCs w:val="10"/>
              </w:rPr>
            </w:pPr>
            <w:r w:rsidRPr="002939A5">
              <w:rPr>
                <w:sz w:val="10"/>
                <w:szCs w:val="10"/>
              </w:rPr>
              <w:t> </w:t>
            </w:r>
          </w:p>
        </w:tc>
      </w:tr>
    </w:tbl>
    <w:p w:rsidR="00AD6B25" w:rsidRPr="00C65EAA" w:rsidRDefault="00AD6B25" w:rsidP="0065353C">
      <w:pPr>
        <w:tabs>
          <w:tab w:val="left" w:pos="1393"/>
        </w:tabs>
        <w:ind w:right="-283"/>
        <w:jc w:val="both"/>
        <w:rPr>
          <w:b/>
          <w:i/>
          <w:sz w:val="18"/>
          <w:szCs w:val="18"/>
        </w:rPr>
      </w:pPr>
    </w:p>
    <w:p w:rsidR="003D2D24" w:rsidRPr="00C65EAA" w:rsidRDefault="0065353C" w:rsidP="0065353C">
      <w:pPr>
        <w:tabs>
          <w:tab w:val="left" w:pos="1393"/>
        </w:tabs>
        <w:ind w:right="-283"/>
        <w:jc w:val="both"/>
        <w:rPr>
          <w:b/>
          <w:i/>
          <w:sz w:val="18"/>
          <w:szCs w:val="18"/>
        </w:rPr>
      </w:pPr>
      <w:r w:rsidRPr="00C65EAA">
        <w:rPr>
          <w:b/>
          <w:i/>
          <w:sz w:val="18"/>
          <w:szCs w:val="18"/>
        </w:rPr>
        <w:t xml:space="preserve">Количество краж  на административных участках за </w:t>
      </w:r>
      <w:r w:rsidR="002A3847">
        <w:rPr>
          <w:b/>
          <w:i/>
          <w:sz w:val="18"/>
          <w:szCs w:val="18"/>
        </w:rPr>
        <w:t>10</w:t>
      </w:r>
      <w:r w:rsidRPr="00C65EAA">
        <w:rPr>
          <w:b/>
          <w:i/>
          <w:sz w:val="18"/>
          <w:szCs w:val="18"/>
        </w:rPr>
        <w:t xml:space="preserve">  месяцев 2018 - 2019 гг. </w:t>
      </w:r>
    </w:p>
    <w:tbl>
      <w:tblPr>
        <w:tblW w:w="9430" w:type="dxa"/>
        <w:jc w:val="center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1"/>
        <w:gridCol w:w="852"/>
        <w:gridCol w:w="850"/>
        <w:gridCol w:w="709"/>
        <w:gridCol w:w="851"/>
        <w:gridCol w:w="852"/>
        <w:gridCol w:w="851"/>
        <w:gridCol w:w="1135"/>
        <w:gridCol w:w="1419"/>
      </w:tblGrid>
      <w:tr w:rsidR="0065353C" w:rsidRPr="00C65EAA" w:rsidTr="003D2D24">
        <w:trPr>
          <w:jc w:val="center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24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 xml:space="preserve">Наименование </w:t>
            </w:r>
          </w:p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>адм.</w:t>
            </w:r>
          </w:p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>участка</w:t>
            </w:r>
          </w:p>
        </w:tc>
        <w:tc>
          <w:tcPr>
            <w:tcW w:w="4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Количество краж</w:t>
            </w: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</w:tc>
        <w:tc>
          <w:tcPr>
            <w:tcW w:w="2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Рост/снижение</w:t>
            </w:r>
          </w:p>
        </w:tc>
      </w:tr>
      <w:tr w:rsidR="0065353C" w:rsidRPr="000F39B6" w:rsidTr="003D2D24">
        <w:trPr>
          <w:trHeight w:val="115"/>
          <w:jc w:val="center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3C" w:rsidRPr="000F39B6" w:rsidRDefault="0065353C">
            <w:pPr>
              <w:rPr>
                <w:color w:val="FF0000"/>
                <w:sz w:val="12"/>
                <w:szCs w:val="12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2018 год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 xml:space="preserve">                  2019 го</w:t>
            </w:r>
            <w:r w:rsidR="003D2D24" w:rsidRPr="00954A5A">
              <w:rPr>
                <w:sz w:val="12"/>
                <w:szCs w:val="12"/>
              </w:rPr>
              <w:t>да</w:t>
            </w:r>
          </w:p>
        </w:tc>
        <w:tc>
          <w:tcPr>
            <w:tcW w:w="2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3C" w:rsidRPr="00954A5A" w:rsidRDefault="0065353C">
            <w:pPr>
              <w:rPr>
                <w:sz w:val="12"/>
                <w:szCs w:val="12"/>
              </w:rPr>
            </w:pPr>
          </w:p>
        </w:tc>
      </w:tr>
      <w:tr w:rsidR="0065353C" w:rsidRPr="000F39B6" w:rsidTr="003D2D24">
        <w:trPr>
          <w:trHeight w:val="20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Зарег.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Раскр.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Зарег.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Раскр.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Колич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Раскр. %</w:t>
            </w:r>
          </w:p>
        </w:tc>
      </w:tr>
      <w:tr w:rsidR="0065353C" w:rsidRPr="000F39B6" w:rsidTr="003D2D24">
        <w:trPr>
          <w:trHeight w:val="39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>г. Лепель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C65EAA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A5A" w:rsidRPr="00954A5A" w:rsidRDefault="00954A5A" w:rsidP="00C65EAA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</w:p>
          <w:p w:rsidR="0065353C" w:rsidRPr="00954A5A" w:rsidRDefault="007069B5" w:rsidP="00C65EAA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2</w:t>
            </w:r>
            <w:r w:rsidR="00C65EAA" w:rsidRPr="00954A5A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954A5A" w:rsidP="007069B5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57.8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C65EAA" w:rsidP="007069B5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41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7069B5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954A5A" w:rsidP="007069B5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58.5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24" w:rsidRPr="00954A5A" w:rsidRDefault="003D2D24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954A5A" w:rsidP="007069B5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+0.7</w:t>
            </w:r>
          </w:p>
        </w:tc>
      </w:tr>
      <w:tr w:rsidR="0065353C" w:rsidRPr="000F39B6" w:rsidTr="003D2D24">
        <w:trPr>
          <w:trHeight w:val="217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>Бобровский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 xml:space="preserve">   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100</w:t>
            </w:r>
          </w:p>
        </w:tc>
      </w:tr>
      <w:tr w:rsidR="0065353C" w:rsidRPr="000F39B6" w:rsidTr="003D2D24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>Боровский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</w:p>
          <w:p w:rsidR="0065353C" w:rsidRPr="00954A5A" w:rsidRDefault="007069B5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7069B5" w:rsidP="007069B5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33.3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C65EAA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954A5A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 xml:space="preserve">     66.6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7069B5" w:rsidP="007069B5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 xml:space="preserve">                      +33</w:t>
            </w:r>
          </w:p>
        </w:tc>
      </w:tr>
      <w:tr w:rsidR="0065353C" w:rsidRPr="000F39B6" w:rsidTr="003D2D24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>Волосовичский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C65EAA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954A5A" w:rsidP="00954A5A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71.4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 xml:space="preserve">    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-</w:t>
            </w:r>
            <w:r w:rsidR="00954A5A" w:rsidRPr="00954A5A">
              <w:rPr>
                <w:sz w:val="12"/>
                <w:szCs w:val="1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</w:t>
            </w:r>
            <w:r w:rsidR="00954A5A" w:rsidRPr="00954A5A">
              <w:rPr>
                <w:sz w:val="12"/>
                <w:szCs w:val="12"/>
              </w:rPr>
              <w:t>28.5</w:t>
            </w:r>
          </w:p>
        </w:tc>
      </w:tr>
      <w:tr w:rsidR="0065353C" w:rsidRPr="000F39B6" w:rsidTr="003D2D24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>Горский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7069B5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1</w:t>
            </w:r>
            <w:r w:rsidR="007069B5" w:rsidRPr="00954A5A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</w:p>
          <w:p w:rsidR="0065353C" w:rsidRPr="00954A5A" w:rsidRDefault="00C65EAA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954A5A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76.9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C65EAA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954A5A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65353C" w:rsidP="00954A5A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 xml:space="preserve">     </w:t>
            </w:r>
            <w:r w:rsidR="00954A5A" w:rsidRPr="00954A5A">
              <w:rPr>
                <w:sz w:val="12"/>
                <w:szCs w:val="12"/>
              </w:rPr>
              <w:t>71.4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-</w:t>
            </w:r>
            <w:r w:rsidR="00954A5A" w:rsidRPr="00954A5A">
              <w:rPr>
                <w:sz w:val="12"/>
                <w:szCs w:val="12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954A5A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-5.4</w:t>
            </w:r>
          </w:p>
        </w:tc>
      </w:tr>
      <w:tr w:rsidR="0065353C" w:rsidRPr="000F39B6" w:rsidTr="003D2D24">
        <w:trPr>
          <w:trHeight w:val="369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>Домжерицкий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 xml:space="preserve">    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+50</w:t>
            </w:r>
          </w:p>
        </w:tc>
      </w:tr>
      <w:tr w:rsidR="0065353C" w:rsidRPr="000F39B6" w:rsidTr="003D2D24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24" w:rsidRPr="00C65EAA" w:rsidRDefault="003D2D24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>Каменского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 xml:space="preserve">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</w:tr>
      <w:tr w:rsidR="0065353C" w:rsidRPr="000F39B6" w:rsidTr="003D2D24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>Лепельский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C65EAA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</w:p>
          <w:p w:rsidR="0065353C" w:rsidRPr="00954A5A" w:rsidRDefault="00C65EAA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954A5A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8</w:t>
            </w:r>
            <w:r w:rsidR="00954A5A" w:rsidRPr="00954A5A">
              <w:rPr>
                <w:sz w:val="12"/>
                <w:szCs w:val="12"/>
              </w:rPr>
              <w:t>5.7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C65EAA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B5" w:rsidRPr="00954A5A" w:rsidRDefault="007069B5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954A5A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 xml:space="preserve">    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</w:t>
            </w:r>
            <w:r w:rsidR="007069B5" w:rsidRPr="00954A5A">
              <w:rPr>
                <w:sz w:val="12"/>
                <w:szCs w:val="12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954A5A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+1</w:t>
            </w:r>
            <w:r w:rsidR="00954A5A" w:rsidRPr="00954A5A">
              <w:rPr>
                <w:sz w:val="12"/>
                <w:szCs w:val="12"/>
              </w:rPr>
              <w:t>4.2</w:t>
            </w:r>
          </w:p>
        </w:tc>
      </w:tr>
      <w:tr w:rsidR="0065353C" w:rsidRPr="000F39B6" w:rsidTr="003D2D24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>Слободской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7069B5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65353C" w:rsidP="007069B5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 xml:space="preserve">     </w:t>
            </w:r>
            <w:r w:rsidR="007069B5" w:rsidRPr="00954A5A">
              <w:rPr>
                <w:sz w:val="12"/>
                <w:szCs w:val="12"/>
              </w:rP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</w:t>
            </w:r>
            <w:r w:rsidR="007069B5" w:rsidRPr="00954A5A">
              <w:rPr>
                <w:sz w:val="12"/>
                <w:szCs w:val="12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66.6</w:t>
            </w:r>
          </w:p>
        </w:tc>
      </w:tr>
      <w:tr w:rsidR="0065353C" w:rsidRPr="000F39B6" w:rsidTr="003D2D24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>Стайский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5A4572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72" w:rsidRPr="00954A5A" w:rsidRDefault="005A4572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</w:p>
          <w:p w:rsidR="0065353C" w:rsidRPr="00954A5A" w:rsidRDefault="005A4572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5A4572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45.4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5A4572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65353C" w:rsidP="005A4572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 xml:space="preserve">    </w:t>
            </w:r>
            <w:r w:rsidR="005A4572" w:rsidRPr="00954A5A">
              <w:rPr>
                <w:sz w:val="12"/>
                <w:szCs w:val="12"/>
              </w:rPr>
              <w:t>88.8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</w:t>
            </w:r>
            <w:r w:rsidR="00954A5A">
              <w:rPr>
                <w:sz w:val="12"/>
                <w:szCs w:val="12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5A4572" w:rsidP="005A4572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+43.4</w:t>
            </w:r>
          </w:p>
        </w:tc>
      </w:tr>
      <w:tr w:rsidR="0065353C" w:rsidRPr="000F39B6" w:rsidTr="003D2D24">
        <w:trPr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C65EAA">
              <w:rPr>
                <w:sz w:val="12"/>
                <w:szCs w:val="12"/>
              </w:rPr>
              <w:t xml:space="preserve">Вне населенного </w:t>
            </w:r>
          </w:p>
          <w:p w:rsidR="0065353C" w:rsidRPr="00C65EA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392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5A4572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72" w:rsidRPr="00954A5A" w:rsidRDefault="005A4572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5A4572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</w:p>
          <w:p w:rsidR="0065353C" w:rsidRPr="00954A5A" w:rsidRDefault="0065353C" w:rsidP="005A4572">
            <w:pPr>
              <w:pStyle w:val="af3"/>
              <w:spacing w:before="0" w:beforeAutospacing="0" w:after="0" w:afterAutospacing="0"/>
              <w:ind w:right="-283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 xml:space="preserve">      </w:t>
            </w:r>
            <w:r w:rsidR="005A4572" w:rsidRPr="00954A5A">
              <w:rPr>
                <w:sz w:val="12"/>
                <w:szCs w:val="12"/>
              </w:rPr>
              <w:t>66.6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3C" w:rsidRPr="00954A5A" w:rsidRDefault="0065353C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5A4572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</w:t>
            </w:r>
            <w:r w:rsidR="00C65EAA" w:rsidRPr="00954A5A">
              <w:rPr>
                <w:sz w:val="12"/>
                <w:szCs w:val="12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572" w:rsidRPr="00954A5A" w:rsidRDefault="005A4572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</w:p>
          <w:p w:rsidR="0065353C" w:rsidRPr="00954A5A" w:rsidRDefault="005A4572" w:rsidP="003D2D24">
            <w:pPr>
              <w:pStyle w:val="af3"/>
              <w:spacing w:before="0" w:beforeAutospacing="0" w:after="0" w:afterAutospacing="0"/>
              <w:ind w:right="-283"/>
              <w:jc w:val="center"/>
              <w:rPr>
                <w:sz w:val="12"/>
                <w:szCs w:val="12"/>
              </w:rPr>
            </w:pPr>
            <w:r w:rsidRPr="00954A5A">
              <w:rPr>
                <w:sz w:val="12"/>
                <w:szCs w:val="12"/>
              </w:rPr>
              <w:t>+66.6</w:t>
            </w:r>
          </w:p>
        </w:tc>
      </w:tr>
    </w:tbl>
    <w:p w:rsidR="0065353C" w:rsidRPr="00954A5A" w:rsidRDefault="0065353C" w:rsidP="0065353C">
      <w:pPr>
        <w:ind w:right="-283"/>
        <w:rPr>
          <w:sz w:val="16"/>
          <w:szCs w:val="16"/>
        </w:rPr>
      </w:pPr>
    </w:p>
    <w:p w:rsidR="0065353C" w:rsidRPr="00954A5A" w:rsidRDefault="0065353C" w:rsidP="00CE75DC">
      <w:pPr>
        <w:ind w:right="-283"/>
        <w:jc w:val="both"/>
        <w:rPr>
          <w:sz w:val="16"/>
          <w:szCs w:val="16"/>
        </w:rPr>
      </w:pPr>
      <w:r w:rsidRPr="00954A5A">
        <w:rPr>
          <w:sz w:val="16"/>
          <w:szCs w:val="16"/>
        </w:rPr>
        <w:t xml:space="preserve">     Совершено краж в период с 01 часа до 08.00 часов –3</w:t>
      </w:r>
      <w:r w:rsidR="00954A5A" w:rsidRPr="00954A5A">
        <w:rPr>
          <w:sz w:val="16"/>
          <w:szCs w:val="16"/>
        </w:rPr>
        <w:t>9</w:t>
      </w:r>
      <w:r w:rsidRPr="00954A5A">
        <w:rPr>
          <w:sz w:val="16"/>
          <w:szCs w:val="16"/>
        </w:rPr>
        <w:t xml:space="preserve"> , 09.00 до 13 часов –</w:t>
      </w:r>
      <w:r w:rsidR="00954A5A" w:rsidRPr="00954A5A">
        <w:rPr>
          <w:sz w:val="16"/>
          <w:szCs w:val="16"/>
        </w:rPr>
        <w:t>20</w:t>
      </w:r>
      <w:r w:rsidRPr="00954A5A">
        <w:rPr>
          <w:sz w:val="16"/>
          <w:szCs w:val="16"/>
        </w:rPr>
        <w:t xml:space="preserve"> , 14.00 до 18.00 –1</w:t>
      </w:r>
      <w:r w:rsidR="005A4572" w:rsidRPr="00954A5A">
        <w:rPr>
          <w:sz w:val="16"/>
          <w:szCs w:val="16"/>
        </w:rPr>
        <w:t>6</w:t>
      </w:r>
      <w:r w:rsidRPr="00954A5A">
        <w:rPr>
          <w:sz w:val="16"/>
          <w:szCs w:val="16"/>
        </w:rPr>
        <w:t xml:space="preserve">   , 19.00 до 24.00 – 1</w:t>
      </w:r>
      <w:r w:rsidR="00954A5A" w:rsidRPr="00954A5A">
        <w:rPr>
          <w:sz w:val="16"/>
          <w:szCs w:val="16"/>
        </w:rPr>
        <w:t>4</w:t>
      </w:r>
      <w:r w:rsidRPr="00954A5A">
        <w:rPr>
          <w:sz w:val="16"/>
          <w:szCs w:val="16"/>
        </w:rPr>
        <w:t xml:space="preserve">.  </w:t>
      </w:r>
    </w:p>
    <w:p w:rsidR="007069B5" w:rsidRPr="00954A5A" w:rsidRDefault="0065353C" w:rsidP="00CE75DC">
      <w:pPr>
        <w:ind w:right="-283"/>
        <w:jc w:val="both"/>
        <w:rPr>
          <w:sz w:val="16"/>
          <w:szCs w:val="16"/>
        </w:rPr>
      </w:pPr>
      <w:r w:rsidRPr="00954A5A">
        <w:rPr>
          <w:sz w:val="16"/>
          <w:szCs w:val="16"/>
        </w:rPr>
        <w:t xml:space="preserve">   По дням недели понедельник – 1</w:t>
      </w:r>
      <w:r w:rsidR="00954A5A" w:rsidRPr="00954A5A">
        <w:rPr>
          <w:sz w:val="16"/>
          <w:szCs w:val="16"/>
        </w:rPr>
        <w:t>3</w:t>
      </w:r>
      <w:r w:rsidRPr="00954A5A">
        <w:rPr>
          <w:sz w:val="16"/>
          <w:szCs w:val="16"/>
        </w:rPr>
        <w:t xml:space="preserve">, вторник – 12,  среда – </w:t>
      </w:r>
      <w:r w:rsidR="005A4572" w:rsidRPr="00954A5A">
        <w:rPr>
          <w:sz w:val="16"/>
          <w:szCs w:val="16"/>
        </w:rPr>
        <w:t>2</w:t>
      </w:r>
      <w:r w:rsidR="00954A5A" w:rsidRPr="00954A5A">
        <w:rPr>
          <w:sz w:val="16"/>
          <w:szCs w:val="16"/>
        </w:rPr>
        <w:t>3</w:t>
      </w:r>
      <w:r w:rsidRPr="00954A5A">
        <w:rPr>
          <w:sz w:val="16"/>
          <w:szCs w:val="16"/>
        </w:rPr>
        <w:t xml:space="preserve">, четверг – </w:t>
      </w:r>
      <w:r w:rsidR="00954A5A" w:rsidRPr="00954A5A">
        <w:rPr>
          <w:sz w:val="16"/>
          <w:szCs w:val="16"/>
        </w:rPr>
        <w:t>7</w:t>
      </w:r>
      <w:r w:rsidRPr="00954A5A">
        <w:rPr>
          <w:sz w:val="16"/>
          <w:szCs w:val="16"/>
        </w:rPr>
        <w:t>,  пятница –6, суббота –1</w:t>
      </w:r>
      <w:r w:rsidR="00954A5A" w:rsidRPr="00954A5A">
        <w:rPr>
          <w:sz w:val="16"/>
          <w:szCs w:val="16"/>
        </w:rPr>
        <w:t>2</w:t>
      </w:r>
      <w:r w:rsidRPr="00954A5A">
        <w:rPr>
          <w:b/>
          <w:noProof/>
          <w:sz w:val="16"/>
          <w:szCs w:val="16"/>
        </w:rPr>
        <w:t xml:space="preserve">, </w:t>
      </w:r>
      <w:r w:rsidRPr="00954A5A">
        <w:rPr>
          <w:sz w:val="16"/>
          <w:szCs w:val="16"/>
        </w:rPr>
        <w:t>воскресенье – 1</w:t>
      </w:r>
      <w:r w:rsidR="00954A5A" w:rsidRPr="00954A5A">
        <w:rPr>
          <w:sz w:val="16"/>
          <w:szCs w:val="16"/>
        </w:rPr>
        <w:t>7</w:t>
      </w:r>
      <w:r w:rsidRPr="00954A5A">
        <w:rPr>
          <w:sz w:val="16"/>
          <w:szCs w:val="16"/>
        </w:rPr>
        <w:t>.</w:t>
      </w:r>
    </w:p>
    <w:p w:rsidR="007069B5" w:rsidRPr="00954A5A" w:rsidRDefault="007069B5" w:rsidP="00CE75DC">
      <w:pPr>
        <w:shd w:val="clear" w:color="auto" w:fill="FFFFFF"/>
        <w:ind w:firstLine="854"/>
        <w:jc w:val="both"/>
        <w:rPr>
          <w:sz w:val="16"/>
          <w:szCs w:val="16"/>
        </w:rPr>
      </w:pPr>
      <w:r w:rsidRPr="00954A5A">
        <w:rPr>
          <w:sz w:val="16"/>
          <w:szCs w:val="16"/>
        </w:rPr>
        <w:t xml:space="preserve">В городах и поселках городского типа  отмечается рост число краж  с 33 до 40, а также </w:t>
      </w:r>
      <w:r w:rsidR="005A4572" w:rsidRPr="00954A5A">
        <w:rPr>
          <w:sz w:val="16"/>
          <w:szCs w:val="16"/>
        </w:rPr>
        <w:t xml:space="preserve">уровень прошлого года </w:t>
      </w:r>
      <w:r w:rsidRPr="00954A5A">
        <w:rPr>
          <w:sz w:val="16"/>
          <w:szCs w:val="16"/>
        </w:rPr>
        <w:t xml:space="preserve"> в населенных пунктах сельской местности по 39. </w:t>
      </w:r>
    </w:p>
    <w:p w:rsidR="005A4572" w:rsidRPr="00954A5A" w:rsidRDefault="007069B5" w:rsidP="00CE75DC">
      <w:pPr>
        <w:shd w:val="clear" w:color="auto" w:fill="FFFFFF"/>
        <w:ind w:firstLine="854"/>
        <w:jc w:val="both"/>
        <w:rPr>
          <w:sz w:val="16"/>
          <w:szCs w:val="16"/>
        </w:rPr>
      </w:pPr>
      <w:r w:rsidRPr="00954A5A">
        <w:rPr>
          <w:sz w:val="16"/>
          <w:szCs w:val="16"/>
        </w:rPr>
        <w:t>В разрезе сельских советов наибольшее количество совершенных краж отмечается в гор. Лепель с 3</w:t>
      </w:r>
      <w:r w:rsidR="00954A5A" w:rsidRPr="00954A5A">
        <w:rPr>
          <w:sz w:val="16"/>
          <w:szCs w:val="16"/>
        </w:rPr>
        <w:t>8</w:t>
      </w:r>
      <w:r w:rsidRPr="00954A5A">
        <w:rPr>
          <w:sz w:val="16"/>
          <w:szCs w:val="16"/>
        </w:rPr>
        <w:t xml:space="preserve"> до </w:t>
      </w:r>
      <w:r w:rsidR="00954A5A" w:rsidRPr="00954A5A">
        <w:rPr>
          <w:sz w:val="16"/>
          <w:szCs w:val="16"/>
        </w:rPr>
        <w:t>41</w:t>
      </w:r>
      <w:r w:rsidRPr="00954A5A">
        <w:rPr>
          <w:sz w:val="16"/>
          <w:szCs w:val="16"/>
        </w:rPr>
        <w:t xml:space="preserve">, Бобровский сельский совет  с 0 до 3, Боровский сельский совет с 3 до </w:t>
      </w:r>
      <w:r w:rsidR="00954A5A" w:rsidRPr="00954A5A">
        <w:rPr>
          <w:sz w:val="16"/>
          <w:szCs w:val="16"/>
        </w:rPr>
        <w:t>9</w:t>
      </w:r>
      <w:r w:rsidRPr="00954A5A">
        <w:rPr>
          <w:sz w:val="16"/>
          <w:szCs w:val="16"/>
        </w:rPr>
        <w:t xml:space="preserve">, Лепельский сельский совет с 6 до </w:t>
      </w:r>
      <w:r w:rsidR="005A4572" w:rsidRPr="00954A5A">
        <w:rPr>
          <w:sz w:val="16"/>
          <w:szCs w:val="16"/>
        </w:rPr>
        <w:t>9.</w:t>
      </w:r>
    </w:p>
    <w:p w:rsidR="007069B5" w:rsidRPr="00954A5A" w:rsidRDefault="007069B5" w:rsidP="00CE75DC">
      <w:pPr>
        <w:shd w:val="clear" w:color="auto" w:fill="FFFFFF"/>
        <w:ind w:firstLine="854"/>
        <w:jc w:val="both"/>
        <w:rPr>
          <w:sz w:val="16"/>
          <w:szCs w:val="16"/>
        </w:rPr>
      </w:pPr>
      <w:r w:rsidRPr="00954A5A">
        <w:rPr>
          <w:sz w:val="16"/>
          <w:szCs w:val="16"/>
        </w:rPr>
        <w:t>Основными предметами преступных посягательств послужило:</w:t>
      </w:r>
    </w:p>
    <w:p w:rsidR="0065353C" w:rsidRPr="00954A5A" w:rsidRDefault="0065353C" w:rsidP="00CE75DC">
      <w:pPr>
        <w:ind w:right="-283"/>
        <w:jc w:val="both"/>
        <w:rPr>
          <w:sz w:val="16"/>
          <w:szCs w:val="16"/>
        </w:rPr>
      </w:pPr>
      <w:r w:rsidRPr="00954A5A">
        <w:rPr>
          <w:sz w:val="16"/>
          <w:szCs w:val="16"/>
        </w:rPr>
        <w:t>Анализ преступлений  по дням времени  показывает, что наибольшее количество краж совершено : в период времени с 1 до 8 - 3</w:t>
      </w:r>
      <w:r w:rsidR="00954A5A" w:rsidRPr="00954A5A">
        <w:rPr>
          <w:sz w:val="16"/>
          <w:szCs w:val="16"/>
        </w:rPr>
        <w:t>9</w:t>
      </w:r>
      <w:r w:rsidRPr="00954A5A">
        <w:rPr>
          <w:sz w:val="16"/>
          <w:szCs w:val="16"/>
        </w:rPr>
        <w:t>.</w:t>
      </w:r>
    </w:p>
    <w:p w:rsidR="003D2D24" w:rsidRPr="00954A5A" w:rsidRDefault="0065353C" w:rsidP="00CE75DC">
      <w:pPr>
        <w:ind w:right="-283"/>
        <w:jc w:val="both"/>
        <w:rPr>
          <w:sz w:val="16"/>
          <w:szCs w:val="16"/>
        </w:rPr>
      </w:pPr>
      <w:r w:rsidRPr="00954A5A">
        <w:rPr>
          <w:sz w:val="16"/>
          <w:szCs w:val="16"/>
        </w:rPr>
        <w:t>Анализ преступлений  по дням недели показывает, что наибольшее количество краж совершено : в</w:t>
      </w:r>
      <w:r w:rsidR="00954A5A" w:rsidRPr="00954A5A">
        <w:rPr>
          <w:sz w:val="16"/>
          <w:szCs w:val="16"/>
        </w:rPr>
        <w:t xml:space="preserve"> среду 23,</w:t>
      </w:r>
      <w:r w:rsidRPr="00954A5A">
        <w:rPr>
          <w:sz w:val="16"/>
          <w:szCs w:val="16"/>
        </w:rPr>
        <w:t xml:space="preserve"> воскресенье - 1</w:t>
      </w:r>
      <w:r w:rsidR="00954A5A" w:rsidRPr="00954A5A">
        <w:rPr>
          <w:sz w:val="16"/>
          <w:szCs w:val="16"/>
        </w:rPr>
        <w:t>7</w:t>
      </w:r>
      <w:r w:rsidRPr="00954A5A">
        <w:rPr>
          <w:sz w:val="16"/>
          <w:szCs w:val="16"/>
        </w:rPr>
        <w:t xml:space="preserve"> </w:t>
      </w:r>
      <w:r w:rsidR="00954A5A" w:rsidRPr="00954A5A">
        <w:rPr>
          <w:sz w:val="16"/>
          <w:szCs w:val="16"/>
        </w:rPr>
        <w:t>.</w:t>
      </w:r>
      <w:r w:rsidRPr="00954A5A">
        <w:rPr>
          <w:sz w:val="16"/>
          <w:szCs w:val="16"/>
        </w:rPr>
        <w:t xml:space="preserve"> </w:t>
      </w:r>
    </w:p>
    <w:p w:rsidR="00AD6B25" w:rsidRPr="002939A5" w:rsidRDefault="0065353C" w:rsidP="0065353C">
      <w:pPr>
        <w:ind w:right="-283"/>
        <w:rPr>
          <w:b/>
          <w:sz w:val="18"/>
          <w:szCs w:val="18"/>
        </w:rPr>
      </w:pPr>
      <w:r w:rsidRPr="00954A5A">
        <w:rPr>
          <w:b/>
          <w:sz w:val="18"/>
          <w:szCs w:val="18"/>
        </w:rPr>
        <w:t xml:space="preserve">   </w:t>
      </w:r>
    </w:p>
    <w:p w:rsidR="0065353C" w:rsidRPr="009A74C1" w:rsidRDefault="0065353C" w:rsidP="0065353C">
      <w:pPr>
        <w:ind w:right="-283"/>
        <w:rPr>
          <w:sz w:val="16"/>
          <w:szCs w:val="16"/>
        </w:rPr>
      </w:pPr>
      <w:r w:rsidRPr="009A74C1">
        <w:rPr>
          <w:b/>
          <w:sz w:val="18"/>
          <w:szCs w:val="18"/>
        </w:rPr>
        <w:t>Предметами преступных посягательств стали :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957"/>
        <w:gridCol w:w="1559"/>
        <w:gridCol w:w="1559"/>
      </w:tblGrid>
      <w:tr w:rsidR="0065353C" w:rsidRPr="009A74C1" w:rsidTr="009A74C1">
        <w:trPr>
          <w:trHeight w:val="449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sz w:val="12"/>
                <w:szCs w:val="12"/>
              </w:rPr>
              <w:t xml:space="preserve">       Предмет  посягательства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sz w:val="12"/>
                <w:szCs w:val="12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sz w:val="12"/>
                <w:szCs w:val="12"/>
              </w:rPr>
              <w:t>2019</w:t>
            </w:r>
          </w:p>
        </w:tc>
      </w:tr>
      <w:tr w:rsidR="0065353C" w:rsidRPr="009A74C1" w:rsidTr="009A74C1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Автозапчасти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1</w:t>
            </w:r>
          </w:p>
        </w:tc>
      </w:tr>
      <w:tr w:rsidR="0065353C" w:rsidRPr="009A74C1" w:rsidTr="009A74C1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Автомобиль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3</w:t>
            </w:r>
          </w:p>
        </w:tc>
      </w:tr>
      <w:tr w:rsidR="0065353C" w:rsidRPr="009A74C1" w:rsidTr="009A74C1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 xml:space="preserve">Мобильные телефоны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954A5A">
            <w:pPr>
              <w:pStyle w:val="3"/>
              <w:tabs>
                <w:tab w:val="left" w:pos="711"/>
                <w:tab w:val="center" w:pos="851"/>
              </w:tabs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4</w:t>
            </w:r>
          </w:p>
        </w:tc>
      </w:tr>
      <w:tr w:rsidR="0065353C" w:rsidRPr="009A74C1" w:rsidTr="009A74C1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Деньги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E24612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E24612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9</w:t>
            </w:r>
          </w:p>
        </w:tc>
      </w:tr>
      <w:tr w:rsidR="0065353C" w:rsidRPr="009A74C1" w:rsidTr="009A74C1"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Ауди-видео аппаратура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</w:tr>
      <w:tr w:rsidR="0065353C" w:rsidRPr="009A74C1" w:rsidTr="009A74C1">
        <w:trPr>
          <w:trHeight w:val="2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sz w:val="12"/>
                <w:szCs w:val="12"/>
              </w:rPr>
              <w:t>Велосипеды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9A74C1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9A74C1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sz w:val="12"/>
                <w:szCs w:val="12"/>
              </w:rPr>
              <w:t>12</w:t>
            </w:r>
          </w:p>
        </w:tc>
      </w:tr>
      <w:tr w:rsidR="0065353C" w:rsidRPr="009A74C1" w:rsidTr="009A74C1">
        <w:trPr>
          <w:trHeight w:val="2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Золотые изделия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</w:tr>
      <w:tr w:rsidR="0065353C" w:rsidRPr="009A74C1" w:rsidTr="009A74C1">
        <w:trPr>
          <w:trHeight w:val="2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Компьютерная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</w:tr>
      <w:tr w:rsidR="0065353C" w:rsidRPr="009A74C1" w:rsidTr="009A74C1">
        <w:trPr>
          <w:trHeight w:val="2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Алкогольные напитки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</w:tr>
      <w:tr w:rsidR="0065353C" w:rsidRPr="009A74C1" w:rsidTr="009A74C1">
        <w:trPr>
          <w:trHeight w:val="2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Пила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</w:tr>
      <w:tr w:rsidR="0065353C" w:rsidRPr="009A74C1" w:rsidTr="009A74C1">
        <w:trPr>
          <w:trHeight w:val="2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Продовольственные товары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9A74C1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E24612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1</w:t>
            </w:r>
          </w:p>
        </w:tc>
      </w:tr>
      <w:tr w:rsidR="0065353C" w:rsidRPr="009A74C1" w:rsidTr="009A74C1">
        <w:trPr>
          <w:trHeight w:val="2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Аккумуляторы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E24612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</w:tr>
      <w:tr w:rsidR="0065353C" w:rsidRPr="009A74C1" w:rsidTr="009A74C1">
        <w:trPr>
          <w:trHeight w:val="2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Антена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</w:tr>
      <w:tr w:rsidR="0065353C" w:rsidRPr="009A74C1" w:rsidTr="009A74C1">
        <w:trPr>
          <w:trHeight w:val="2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Колеса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</w:tr>
      <w:tr w:rsidR="0065353C" w:rsidRPr="009A74C1" w:rsidTr="009A74C1">
        <w:trPr>
          <w:trHeight w:val="2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Магнитола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9A74C1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1</w:t>
            </w:r>
          </w:p>
        </w:tc>
      </w:tr>
      <w:tr w:rsidR="0065353C" w:rsidRPr="009A74C1" w:rsidTr="009A74C1">
        <w:trPr>
          <w:trHeight w:val="2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Строительные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1</w:t>
            </w:r>
          </w:p>
        </w:tc>
      </w:tr>
      <w:tr w:rsidR="0065353C" w:rsidRPr="009A74C1" w:rsidTr="009A74C1">
        <w:trPr>
          <w:trHeight w:val="280"/>
        </w:trPr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65353C">
            <w:pPr>
              <w:pStyle w:val="3"/>
              <w:spacing w:before="0" w:line="240" w:lineRule="auto"/>
              <w:ind w:right="-283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Прочие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E24612" w:rsidP="009A74C1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1</w:t>
            </w:r>
            <w:r w:rsidR="009A74C1" w:rsidRPr="009A74C1">
              <w:rPr>
                <w:rFonts w:ascii="Times New Roman" w:hAnsi="Times New Roman"/>
                <w:b w:val="0"/>
                <w:sz w:val="12"/>
                <w:szCs w:val="1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9A74C1" w:rsidRDefault="009A74C1">
            <w:pPr>
              <w:pStyle w:val="3"/>
              <w:spacing w:before="0" w:line="240" w:lineRule="auto"/>
              <w:ind w:right="-283"/>
              <w:jc w:val="center"/>
              <w:rPr>
                <w:rFonts w:ascii="Times New Roman" w:hAnsi="Times New Roman"/>
                <w:b w:val="0"/>
                <w:sz w:val="12"/>
                <w:szCs w:val="12"/>
              </w:rPr>
            </w:pPr>
            <w:r w:rsidRPr="009A74C1">
              <w:rPr>
                <w:rFonts w:ascii="Times New Roman" w:hAnsi="Times New Roman"/>
                <w:b w:val="0"/>
                <w:sz w:val="12"/>
                <w:szCs w:val="12"/>
              </w:rPr>
              <w:t>44</w:t>
            </w:r>
          </w:p>
        </w:tc>
      </w:tr>
    </w:tbl>
    <w:p w:rsidR="00E24612" w:rsidRPr="009A74C1" w:rsidRDefault="00E24612" w:rsidP="00E24612">
      <w:pPr>
        <w:shd w:val="clear" w:color="auto" w:fill="FFFFFF"/>
        <w:jc w:val="both"/>
        <w:rPr>
          <w:sz w:val="16"/>
          <w:szCs w:val="16"/>
        </w:rPr>
      </w:pPr>
    </w:p>
    <w:p w:rsidR="00E24612" w:rsidRPr="009A74C1" w:rsidRDefault="00E24612" w:rsidP="00E24612">
      <w:pPr>
        <w:shd w:val="clear" w:color="auto" w:fill="FFFFFF"/>
        <w:jc w:val="both"/>
        <w:rPr>
          <w:sz w:val="16"/>
          <w:szCs w:val="16"/>
        </w:rPr>
      </w:pPr>
      <w:r w:rsidRPr="009A74C1">
        <w:rPr>
          <w:sz w:val="16"/>
          <w:szCs w:val="16"/>
        </w:rPr>
        <w:t xml:space="preserve">Наибольшее количество краж совершено велосипедов с </w:t>
      </w:r>
      <w:r w:rsidR="009A74C1" w:rsidRPr="009A74C1">
        <w:rPr>
          <w:sz w:val="16"/>
          <w:szCs w:val="16"/>
        </w:rPr>
        <w:t>6</w:t>
      </w:r>
      <w:r w:rsidRPr="009A74C1">
        <w:rPr>
          <w:sz w:val="16"/>
          <w:szCs w:val="16"/>
        </w:rPr>
        <w:t xml:space="preserve"> до 1</w:t>
      </w:r>
      <w:r w:rsidR="009A74C1" w:rsidRPr="009A74C1">
        <w:rPr>
          <w:sz w:val="16"/>
          <w:szCs w:val="16"/>
        </w:rPr>
        <w:t>2</w:t>
      </w:r>
      <w:r w:rsidRPr="009A74C1">
        <w:rPr>
          <w:sz w:val="16"/>
          <w:szCs w:val="16"/>
        </w:rPr>
        <w:t>, деньги с 5 до 9, автомобиль с 0 до 3, прочие имущество с 1</w:t>
      </w:r>
      <w:r w:rsidR="009A74C1" w:rsidRPr="009A74C1">
        <w:rPr>
          <w:sz w:val="16"/>
          <w:szCs w:val="16"/>
        </w:rPr>
        <w:t>6</w:t>
      </w:r>
      <w:r w:rsidRPr="009A74C1">
        <w:rPr>
          <w:sz w:val="16"/>
          <w:szCs w:val="16"/>
        </w:rPr>
        <w:t xml:space="preserve"> до </w:t>
      </w:r>
      <w:r w:rsidR="009A74C1" w:rsidRPr="009A74C1">
        <w:rPr>
          <w:sz w:val="16"/>
          <w:szCs w:val="16"/>
        </w:rPr>
        <w:t>44</w:t>
      </w:r>
    </w:p>
    <w:p w:rsidR="00E24612" w:rsidRPr="009A74C1" w:rsidRDefault="00E24612" w:rsidP="0065353C">
      <w:pPr>
        <w:spacing w:line="252" w:lineRule="auto"/>
        <w:ind w:right="-283"/>
        <w:jc w:val="both"/>
        <w:rPr>
          <w:sz w:val="16"/>
          <w:szCs w:val="16"/>
        </w:rPr>
      </w:pPr>
      <w:r w:rsidRPr="009A74C1">
        <w:rPr>
          <w:sz w:val="16"/>
          <w:szCs w:val="16"/>
        </w:rPr>
        <w:t>По месту совершения:</w:t>
      </w:r>
    </w:p>
    <w:p w:rsidR="0065353C" w:rsidRPr="009A74C1" w:rsidRDefault="0065353C" w:rsidP="0065353C">
      <w:pPr>
        <w:spacing w:line="252" w:lineRule="auto"/>
        <w:ind w:right="-283"/>
        <w:jc w:val="both"/>
        <w:rPr>
          <w:sz w:val="16"/>
          <w:szCs w:val="16"/>
        </w:rPr>
      </w:pPr>
      <w:r w:rsidRPr="009A74C1">
        <w:rPr>
          <w:sz w:val="16"/>
          <w:szCs w:val="16"/>
        </w:rPr>
        <w:t xml:space="preserve">из магазинов – 0 (2018 – </w:t>
      </w:r>
      <w:r w:rsidR="009A74C1" w:rsidRPr="009A74C1">
        <w:rPr>
          <w:sz w:val="16"/>
          <w:szCs w:val="16"/>
        </w:rPr>
        <w:t>2</w:t>
      </w:r>
      <w:r w:rsidRPr="009A74C1">
        <w:rPr>
          <w:sz w:val="16"/>
          <w:szCs w:val="16"/>
        </w:rPr>
        <w:t>)</w:t>
      </w:r>
    </w:p>
    <w:p w:rsidR="0065353C" w:rsidRPr="009A74C1" w:rsidRDefault="0065353C" w:rsidP="0065353C">
      <w:pPr>
        <w:spacing w:line="252" w:lineRule="auto"/>
        <w:ind w:right="-283"/>
        <w:jc w:val="both"/>
        <w:rPr>
          <w:sz w:val="16"/>
          <w:szCs w:val="16"/>
        </w:rPr>
      </w:pPr>
      <w:r w:rsidRPr="009A74C1">
        <w:rPr>
          <w:sz w:val="16"/>
          <w:szCs w:val="16"/>
        </w:rPr>
        <w:t>из бани –   0  ( 2018 – 0 ) ;</w:t>
      </w:r>
    </w:p>
    <w:p w:rsidR="0065353C" w:rsidRPr="009A74C1" w:rsidRDefault="0065353C" w:rsidP="0065353C">
      <w:pPr>
        <w:spacing w:line="252" w:lineRule="auto"/>
        <w:ind w:right="-283"/>
        <w:jc w:val="both"/>
        <w:rPr>
          <w:sz w:val="16"/>
          <w:szCs w:val="16"/>
        </w:rPr>
      </w:pPr>
      <w:r w:rsidRPr="009A74C1">
        <w:rPr>
          <w:sz w:val="16"/>
          <w:szCs w:val="16"/>
        </w:rPr>
        <w:t>из подъездов – 1</w:t>
      </w:r>
      <w:r w:rsidRPr="009A74C1">
        <w:rPr>
          <w:sz w:val="16"/>
          <w:szCs w:val="16"/>
        </w:rPr>
        <w:tab/>
        <w:t xml:space="preserve">  ( 2018 – </w:t>
      </w:r>
      <w:r w:rsidR="009A74C1" w:rsidRPr="009A74C1">
        <w:rPr>
          <w:sz w:val="16"/>
          <w:szCs w:val="16"/>
        </w:rPr>
        <w:t>3</w:t>
      </w:r>
      <w:r w:rsidRPr="009A74C1">
        <w:rPr>
          <w:sz w:val="16"/>
          <w:szCs w:val="16"/>
        </w:rPr>
        <w:t>);</w:t>
      </w:r>
    </w:p>
    <w:p w:rsidR="0065353C" w:rsidRPr="009A74C1" w:rsidRDefault="0065353C" w:rsidP="0065353C">
      <w:pPr>
        <w:spacing w:line="252" w:lineRule="auto"/>
        <w:ind w:right="-283"/>
        <w:jc w:val="both"/>
        <w:rPr>
          <w:sz w:val="16"/>
          <w:szCs w:val="16"/>
        </w:rPr>
      </w:pPr>
      <w:r w:rsidRPr="009A74C1">
        <w:rPr>
          <w:sz w:val="16"/>
          <w:szCs w:val="16"/>
        </w:rPr>
        <w:t>из подвалов –  3 ( 2018- 2) ;</w:t>
      </w:r>
    </w:p>
    <w:p w:rsidR="0065353C" w:rsidRPr="009A74C1" w:rsidRDefault="0065353C" w:rsidP="0065353C">
      <w:pPr>
        <w:spacing w:line="252" w:lineRule="auto"/>
        <w:ind w:right="-283"/>
        <w:jc w:val="both"/>
        <w:rPr>
          <w:sz w:val="16"/>
          <w:szCs w:val="16"/>
        </w:rPr>
      </w:pPr>
      <w:r w:rsidRPr="009A74C1">
        <w:rPr>
          <w:sz w:val="16"/>
          <w:szCs w:val="16"/>
        </w:rPr>
        <w:lastRenderedPageBreak/>
        <w:t>с рынков-  3   ( 2018- 3) ;</w:t>
      </w:r>
    </w:p>
    <w:p w:rsidR="0065353C" w:rsidRPr="009A74C1" w:rsidRDefault="0065353C" w:rsidP="0065353C">
      <w:pPr>
        <w:spacing w:line="252" w:lineRule="auto"/>
        <w:ind w:right="-283"/>
        <w:jc w:val="both"/>
        <w:rPr>
          <w:sz w:val="16"/>
          <w:szCs w:val="16"/>
        </w:rPr>
      </w:pPr>
      <w:r w:rsidRPr="009A74C1">
        <w:rPr>
          <w:sz w:val="16"/>
          <w:szCs w:val="16"/>
        </w:rPr>
        <w:t xml:space="preserve"> улиц –   1</w:t>
      </w:r>
      <w:r w:rsidR="009A74C1" w:rsidRPr="009A74C1">
        <w:rPr>
          <w:sz w:val="16"/>
          <w:szCs w:val="16"/>
        </w:rPr>
        <w:t>3</w:t>
      </w:r>
      <w:r w:rsidRPr="009A74C1">
        <w:rPr>
          <w:sz w:val="16"/>
          <w:szCs w:val="16"/>
        </w:rPr>
        <w:t xml:space="preserve"> ( 2018 – </w:t>
      </w:r>
      <w:r w:rsidR="00E24612" w:rsidRPr="009A74C1">
        <w:rPr>
          <w:sz w:val="16"/>
          <w:szCs w:val="16"/>
        </w:rPr>
        <w:t>8</w:t>
      </w:r>
      <w:r w:rsidRPr="009A74C1">
        <w:rPr>
          <w:sz w:val="16"/>
          <w:szCs w:val="16"/>
        </w:rPr>
        <w:t>);</w:t>
      </w:r>
    </w:p>
    <w:p w:rsidR="0065353C" w:rsidRPr="009A74C1" w:rsidRDefault="0065353C" w:rsidP="0065353C">
      <w:pPr>
        <w:spacing w:line="252" w:lineRule="auto"/>
        <w:ind w:right="-283"/>
        <w:jc w:val="both"/>
        <w:rPr>
          <w:sz w:val="16"/>
          <w:szCs w:val="16"/>
        </w:rPr>
      </w:pPr>
      <w:r w:rsidRPr="009A74C1">
        <w:rPr>
          <w:sz w:val="16"/>
          <w:szCs w:val="16"/>
        </w:rPr>
        <w:t xml:space="preserve"> парк,сквер – 1 ( 2017 – 1) ;</w:t>
      </w:r>
    </w:p>
    <w:p w:rsidR="0065353C" w:rsidRPr="009A74C1" w:rsidRDefault="0065353C" w:rsidP="0065353C">
      <w:pPr>
        <w:spacing w:line="252" w:lineRule="auto"/>
        <w:ind w:right="-283"/>
        <w:jc w:val="both"/>
        <w:rPr>
          <w:sz w:val="16"/>
          <w:szCs w:val="16"/>
        </w:rPr>
      </w:pPr>
      <w:r w:rsidRPr="009A74C1">
        <w:rPr>
          <w:sz w:val="16"/>
          <w:szCs w:val="16"/>
        </w:rPr>
        <w:t xml:space="preserve"> кафе,рестораны- 2 ( 2018-1) ;</w:t>
      </w:r>
    </w:p>
    <w:p w:rsidR="0065353C" w:rsidRPr="009A74C1" w:rsidRDefault="0065353C" w:rsidP="0065353C">
      <w:pPr>
        <w:spacing w:line="252" w:lineRule="auto"/>
        <w:ind w:right="-283"/>
        <w:jc w:val="both"/>
        <w:rPr>
          <w:sz w:val="16"/>
          <w:szCs w:val="16"/>
        </w:rPr>
      </w:pPr>
      <w:r w:rsidRPr="009A74C1">
        <w:rPr>
          <w:sz w:val="16"/>
          <w:szCs w:val="16"/>
        </w:rPr>
        <w:t>объекты ж.д транспорта – 0 ( 2018 – 0);</w:t>
      </w:r>
    </w:p>
    <w:p w:rsidR="0065353C" w:rsidRPr="009A74C1" w:rsidRDefault="0065353C" w:rsidP="0065353C">
      <w:pPr>
        <w:spacing w:line="252" w:lineRule="auto"/>
        <w:ind w:right="-283"/>
        <w:jc w:val="both"/>
        <w:rPr>
          <w:sz w:val="16"/>
          <w:szCs w:val="16"/>
        </w:rPr>
      </w:pPr>
      <w:r w:rsidRPr="009A74C1">
        <w:rPr>
          <w:sz w:val="16"/>
          <w:szCs w:val="16"/>
        </w:rPr>
        <w:t>кладбище – 1 (2018 – 0);</w:t>
      </w:r>
    </w:p>
    <w:p w:rsidR="0065353C" w:rsidRPr="009A74C1" w:rsidRDefault="0065353C" w:rsidP="0065353C">
      <w:pPr>
        <w:spacing w:line="252" w:lineRule="auto"/>
        <w:ind w:right="-283"/>
        <w:jc w:val="both"/>
        <w:rPr>
          <w:sz w:val="16"/>
          <w:szCs w:val="16"/>
        </w:rPr>
      </w:pPr>
      <w:r w:rsidRPr="009A74C1">
        <w:rPr>
          <w:sz w:val="16"/>
          <w:szCs w:val="16"/>
        </w:rPr>
        <w:t>садовый домик,дача-0 (2018 – 1)</w:t>
      </w:r>
    </w:p>
    <w:p w:rsidR="0065353C" w:rsidRPr="009A74C1" w:rsidRDefault="0065353C" w:rsidP="0065353C">
      <w:pPr>
        <w:ind w:right="-283" w:firstLine="141"/>
        <w:jc w:val="both"/>
        <w:rPr>
          <w:sz w:val="16"/>
          <w:szCs w:val="16"/>
        </w:rPr>
      </w:pPr>
      <w:r w:rsidRPr="009A74C1">
        <w:rPr>
          <w:sz w:val="16"/>
          <w:szCs w:val="16"/>
        </w:rPr>
        <w:t xml:space="preserve">              Путем свободного доступа совершено   18 краж  ( 2018- </w:t>
      </w:r>
      <w:r w:rsidR="00E24612" w:rsidRPr="009A74C1">
        <w:rPr>
          <w:sz w:val="16"/>
          <w:szCs w:val="16"/>
        </w:rPr>
        <w:t>2</w:t>
      </w:r>
      <w:r w:rsidR="009A74C1" w:rsidRPr="009A74C1">
        <w:rPr>
          <w:sz w:val="16"/>
          <w:szCs w:val="16"/>
        </w:rPr>
        <w:t>9</w:t>
      </w:r>
      <w:r w:rsidRPr="009A74C1">
        <w:rPr>
          <w:sz w:val="16"/>
          <w:szCs w:val="16"/>
        </w:rPr>
        <w:t xml:space="preserve"> ) , через окно – 0 кража  ( 2018 - 0 ) , путем отжима двери – 1 кража  ( 2018 - 0 ) , вырывания замка – 3 кражи ( 2018 - </w:t>
      </w:r>
      <w:r w:rsidR="00E24612" w:rsidRPr="009A74C1">
        <w:rPr>
          <w:sz w:val="16"/>
          <w:szCs w:val="16"/>
        </w:rPr>
        <w:t>3</w:t>
      </w:r>
      <w:r w:rsidRPr="009A74C1">
        <w:rPr>
          <w:sz w:val="16"/>
          <w:szCs w:val="16"/>
        </w:rPr>
        <w:t xml:space="preserve"> ), подбором ключа –1 кража ( 2018 - 1 )  , выбивания двери –0 краж ( 2018 – 0 ) ,   пролом стены –</w:t>
      </w:r>
      <w:r w:rsidR="00E24612" w:rsidRPr="009A74C1">
        <w:rPr>
          <w:sz w:val="16"/>
          <w:szCs w:val="16"/>
        </w:rPr>
        <w:t xml:space="preserve"> </w:t>
      </w:r>
      <w:r w:rsidRPr="009A74C1">
        <w:rPr>
          <w:sz w:val="16"/>
          <w:szCs w:val="16"/>
        </w:rPr>
        <w:t>0</w:t>
      </w:r>
      <w:r w:rsidR="00E24612" w:rsidRPr="009A74C1">
        <w:rPr>
          <w:sz w:val="16"/>
          <w:szCs w:val="16"/>
        </w:rPr>
        <w:t xml:space="preserve"> </w:t>
      </w:r>
      <w:r w:rsidRPr="009A74C1">
        <w:rPr>
          <w:sz w:val="16"/>
          <w:szCs w:val="16"/>
        </w:rPr>
        <w:t xml:space="preserve">краж ( 2018 – 1 ), пролом крыши – 0 краж ( 2018 – 0 ), разбитием стекла- 2 кражи  ( 2018 – </w:t>
      </w:r>
      <w:r w:rsidR="009A74C1" w:rsidRPr="009A74C1">
        <w:rPr>
          <w:sz w:val="16"/>
          <w:szCs w:val="16"/>
        </w:rPr>
        <w:t>1</w:t>
      </w:r>
      <w:r w:rsidRPr="009A74C1">
        <w:rPr>
          <w:sz w:val="16"/>
          <w:szCs w:val="16"/>
        </w:rPr>
        <w:t xml:space="preserve"> ), сбивание замка –0 краж ( 2018 – 0 ),  перепиливания душки замка – 0 краж ( 2018 – 0 ),  иной способ – </w:t>
      </w:r>
      <w:r w:rsidR="009A74C1" w:rsidRPr="009A74C1">
        <w:rPr>
          <w:sz w:val="16"/>
          <w:szCs w:val="16"/>
        </w:rPr>
        <w:t>62</w:t>
      </w:r>
      <w:r w:rsidRPr="009A74C1">
        <w:rPr>
          <w:sz w:val="16"/>
          <w:szCs w:val="16"/>
        </w:rPr>
        <w:t xml:space="preserve"> (2018 – 4</w:t>
      </w:r>
      <w:r w:rsidR="009A74C1" w:rsidRPr="009A74C1">
        <w:rPr>
          <w:sz w:val="16"/>
          <w:szCs w:val="16"/>
        </w:rPr>
        <w:t>4</w:t>
      </w:r>
      <w:r w:rsidRPr="009A74C1">
        <w:rPr>
          <w:sz w:val="16"/>
          <w:szCs w:val="16"/>
        </w:rPr>
        <w:t>) .</w:t>
      </w:r>
    </w:p>
    <w:p w:rsidR="0065353C" w:rsidRPr="009A74C1" w:rsidRDefault="0065353C" w:rsidP="0065353C">
      <w:pPr>
        <w:ind w:right="-283" w:firstLine="141"/>
        <w:jc w:val="both"/>
        <w:rPr>
          <w:sz w:val="16"/>
          <w:szCs w:val="16"/>
        </w:rPr>
      </w:pPr>
      <w:r w:rsidRPr="009A74C1">
        <w:rPr>
          <w:sz w:val="16"/>
          <w:szCs w:val="16"/>
        </w:rPr>
        <w:t xml:space="preserve">     Несовершеннолетними совершено  - 3 кражи ( 2018 – 4) , ранее судимыми  - 2</w:t>
      </w:r>
      <w:r w:rsidR="00E24612" w:rsidRPr="009A74C1">
        <w:rPr>
          <w:sz w:val="16"/>
          <w:szCs w:val="16"/>
        </w:rPr>
        <w:t>2</w:t>
      </w:r>
      <w:r w:rsidRPr="009A74C1">
        <w:rPr>
          <w:sz w:val="16"/>
          <w:szCs w:val="16"/>
        </w:rPr>
        <w:t xml:space="preserve"> краж</w:t>
      </w:r>
      <w:r w:rsidR="00E24612" w:rsidRPr="009A74C1">
        <w:rPr>
          <w:sz w:val="16"/>
          <w:szCs w:val="16"/>
        </w:rPr>
        <w:t>и</w:t>
      </w:r>
      <w:r w:rsidRPr="009A74C1">
        <w:rPr>
          <w:sz w:val="16"/>
          <w:szCs w:val="16"/>
        </w:rPr>
        <w:t xml:space="preserve">  ( 2018- </w:t>
      </w:r>
      <w:r w:rsidR="009A74C1" w:rsidRPr="009A74C1">
        <w:rPr>
          <w:sz w:val="16"/>
          <w:szCs w:val="16"/>
        </w:rPr>
        <w:t>21</w:t>
      </w:r>
      <w:r w:rsidRPr="009A74C1">
        <w:rPr>
          <w:sz w:val="16"/>
          <w:szCs w:val="16"/>
        </w:rPr>
        <w:t xml:space="preserve">) , в состоянии алкогольного опьянения  </w:t>
      </w:r>
      <w:r w:rsidR="009A74C1" w:rsidRPr="009A74C1">
        <w:rPr>
          <w:sz w:val="16"/>
          <w:szCs w:val="16"/>
        </w:rPr>
        <w:t>32</w:t>
      </w:r>
      <w:r w:rsidRPr="009A74C1">
        <w:rPr>
          <w:sz w:val="16"/>
          <w:szCs w:val="16"/>
        </w:rPr>
        <w:t xml:space="preserve"> краж</w:t>
      </w:r>
      <w:r w:rsidR="009A74C1" w:rsidRPr="009A74C1">
        <w:rPr>
          <w:sz w:val="16"/>
          <w:szCs w:val="16"/>
        </w:rPr>
        <w:t>и</w:t>
      </w:r>
      <w:r w:rsidRPr="009A74C1">
        <w:rPr>
          <w:sz w:val="16"/>
          <w:szCs w:val="16"/>
        </w:rPr>
        <w:t xml:space="preserve">  ( 2018- 1</w:t>
      </w:r>
      <w:r w:rsidR="009A74C1" w:rsidRPr="009A74C1">
        <w:rPr>
          <w:sz w:val="16"/>
          <w:szCs w:val="16"/>
        </w:rPr>
        <w:t>4</w:t>
      </w:r>
      <w:r w:rsidRPr="009A74C1">
        <w:rPr>
          <w:sz w:val="16"/>
          <w:szCs w:val="16"/>
        </w:rPr>
        <w:t>)  , группой лиц – 1</w:t>
      </w:r>
      <w:r w:rsidR="009A74C1" w:rsidRPr="009A74C1">
        <w:rPr>
          <w:sz w:val="16"/>
          <w:szCs w:val="16"/>
        </w:rPr>
        <w:t>6</w:t>
      </w:r>
      <w:r w:rsidRPr="009A74C1">
        <w:rPr>
          <w:sz w:val="16"/>
          <w:szCs w:val="16"/>
        </w:rPr>
        <w:t xml:space="preserve"> краж  ( 2018 – </w:t>
      </w:r>
      <w:r w:rsidR="009A74C1" w:rsidRPr="009A74C1">
        <w:rPr>
          <w:sz w:val="16"/>
          <w:szCs w:val="16"/>
        </w:rPr>
        <w:t>6</w:t>
      </w:r>
      <w:r w:rsidRPr="009A74C1">
        <w:rPr>
          <w:sz w:val="16"/>
          <w:szCs w:val="16"/>
        </w:rPr>
        <w:t>), не работающими – 3</w:t>
      </w:r>
      <w:r w:rsidR="009A74C1" w:rsidRPr="009A74C1">
        <w:rPr>
          <w:sz w:val="16"/>
          <w:szCs w:val="16"/>
        </w:rPr>
        <w:t>9</w:t>
      </w:r>
      <w:r w:rsidRPr="009A74C1">
        <w:rPr>
          <w:sz w:val="16"/>
          <w:szCs w:val="16"/>
        </w:rPr>
        <w:t xml:space="preserve"> кража   ( 2018 – </w:t>
      </w:r>
      <w:r w:rsidR="009A74C1" w:rsidRPr="009A74C1">
        <w:rPr>
          <w:sz w:val="16"/>
          <w:szCs w:val="16"/>
        </w:rPr>
        <w:t>32</w:t>
      </w:r>
      <w:r w:rsidRPr="009A74C1">
        <w:rPr>
          <w:sz w:val="16"/>
          <w:szCs w:val="16"/>
        </w:rPr>
        <w:t>).</w:t>
      </w:r>
    </w:p>
    <w:p w:rsidR="0065353C" w:rsidRPr="009A74C1" w:rsidRDefault="0065353C" w:rsidP="0065353C">
      <w:pPr>
        <w:ind w:right="-283" w:firstLine="720"/>
        <w:jc w:val="both"/>
        <w:rPr>
          <w:sz w:val="16"/>
          <w:szCs w:val="16"/>
        </w:rPr>
      </w:pPr>
    </w:p>
    <w:p w:rsidR="0065353C" w:rsidRPr="009A74C1" w:rsidRDefault="0065353C" w:rsidP="00CE75DC">
      <w:pPr>
        <w:ind w:right="-283" w:firstLine="720"/>
        <w:jc w:val="both"/>
        <w:rPr>
          <w:b/>
          <w:i/>
          <w:sz w:val="18"/>
          <w:szCs w:val="18"/>
          <w:u w:val="single"/>
        </w:rPr>
      </w:pPr>
      <w:r w:rsidRPr="009A74C1">
        <w:rPr>
          <w:sz w:val="18"/>
          <w:szCs w:val="18"/>
        </w:rPr>
        <w:t xml:space="preserve">Неразрывно с профилактикой краж связан такой критерий оценки подразделений ООПП как </w:t>
      </w:r>
      <w:r w:rsidRPr="009A74C1">
        <w:rPr>
          <w:b/>
          <w:i/>
          <w:sz w:val="18"/>
          <w:szCs w:val="18"/>
          <w:u w:val="single"/>
        </w:rPr>
        <w:t>привлечение к административной ответственности по ст. 24.3 КоАП Республики Беларусь.</w:t>
      </w:r>
    </w:p>
    <w:p w:rsidR="00CE75DC" w:rsidRPr="00325100" w:rsidRDefault="0065353C" w:rsidP="00CE75DC">
      <w:pPr>
        <w:ind w:right="-283" w:firstLine="708"/>
        <w:jc w:val="both"/>
        <w:rPr>
          <w:sz w:val="16"/>
          <w:szCs w:val="16"/>
        </w:rPr>
      </w:pPr>
      <w:r w:rsidRPr="009A74C1">
        <w:rPr>
          <w:sz w:val="16"/>
          <w:szCs w:val="16"/>
        </w:rPr>
        <w:t xml:space="preserve">За </w:t>
      </w:r>
      <w:r w:rsidR="00E24612" w:rsidRPr="009A74C1">
        <w:rPr>
          <w:sz w:val="16"/>
          <w:szCs w:val="16"/>
        </w:rPr>
        <w:t>9</w:t>
      </w:r>
      <w:r w:rsidRPr="009A74C1">
        <w:rPr>
          <w:sz w:val="16"/>
          <w:szCs w:val="16"/>
        </w:rPr>
        <w:t xml:space="preserve"> месяцев 2019 года внесено руководителям хозяйств</w:t>
      </w:r>
      <w:r w:rsidRPr="00325100">
        <w:rPr>
          <w:sz w:val="16"/>
          <w:szCs w:val="16"/>
        </w:rPr>
        <w:t xml:space="preserve"> 1</w:t>
      </w:r>
      <w:r w:rsidR="002856E0" w:rsidRPr="00325100">
        <w:rPr>
          <w:sz w:val="16"/>
          <w:szCs w:val="16"/>
        </w:rPr>
        <w:t>2</w:t>
      </w:r>
      <w:r w:rsidRPr="00325100">
        <w:rPr>
          <w:sz w:val="16"/>
          <w:szCs w:val="16"/>
        </w:rPr>
        <w:t>1 ( 2018 – 1</w:t>
      </w:r>
      <w:r w:rsidR="002856E0" w:rsidRPr="00325100">
        <w:rPr>
          <w:sz w:val="16"/>
          <w:szCs w:val="16"/>
        </w:rPr>
        <w:t>68</w:t>
      </w:r>
      <w:r w:rsidRPr="00325100">
        <w:rPr>
          <w:sz w:val="16"/>
          <w:szCs w:val="16"/>
        </w:rPr>
        <w:t xml:space="preserve">)  представлений </w:t>
      </w:r>
      <w:r w:rsidRPr="00325100">
        <w:rPr>
          <w:i/>
          <w:sz w:val="16"/>
          <w:szCs w:val="16"/>
        </w:rPr>
        <w:t xml:space="preserve">«Об устранении причин и условий, способствующих совершению правонарушений» (далее - представления) </w:t>
      </w:r>
      <w:r w:rsidRPr="00325100">
        <w:rPr>
          <w:sz w:val="16"/>
          <w:szCs w:val="16"/>
        </w:rPr>
        <w:t>по выявленным недостаткам в технической укрепленности.</w:t>
      </w:r>
      <w:r w:rsidR="00CE75DC" w:rsidRPr="00325100">
        <w:rPr>
          <w:sz w:val="16"/>
          <w:szCs w:val="16"/>
        </w:rPr>
        <w:t xml:space="preserve">  </w:t>
      </w:r>
      <w:r w:rsidRPr="00325100">
        <w:rPr>
          <w:sz w:val="16"/>
          <w:szCs w:val="16"/>
        </w:rPr>
        <w:t>Привлечено по ст.ст.24.3 КоАП Республики Беларусь привлечено</w:t>
      </w:r>
      <w:r w:rsidRPr="00325100">
        <w:rPr>
          <w:b/>
          <w:sz w:val="16"/>
          <w:szCs w:val="16"/>
        </w:rPr>
        <w:t xml:space="preserve"> 2</w:t>
      </w:r>
      <w:r w:rsidR="002856E0" w:rsidRPr="00325100">
        <w:rPr>
          <w:b/>
          <w:sz w:val="16"/>
          <w:szCs w:val="16"/>
        </w:rPr>
        <w:t>5</w:t>
      </w:r>
      <w:r w:rsidRPr="00325100">
        <w:rPr>
          <w:sz w:val="16"/>
          <w:szCs w:val="16"/>
        </w:rPr>
        <w:t xml:space="preserve"> руководителя ( 2018 – </w:t>
      </w:r>
      <w:r w:rsidR="00325100" w:rsidRPr="00325100">
        <w:rPr>
          <w:sz w:val="16"/>
          <w:szCs w:val="16"/>
        </w:rPr>
        <w:t>21</w:t>
      </w:r>
      <w:r w:rsidRPr="00325100">
        <w:rPr>
          <w:sz w:val="16"/>
          <w:szCs w:val="16"/>
        </w:rPr>
        <w:t xml:space="preserve">) </w:t>
      </w:r>
    </w:p>
    <w:p w:rsidR="00AD6B25" w:rsidRPr="000F39B6" w:rsidRDefault="00AD6B25" w:rsidP="002939A5">
      <w:pPr>
        <w:ind w:right="-283"/>
        <w:jc w:val="both"/>
        <w:rPr>
          <w:b/>
          <w:color w:val="FF0000"/>
          <w:sz w:val="16"/>
          <w:szCs w:val="16"/>
          <w:u w:val="single"/>
        </w:rPr>
      </w:pPr>
    </w:p>
    <w:p w:rsidR="00562B16" w:rsidRPr="00AD6B25" w:rsidRDefault="0065353C" w:rsidP="0009415A">
      <w:pPr>
        <w:ind w:right="-283" w:firstLine="709"/>
        <w:jc w:val="center"/>
        <w:rPr>
          <w:b/>
          <w:sz w:val="20"/>
          <w:szCs w:val="20"/>
          <w:u w:val="single"/>
          <w:lang w:eastAsia="en-US"/>
        </w:rPr>
      </w:pPr>
      <w:r w:rsidRPr="00AD6B25">
        <w:rPr>
          <w:b/>
          <w:sz w:val="20"/>
          <w:szCs w:val="20"/>
          <w:u w:val="single"/>
          <w:lang w:eastAsia="en-US"/>
        </w:rPr>
        <w:t>Преступления против пожилых и престарелых.</w:t>
      </w:r>
    </w:p>
    <w:p w:rsidR="0009415A" w:rsidRPr="00AD6B25" w:rsidRDefault="0065353C" w:rsidP="0009415A">
      <w:pPr>
        <w:ind w:right="-283" w:firstLine="709"/>
        <w:jc w:val="both"/>
        <w:rPr>
          <w:rStyle w:val="affa"/>
          <w:sz w:val="16"/>
          <w:szCs w:val="16"/>
        </w:rPr>
      </w:pPr>
      <w:r w:rsidRPr="00AD6B25">
        <w:rPr>
          <w:rStyle w:val="affa"/>
          <w:sz w:val="16"/>
          <w:szCs w:val="16"/>
        </w:rPr>
        <w:t xml:space="preserve">Всего на территории  Лепельского района проживает 4579 граждан пенсионного возраста, из которых 459 одиноких и 4 120 одиноко проживающих. На территории города проживает одиноких 207, на селе 252. Одиноко проживающих на территории города проживает 1 674, на селе 2 446. </w:t>
      </w:r>
    </w:p>
    <w:p w:rsidR="0065353C" w:rsidRPr="00171289" w:rsidRDefault="0065353C" w:rsidP="0009415A">
      <w:pPr>
        <w:ind w:right="-283" w:firstLine="709"/>
        <w:jc w:val="both"/>
        <w:rPr>
          <w:sz w:val="16"/>
          <w:szCs w:val="16"/>
        </w:rPr>
      </w:pPr>
      <w:r w:rsidRPr="00171289">
        <w:rPr>
          <w:sz w:val="16"/>
          <w:szCs w:val="16"/>
        </w:rPr>
        <w:t xml:space="preserve">За </w:t>
      </w:r>
      <w:r w:rsidR="00AD6B25" w:rsidRPr="00171289">
        <w:rPr>
          <w:sz w:val="16"/>
          <w:szCs w:val="16"/>
        </w:rPr>
        <w:t>10</w:t>
      </w:r>
      <w:r w:rsidRPr="00171289">
        <w:rPr>
          <w:sz w:val="16"/>
          <w:szCs w:val="16"/>
        </w:rPr>
        <w:t xml:space="preserve"> месяцев  2019 года на территории Лепельского района в отношении граждан пенсионного возраста совершено </w:t>
      </w:r>
      <w:r w:rsidR="009A74C1" w:rsidRPr="00171289">
        <w:rPr>
          <w:sz w:val="16"/>
          <w:szCs w:val="16"/>
        </w:rPr>
        <w:t>30</w:t>
      </w:r>
      <w:r w:rsidR="002856E0" w:rsidRPr="00171289">
        <w:rPr>
          <w:sz w:val="16"/>
          <w:szCs w:val="16"/>
        </w:rPr>
        <w:t xml:space="preserve"> </w:t>
      </w:r>
      <w:r w:rsidRPr="00171289">
        <w:rPr>
          <w:b/>
          <w:sz w:val="16"/>
          <w:szCs w:val="16"/>
        </w:rPr>
        <w:t xml:space="preserve">(2018 – </w:t>
      </w:r>
      <w:r w:rsidR="00171289" w:rsidRPr="00171289">
        <w:rPr>
          <w:b/>
          <w:sz w:val="16"/>
          <w:szCs w:val="16"/>
        </w:rPr>
        <w:t>21</w:t>
      </w:r>
      <w:r w:rsidRPr="00171289">
        <w:rPr>
          <w:b/>
          <w:sz w:val="16"/>
          <w:szCs w:val="16"/>
        </w:rPr>
        <w:t xml:space="preserve"> )</w:t>
      </w:r>
      <w:r w:rsidRPr="00171289">
        <w:rPr>
          <w:sz w:val="16"/>
          <w:szCs w:val="16"/>
        </w:rPr>
        <w:t xml:space="preserve"> преступлений по направлению деятельности всех служб</w:t>
      </w:r>
      <w:r w:rsidRPr="000F39B6">
        <w:rPr>
          <w:color w:val="FF0000"/>
          <w:sz w:val="16"/>
          <w:szCs w:val="16"/>
        </w:rPr>
        <w:t xml:space="preserve">. </w:t>
      </w:r>
      <w:r w:rsidRPr="00171289">
        <w:rPr>
          <w:sz w:val="16"/>
          <w:szCs w:val="16"/>
        </w:rPr>
        <w:t xml:space="preserve">Из указанного количества </w:t>
      </w:r>
      <w:r w:rsidR="00171289" w:rsidRPr="00171289">
        <w:rPr>
          <w:sz w:val="16"/>
          <w:szCs w:val="16"/>
        </w:rPr>
        <w:t>краж-  21</w:t>
      </w:r>
      <w:r w:rsidRPr="00171289">
        <w:rPr>
          <w:b/>
          <w:sz w:val="16"/>
          <w:szCs w:val="16"/>
        </w:rPr>
        <w:t xml:space="preserve"> (2018- 1</w:t>
      </w:r>
      <w:r w:rsidR="00171289" w:rsidRPr="00171289">
        <w:rPr>
          <w:b/>
          <w:sz w:val="16"/>
          <w:szCs w:val="16"/>
        </w:rPr>
        <w:t>8</w:t>
      </w:r>
      <w:r w:rsidRPr="00171289">
        <w:rPr>
          <w:b/>
          <w:sz w:val="16"/>
          <w:szCs w:val="16"/>
        </w:rPr>
        <w:t>)</w:t>
      </w:r>
      <w:r w:rsidRPr="00171289">
        <w:rPr>
          <w:sz w:val="16"/>
          <w:szCs w:val="16"/>
        </w:rPr>
        <w:t>, 1 (2018- 0) истязание,  нарушение правил дорожного движения 1 (2018-</w:t>
      </w:r>
      <w:r w:rsidR="00171289" w:rsidRPr="00171289">
        <w:rPr>
          <w:sz w:val="16"/>
          <w:szCs w:val="16"/>
        </w:rPr>
        <w:t>2</w:t>
      </w:r>
      <w:r w:rsidRPr="00171289">
        <w:rPr>
          <w:sz w:val="16"/>
          <w:szCs w:val="16"/>
        </w:rPr>
        <w:t xml:space="preserve">), хулиганство - 0 (2018- </w:t>
      </w:r>
      <w:r w:rsidR="00F55BB9" w:rsidRPr="00171289">
        <w:rPr>
          <w:sz w:val="16"/>
          <w:szCs w:val="16"/>
        </w:rPr>
        <w:t>0</w:t>
      </w:r>
      <w:r w:rsidRPr="00171289">
        <w:rPr>
          <w:sz w:val="16"/>
          <w:szCs w:val="16"/>
        </w:rPr>
        <w:t xml:space="preserve">), насильственные действия сексуального характера 0 (2018-1), 1 (2018- 0) грабеж, хищение путем использования компьютерной техники </w:t>
      </w:r>
      <w:r w:rsidR="00171289" w:rsidRPr="00171289">
        <w:rPr>
          <w:sz w:val="16"/>
          <w:szCs w:val="16"/>
        </w:rPr>
        <w:t xml:space="preserve"> 0</w:t>
      </w:r>
      <w:r w:rsidRPr="00171289">
        <w:rPr>
          <w:sz w:val="16"/>
          <w:szCs w:val="16"/>
        </w:rPr>
        <w:t xml:space="preserve"> (2018-0), </w:t>
      </w:r>
      <w:r w:rsidR="00171289" w:rsidRPr="00171289">
        <w:rPr>
          <w:sz w:val="16"/>
          <w:szCs w:val="16"/>
        </w:rPr>
        <w:t>1</w:t>
      </w:r>
      <w:r w:rsidRPr="00171289">
        <w:rPr>
          <w:sz w:val="16"/>
          <w:szCs w:val="16"/>
        </w:rPr>
        <w:t xml:space="preserve"> (2018- 0) причинение легких телесных повреждений, 1 (2018- 0) причинение тяжких телесных повреждений,</w:t>
      </w:r>
      <w:r w:rsidRPr="00171289">
        <w:rPr>
          <w:b/>
          <w:sz w:val="16"/>
          <w:szCs w:val="16"/>
        </w:rPr>
        <w:t xml:space="preserve"> 0</w:t>
      </w:r>
      <w:r w:rsidRPr="00171289">
        <w:rPr>
          <w:sz w:val="16"/>
          <w:szCs w:val="16"/>
        </w:rPr>
        <w:t xml:space="preserve"> (2018- 0) умышленное повреждение имущества, угроза убийством – </w:t>
      </w:r>
      <w:r w:rsidR="00171289" w:rsidRPr="00171289">
        <w:rPr>
          <w:sz w:val="16"/>
          <w:szCs w:val="16"/>
        </w:rPr>
        <w:t>3</w:t>
      </w:r>
      <w:r w:rsidRPr="00171289">
        <w:rPr>
          <w:sz w:val="16"/>
          <w:szCs w:val="16"/>
        </w:rPr>
        <w:t xml:space="preserve"> ( 2018 – 0), хищение банковской  карточки – 1( 2018 -0</w:t>
      </w:r>
      <w:r w:rsidR="00F55BB9" w:rsidRPr="00171289">
        <w:rPr>
          <w:sz w:val="16"/>
          <w:szCs w:val="16"/>
        </w:rPr>
        <w:t>)</w:t>
      </w:r>
    </w:p>
    <w:p w:rsidR="009A74C1" w:rsidRDefault="009A74C1" w:rsidP="002939A5">
      <w:pPr>
        <w:ind w:right="-283"/>
        <w:jc w:val="both"/>
        <w:rPr>
          <w:color w:val="FF0000"/>
          <w:sz w:val="16"/>
          <w:szCs w:val="16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640"/>
        <w:gridCol w:w="813"/>
        <w:gridCol w:w="444"/>
        <w:gridCol w:w="540"/>
        <w:gridCol w:w="5425"/>
        <w:gridCol w:w="984"/>
      </w:tblGrid>
      <w:tr w:rsidR="002939A5" w:rsidRPr="009A74C1" w:rsidTr="009A7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фабула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Территориальное деление</w:t>
            </w:r>
          </w:p>
        </w:tc>
      </w:tr>
      <w:tr w:rsidR="002939A5" w:rsidRPr="009A74C1" w:rsidTr="009A7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БЫКОВ П.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10.05.2019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ПРАВАДА А.П., 01.08.1971 Г.Р., ИМЕЯ ЕДИНЫЙ УМЫСЕЛ НА ХИЩЕНИЕ ИМУЩЕСТВА ГРАЖДАН, В ПЕРИОД ВРЕМЕНИ С ОКТЯБРЯ 2018 ПО 19.01.2019, НАХОДЯСЬ НА ТЕРРИТОРИИ КЛАДБИЩА В ЛЕСНОМ МАССИВЕ, ТАЙНО ПОХИТИЛ МЕТАЛЛИЧЕСКИЕ ЦЕПИ С ОГРАЖДЕНИЙ МОГИЛ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2939A5" w:rsidRPr="009A74C1" w:rsidTr="009A7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19023120001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МОГУЧИЙ Е. 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23.04.2019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МОГУЧИЙ ЮРИЙ ЕВГЕНЬЕВИЧ, 1966 ГОДА РОЖДЕНИЯ, 11.02.2019 В ПЕРИОД ВРЕМЕНИ С 11.00 ЧАСОВ ДО 12 ЧАСОВ 27 МИНУТ, ВЫСКАЗЫВАЛ УГРОЗЫ УБИЙСТВОМ СВОЕМУ ОТЦУ МОГУЧЕМУ Е.Л., 1939 ГОДА РОЖДЕНИЯ, ПРИ ЭТОМ СДАВЛИВАЛ ШЕЮ РУКАМИ.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2939A5" w:rsidRPr="009A74C1" w:rsidTr="009A7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19023280005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ЕЛИСЕЕНКО В.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НЕУСТАНОВЛЕННОЕ ЛИЦО УМЫШЛЕННО ПРОТИВОПРАВНО БЕЗВОЗМЕЗДНО ЗАВЛАДЕЛО ИМУЩЕСТВОМ ЕЛИСЕЕНКО В.П. С КОРЫСТНОЙ ЦЕЛЬЮ ПУТЕМ КРАЖИ, А ИМЕННО СОВЕРШИЛО ХИЩЕНИЕ ДВУХ МЕТАЛЛИЧЕСКИХ КАНИСТР ОБЪЕМОМ 20 ЛИТРОВ КАЖДАЯ, В КОТОРЫХ НАХОДИЛСЯ БЕНЗИН МАРКИ АИ-92 В ОБЪЕМЕ 40 ЛИТРОВ, ОБЩАЯ СУММА ПРИЧИНЕННОГО УЩЕРБА СОСТАВИЛА 113,2 БЕЛОРУССКИХ РУБЛЕЙ, ЧТО СОСТАВЛЯЕТ 4,62 БАЗОВОЙ ВЕЛИЧИНЫ.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2939A5" w:rsidRPr="009A74C1" w:rsidTr="009A7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УРБАН М.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Ст.147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21.06.2019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БЕЛЯЕВА Л.В. НАХОДЯСЬ В ДОМЕ ПО МЕСТУ ЖИТЕЛЬСТВА В Д.МЕДВЁДОВКА УМЫШЛЕННО ПРИЧИНИЛА НОЖЕВОЕ РАНЕНИЕ СОЖИТЕЛЮ УРБАНУ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СТАЙСКИЙ С/С</w:t>
            </w:r>
          </w:p>
        </w:tc>
      </w:tr>
      <w:tr w:rsidR="002939A5" w:rsidRPr="009A74C1" w:rsidTr="009A7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19023120003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ЛАЗАРЕВИЧ П.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Ст.154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ЛАЗАРЕВИЧ ВЛАДИМИР ПЕТРОВИЧ В ПЕРИОД ВРЕМЕНИ С АВГУСТА 2018 ГОДА ПО 22.03.2019 СИСТЕМАТИЧЕСКИ ИЗБИВАЛ ПО МУСТУ ЖИТЕЛЬСТВА СВОЕГО ПРЕСТАРЕЛОГО ОТЦА, ИНВАЛИДА 1 ГРУППЫ ЛАЗАРЕВИЧА ПЕТРА АНТОНОВИЧА, 1937 ГОДА РОЖДЕНИЯ, ПРИЧИНЯЯ ЕМУ ПОБОИ.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2939A5" w:rsidRPr="009A74C1" w:rsidTr="009A7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УРБАН М.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06.06.2019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КОСТЮКЕВИЧ И.С., НЕ ИМЕЮЩАЯ СУДИМОСТИ, 17.02.2019 В ПЕРИОД ВРЕМЕНИ С 11.00 ПО 18.00, НАХОДЯСЬ В ДОМЕ, РАСПОЛОЖЕННОМ ПО АДРУСЕ: Г.ЛЕПЕЛЬ, УЛ.САДОВАЯ, 17, ПУТЕМ СВОБОДНОГО ДОСТУПА ТАЙНО ПОХИТИЛА КОШЕЛЕК С ДЕНЕЖНЫМИ СРЕДСТВАМИ, ПРИНАДЛЕЖАЩИЕ УРБАНУ 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2939A5" w:rsidRPr="009A74C1" w:rsidTr="009A7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КАЗЛОВСКИЙ А.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Ст.212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27.08.2019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ЛИБРЕНЦ Э.А., ИМЕЯ ЕДИНЫЙ УМЫСЕЛ НА ХИЩЕНИЕ ДЕНЕЖНЫХ СРЕДСТВ КОЗЛОВСКОГО А.А., В ПЕРИОД ВРЕМЕНИ С 13.00 ДО 20.00, ЗАВЛАДЕЛ БАНКОВСКОЙ КАРТОЧКОЙ ПОСЛЕДНЕГО, ПОСЛЕ ЧЕГО С ИСПОЛЬЗОВАНИЕМ ПОХИЩЕННОЙ БАНКОВСКОЙ КАРТОЧКИ, ОСУЩЕСТВИЛ ДОСТУП К БАНКОВСКОМУ СЧЕТУ КОЗЛОВСКОГО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С/С</w:t>
            </w:r>
          </w:p>
        </w:tc>
      </w:tr>
      <w:tr w:rsidR="002939A5" w:rsidRPr="009A74C1" w:rsidTr="009A7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САДОВСКИЙ В.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НЕУСТАНОВЛЕННОЕ ЛИЦО В ПЕРИОД ВРЕМЕНИ С 01.07.2019 ПО 09.08.2019 ИЗ ДОМА №46 ПО УЛ.САДОВАЯ В Д.ВЕЛЕВЩИНА ЛЕПЕЛЬСКОГО РАЙОНА ПОХИТИЛО ВЕЛОСИПЕД, ПРИНАДЛЕЖАЩИЙ САДОВСКОМУ В.Н., ПРИЧИНИВ УЩЕРБ НА СУММУ 50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СЛОБОДСКОЙ С/С</w:t>
            </w:r>
          </w:p>
        </w:tc>
      </w:tr>
      <w:tr w:rsidR="002939A5" w:rsidRPr="009A74C1" w:rsidTr="009A7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КАРПОВИЧ Ч.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Ст.317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15.07.2019 ОКОЛО 20 ЧАСОВ 03 МИНУТ СВИРСКАС А. УПРАВЛЯЯ АВТОМОБИЛЕМ ДАФ НА 180 КМ АВТОДОРОГИ МИНСК-ВИТЕБСК ВЫЕХАЛ НА ПОЛОСУ ВСТРЕЧНОГО ДВИЖЕНИЯ ГДЕ СОВЕРШИЛ СТОЛКНОВЕНИЕ С АВТОМОБИЛЕМ ВАРТБУРГ ПОД УПРАВЛЕНИЕМ КАРПОВИЧА Ч.И., КОТОРЫЙ ПОГИБ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2939A5" w:rsidRPr="009A74C1" w:rsidTr="009A74C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РАТОМСКИЙ В.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СЕМЕНОВ Е.В. В ПЕРИОД ВРЕМЕНИ С 10.09.2019 ПО 12.09.2019, ПУТЕМ СВОБОДНОГО ДОСТУПА, С УЧАСТКА МЕСТНОСТИ ВБЛИЗИ ДОМА , ТАЙНО ПОХИТИЛ ПРИНАДЛЕЖАЩЕЕ РАТАМСКОМУ В.И. САНИ, ПРИЧИНИВ МАТЕРИАЛЬНЫЙ УЩЕРБ НА СУММУ БОЛЕЕ 51 РУБЛЬ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39A5" w:rsidRPr="009A74C1" w:rsidRDefault="002939A5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ГОРСКИЙ С/С</w:t>
            </w:r>
          </w:p>
        </w:tc>
      </w:tr>
    </w:tbl>
    <w:p w:rsidR="009A74C1" w:rsidRDefault="009A74C1" w:rsidP="00171289">
      <w:pPr>
        <w:ind w:right="-283"/>
        <w:jc w:val="both"/>
        <w:rPr>
          <w:color w:val="FF0000"/>
          <w:sz w:val="16"/>
          <w:szCs w:val="16"/>
        </w:rPr>
      </w:pPr>
    </w:p>
    <w:tbl>
      <w:tblPr>
        <w:tblW w:w="941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"/>
        <w:gridCol w:w="640"/>
        <w:gridCol w:w="886"/>
        <w:gridCol w:w="436"/>
        <w:gridCol w:w="902"/>
        <w:gridCol w:w="540"/>
        <w:gridCol w:w="4399"/>
        <w:gridCol w:w="1408"/>
      </w:tblGrid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Статья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Орган расследования (ф.1 реквизит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фабула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spacing w:before="100" w:beforeAutospacing="1" w:after="100" w:afterAutospacing="1"/>
              <w:jc w:val="center"/>
              <w:rPr>
                <w:sz w:val="10"/>
                <w:szCs w:val="10"/>
              </w:rPr>
            </w:pPr>
            <w:r w:rsidRPr="009A74C1">
              <w:rPr>
                <w:b/>
                <w:bCs/>
                <w:sz w:val="10"/>
                <w:szCs w:val="10"/>
              </w:rPr>
              <w:t>Территориальное деление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ХОРОШУН Е.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27.05.2019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НЕУСТАНОВЛЕННОЕ ЛИЦО В ПЕРИОД ВРЕМЕНИ С ДЕКАБРЯ 2018 ГОДА ПО 12.03.2019, ПУТЕМ СВОБОДНОГО ДОСТУПА, С ТЕРРИТОРИИ ДОМОВЛАДЕНИЯ, РАСПОЛОЖЕННОГО ПО АДРЕСУ: ЛЕПЕЛЬСКИЙ РАЙОН, Д.М.ПОЛСВИЖ, УЛ.ПОЛЕВАЯ, 13, ПОСЛЕ ЧЕГО, ПУТЕМ ВЫРЫВАНИЯ ПРОБОЯ ДВЕРИ, ПРОНИКЛО В ХОЗЯЙСТВЕННУЮ ПОСТРОЙКУ, И ПОХИТИЛО ИМУЩЕСТВО, ПРИНАДЛЕЖАЩЕЕ ХОРОШУНУ Е.А., ПРИЧИНИВ ТЕМ САМЫМ ИМУЩЕСТВЕННЫЙ ВРЕД НА ОБЩУЮ СУММУ НЕ МЕНЕЕ 51 РУБЛЬ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С/С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СТАЛЬМАКОВА В.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01.04.2019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СТАЛЬМАКОВ ОЛЕГ ВАЛЕРЬЕВИЧ, 10.08.1984 Г.Р. 28.01.2019 В ПЕРИОД ВРЕМЕНИ С 16.00 ДО 16.30 НАХОДЯСЬ В ДОМЕ, ГДЕ ПРОЖИВАЕТ СТАЛЬМАКОВА В.В., ТАЙНО ПОХИТИЛ ДЕНЬГИ В СУММЕ 60 РУБЛЕЙ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С/С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ДУБОВИК Е.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02.04.2019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НЕУСТАНОВЛЕННОЕ ЛИЦО В ПЕРИОД ВРЕМЕНИ С ЯНВАРЯ 2019 ПО 10 ФЕВРАЛЯ 2019, ИЗ КОРЫСТНОЙ ЗАИНТЕРЕСОВАННОСТИ, ПУТЕМ РАЗБИВАНИЯ СТЕКЛА В ОКНЕ, ПРОНИКЛО В ДОМ, РАСПОЛОЖЕННЫЙ ПО АДРЕСУ: Д.РОЖНО, Д.21, ЛЕПЕЛЬСКИЙ Р-Н, ОТКУДА ТАЙНО ПОХИТИЛО ИМУЩЕСТВО ДУБОВИК Е.П.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ДОМЖЕРИЦКИЙ С/С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ЗАСЕКО Л.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21.05.2019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НЕУСТАНОВЛЕННОЕ ЛИЦО, В ПЕРИОД ВРЕМЕНИ С ДЕКАБРЯ 2018 ГОДА ПО 07.03.2019 ГОДА, ИЗ КОРЫСТНОЙ ЗАИНТЕРЕСОВАННОСТИ, ПУТЕМ ВЫРЫВАНИЯ ПРОБОЯ ДВЕРИ, ПРОНИКЛО В ДОМ, ПРИНАДЛЕЖАЩИЙ ЗАСЕКО Л.С., ОТКУДА ТАЙНО ПОХИТИЛО ИМУЩЕСТВО НА СУММУ НЕ МЕНЕЕ 20 РУБЛЕЙ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БОБРОВСКИЙ С/С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КУЗЬМИЧ В.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ВАСИЛЬЦОВ М.В., РАНЕЕ СУДИМЫЙ, ИМЕЯ УМЫСЕЛ НА ХИЩЕНИЕ ИМУЩЕСТВА, В ПЕРИОД ВРЕМЕНИ С ОКТЯБРЯ 2018 ПО ЯНВАРЬ 2019 ГОДА, НАХОДЯСЬ В ДОМЕ № 38, РАСПОЛОЖЕННОМ ПО УЛ.ВОЛОДАРСКОГО В Г.ЛЕПЕЛЬ, ТАЙНО ПОХИТИЛ ИМУЩЕСТВО, ПРИНАДЛЕЖАЩЕЕ КУЗЬМИЧ ВАЛЕНТИНЕ ГАВРИЛОВНЕ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КУЛЬГА О.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Ст.206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04.06.2019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25.0412019 ГОДА ОКОЛО 10 ЧАСОВ КАМЕКО А.А. ПУТЕМ ВЫСТАВЛЕНИЯ ОКОННОЙ РАМЫ ПРОНИК В ДОМ КУЛЬГИ О.М., ОТКУДА ПОХИТИЛ ПРОДУКТЫ ПИТАНИЯ, ПРИЧИНИВ УЩЕРБ 2 РУБЛЯ 56 КОПЕЕК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ПРУДНИК Е.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07.06.2019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НЕУСТАНОВЛЕННОЕ ЛИЦО В ПЕРИОД ВРЕМЕНИ С 15.10.2018 ПО 16.00 ЧАСОВ 06.04.2019 ПУТЕМ ВЫСТАВЛЕНИЯ ОКОННОЙ РАМЫ, ПРОНИКЛО В ДОМ, РАСПОЛОЖЕННЫЙ ПО АДРЕСУ: Д.КАРАЕВИЧИ, Д.14, ЛЕПЕЛЬСКИЙ РАЙОН, ОТКУДА УМЫШЛЕННО ТАЙНО ПОХИТИЛО ИМУЩЕСТВО ПРУДНИК Е.П.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ГОРСКИЙ С/С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ХОРОШУН Е.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01.07.2019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 xml:space="preserve">ДЕМКО С.Н. В ПЕРИОД ВРЕМЕНИ С ДЕКАБРЯ 2018 ГОДА ПО 12.03.2019 ПРОНИК В ХОЗЯЙСТВЕННУЮ ПОСТРОЙКУ, РАСПОЛОЖЕННУЮ ПО АДРЕСУ: ЛЕПЕЛЬСКИЙ РАЙОН, </w:t>
            </w:r>
            <w:r w:rsidRPr="009A74C1">
              <w:rPr>
                <w:sz w:val="10"/>
                <w:szCs w:val="10"/>
              </w:rPr>
              <w:lastRenderedPageBreak/>
              <w:t>Д.МАЛЫЙ ПОЛСВИЖ, УЛ.ПОЛЕВАЯ, Д.13, ОТКУДА ПОХИТИЛ ИМУЩЕСТВО ПРИНАДЛЕЖАЩЕЕ ХОРОШУН Е.А., ПРИЧИНИВ МАТЕРИАЛЬНЫЙ УЩЕРБ НА СУММУ 312 РУБЛЕЙ 80 КОПЕЕК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lastRenderedPageBreak/>
              <w:t>ЛЕПЕЛЬСКИЙ С/С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lastRenderedPageBreak/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НОГОВА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24.06.2019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НЕУСТАНОВЛЕННОЕ ЛИЦО, В ПЕРИОД ВРЕМЕНИ С 20.03.2019 ПО 14.00 20.04.2019, ПУТЕМ ПОВРЕЖДЕНИЯ НАВЕСНОГО ЗАМКА ПРОНИКЛО В ДОМ № 3 ПО УЛ.САДОВАЯ В Д.ЗАБОЛОТЬЕ ЛЕПЕЛЬСКОГО РАЙОНА, ОТКУДА ТАЙНО ПОХИТИЛО ГАЗОВЫЙ БАЛЛОН С РЕДУКТОРОМ, А ТАКЖЕ СО ДВОРА ПОХИТИЛО ТРИ МЕТАЛЛИЧЕСКИЕ ПЛИТЫ, ПРИНАДЛЕЖАЩИЕ НОГОВОЙ В.А.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С/С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АВТУШКО В.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05.09.2019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ПШОНКО Т.М., СОВМЕСТНО В ГРУППЕ ЛИЦ ПО ПРЕДВАРИТЕЛЬНОМУ СГОВОРУ С МАЙЗУСОМ З.В., В ПЕРИОД ВРЕМЕНИ С 01 МАРТА 2019 ПО 08 МАЯ 2019 ГОДА , ИЗ КОРЫСТНОЙ ЗАИНТЕРЕСОВАННОСТИ, ПУТЕМ СВОБОДНОГО ДОСТУПА, СО ДВОРА ДОМА № 43 ПО УЛ.КАРЛА МАРКСА В Г.ЛЕПЕЛЯ, ТАЙНО ПОХИТИЛИ ИМУЩЕСТВО, ПРИНАДЛЕЖАЩЕЕ АВТУШКО ВАЛЕНТИНЕ АДАМОВНЕ, ТЕМ САМЫМ ПРИЧИНИВ МАТЕРИАЛЬНЫЙ УЩЕРБ НА ОБЩУЮ СУММУ НЕ МЕНЕЕ 51 РУБЛЯ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19123120088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СЕДИНА Н.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16.07.2019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КОНАКОВ С.В., В ГРУПППЕ ЛИЦ С АЛЕКСАНДРОВИЧЕМ Н.Н. В ПЕРИОД ВРЕМЕНИ С НОЯБРЯ 2018 ПО 18.03.2019 ИЗ ЧЕРДАКА ДОМА № 17, РАСПОЛОЖЕННОГО ПО УЛ.ОЗЕРНАЯ В Д.ВОРОНЬ ЛЕПЕЛЬСКОГО РАЙОНА ПОХИТИЛИ ИМУЩЕСТВО СЕДИНОЙ Н.И.НА СУММУ НЕ МЕНЕЕ 51 РУБЛЬ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СТАЙСКИЙ С/С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ШИМКО И.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26.06.2019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АЛЕНГУС Т.Е., 16.05.2019 В ПЕРИОД ВРЕМЕНИ С 18.00 ДО 20.00, ПУТЕМ СВОБОДНОГО ДОСТУПА, ИЗ ЕЕ ДОМА, ПО МЕСТУ ЖИТЕЛЬСТВА ТАЙНО ПОХИТИЛО ДЕНЕЖНЫЕ СРЕДСТВА, ПРИЧИНИВ УЩЕРБ НА СУММУ НЕ МЕНЕЕ 209 РУБЛЕЙ 30 КОПЕЕК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ДОМЖЕРИЦКИЙ С/С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КАЖЕМСКАЯ Г.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12.08.2019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ШИНКЕВИЧ Т.В., НАХОДЯСЬ В ДОМЕ № 89, РАСПОЛОЖЕННОМ ПО УЛ.ПОЛЕВАЯ В Д.ЮРКОВЩИНА ЛЕПЕЛЬСКОГО РАЙОНА, ТАЙНО ПОХИТИЛА ИМУЩЕСТВО, ПРИНАДЛЕЖАЩЕЕ КАЖЕМСКОЙ Г.В.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СТАЙСКИЙ С/С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19023120004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МАРИИНА Л.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Прокуратура Лепельского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30.09.2019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НЕУСТАНОВЛЕННОЕ ЛИЦО В ПЕРИОД ВРЕМЕНИ С 14.00 ЧАСОВ 23.12.2017 ПО 08.30 ЧАСОВ 24.12.2017 ПРОНИКЛО В ЖИЛОЙ ДОМ ПО АДРЕСУ: Г.ЛЕПЕЛЬ,УЛ.ВОЙКОВА, Д.39, ОТКУДА ПОХИТИЛО ИМУЩЕСТВО САЗОНОВА А.В. И ПРОДУКТЫ ПИТАНИЯ МАРИИНОЙ Л.В.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19023120005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ШАРАЙ Е. 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Прокуратура Лепельского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30.09.2019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ШАРАЙ СЕРГЕЙ ВЛАДИМИРОВИЧ 20.07.2019 В ПЕРИОД ВРЕМЕНИ С 20.00 ЧАСОВ ДО 21.00 ЧАСА В СОСТОЯНИИ АЛКОГОЛЬНОГО ОПЬЯНЕНИЯ В ДОМЕ №1А ПО УЛ.САДОВОЙ В Д.ЛЯХОВИЧИ ЛЕПЕЛЬСКОГО РАЙОНА УГРОЖАЛ УБИЙСТВОМ ШАРАЮ Г.В. И ШАРАЙ Е.Е.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ВОЛОСОВИЧСКИЙ С/С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ДОРОШЕНКО Л.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14.10.2019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В ПЕРИОД С 09.07.2019 ПО 10.07.2019 НЕУСТАНОВЛЕННОЕ ЛИЦО, ПУТЕМ СВОБОДНОГО ДОСТУПА ИЗ КВАРТИРЫ ПОХИТИЛО ДЕНЕЖНЫЕ СРЕДСТВА ДОРОШЕНКО Л.П.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19023120008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ГАВРИЛЬЧИК Н.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Прокуратура Лепельского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10.10.2019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ГАВРИЛЬЧИК ТИМОФЕЙ ТИМОФЕЕВИЧ 29.09.2019 ОКОЛО 01 ЧАСА 00 МИНУТ В СОСТОЯНИИ АЛКОГОЛЬНОГО ОПЬЯНЕНИЯ УГРОЖАЛ УБИЙСТВОМ СВОЕЙ ПРЕСТАРЕЛОЙ МАТЕРИ ГАВРИЛЬЧИК Н.С. ПРИ ЭТОМ ДЕМОНСТРИРОВАЛ ЕЙ НОЖ.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ДЕМКО В.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28.10.2019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НЕУСТАНОВЛЕННОЕ ЛИЦО В ПЕРИОД ВРЕМЕНИ С 24.08.2019 ПО 15 ЧАСОВ 00 МИНУТ 27.08.2019 ПРОНИКЛО В ДОМ№ 66 ПО УЛ.БОРИСОВСКИЙ ТРАКТ В Г.ЛЕПЕЛЕ, ОТКУДА ТАЙНО ПОХИТИЛО ИМУЩЕСТВО ДЕМКО В.И. НА СУММУ НЕ МЕНЕЕ 51 РУБЛЬ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19123120218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ПАПКО С.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Ст.205 ч.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Лепельский РОСК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НЕУСТАНОВЛЕННОЕ ЛИЦО В ПЕРИОД ВРЕМЕНИ С 18.10.2019 ПО 19 ЧАСОВ 00 МИНУТ 23.10.2019, ПУТЕМ СВОБОДНОГО ДОСТУПА, С ПРИДОМОВОЙ ТЕРРИТОРИИ ПО АДРЕСУ: ЛЕПЕЛЬСКИЙ РАЙОН, Д.ГОРОДИНЕЦ, Д.1, ТАЙНО ПОХИТИЛО ИМУЩЕСТВО ПРИНАДЛЕЖАЩЕЕ ПАПКО С.И.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ГОРСКИЙ С/С</w:t>
            </w:r>
          </w:p>
        </w:tc>
      </w:tr>
      <w:tr w:rsidR="009A74C1" w:rsidRPr="009A74C1" w:rsidTr="002939A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19023120009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БАРОДИЧ А.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Ст.153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Прокуратура Лепельского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31.10.2019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jc w:val="center"/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БАРОДИЧ ВАСИЛИЙ МИХАЙЛОВИЧ 14.09.2019 ОКОЛО 21 ЧАСА ИЗБИЛ СВОЮ ЖЕНУ БАРОДИЧ АННУ ПЕТРОВНУ, ПРИЧИНИВ ЛЕГКИЕ ТЕЛЕСНЫЕ ПОВРЕЖДЕНИЯ, ПОВЛЕКШИЕ КРАТКОВРЕМЕННОЕ РАССТРОЙСТВО ЗДОРОВЬЯ.</w:t>
            </w:r>
          </w:p>
        </w:tc>
        <w:tc>
          <w:tcPr>
            <w:tcW w:w="1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4C1" w:rsidRPr="009A74C1" w:rsidRDefault="009A74C1" w:rsidP="009A74C1">
            <w:pPr>
              <w:rPr>
                <w:sz w:val="10"/>
                <w:szCs w:val="10"/>
              </w:rPr>
            </w:pPr>
            <w:r w:rsidRPr="009A74C1">
              <w:rPr>
                <w:sz w:val="10"/>
                <w:szCs w:val="10"/>
              </w:rPr>
              <w:t> </w:t>
            </w:r>
          </w:p>
        </w:tc>
      </w:tr>
    </w:tbl>
    <w:p w:rsidR="00F55BB9" w:rsidRPr="000F39B6" w:rsidRDefault="00F55BB9" w:rsidP="0065353C">
      <w:pPr>
        <w:ind w:right="-283"/>
        <w:jc w:val="both"/>
        <w:rPr>
          <w:b/>
          <w:color w:val="FF0000"/>
          <w:sz w:val="16"/>
          <w:szCs w:val="16"/>
        </w:rPr>
      </w:pPr>
    </w:p>
    <w:p w:rsidR="0065353C" w:rsidRPr="00171289" w:rsidRDefault="0065353C" w:rsidP="0065353C">
      <w:pPr>
        <w:ind w:right="-283"/>
        <w:jc w:val="both"/>
        <w:rPr>
          <w:b/>
          <w:sz w:val="16"/>
          <w:szCs w:val="16"/>
        </w:rPr>
      </w:pPr>
      <w:r w:rsidRPr="00171289">
        <w:rPr>
          <w:b/>
          <w:sz w:val="16"/>
          <w:szCs w:val="16"/>
        </w:rPr>
        <w:t>По сельским советам состояние преступности среди пожилых лиц престарелых граждан выглядит следующим образом: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7"/>
        <w:gridCol w:w="6"/>
        <w:gridCol w:w="2976"/>
        <w:gridCol w:w="2691"/>
      </w:tblGrid>
      <w:tr w:rsidR="0065353C" w:rsidRPr="00171289" w:rsidTr="0065353C">
        <w:trPr>
          <w:trHeight w:val="289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171289" w:rsidRDefault="0065353C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171289" w:rsidRDefault="0065353C">
            <w:pPr>
              <w:ind w:right="-283"/>
              <w:jc w:val="center"/>
              <w:rPr>
                <w:sz w:val="16"/>
                <w:szCs w:val="16"/>
              </w:rPr>
            </w:pPr>
            <w:r w:rsidRPr="00171289">
              <w:rPr>
                <w:sz w:val="16"/>
                <w:szCs w:val="16"/>
              </w:rPr>
              <w:t>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171289" w:rsidRDefault="0065353C">
            <w:pPr>
              <w:ind w:right="-283"/>
              <w:jc w:val="center"/>
              <w:rPr>
                <w:sz w:val="16"/>
                <w:szCs w:val="16"/>
              </w:rPr>
            </w:pPr>
            <w:r w:rsidRPr="00171289">
              <w:rPr>
                <w:sz w:val="16"/>
                <w:szCs w:val="16"/>
              </w:rPr>
              <w:t>2019</w:t>
            </w:r>
          </w:p>
        </w:tc>
      </w:tr>
      <w:tr w:rsidR="0065353C" w:rsidRPr="00171289" w:rsidTr="0065353C">
        <w:trPr>
          <w:trHeight w:val="265"/>
        </w:trPr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171289" w:rsidRDefault="0065353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171289">
              <w:rPr>
                <w:sz w:val="16"/>
                <w:szCs w:val="16"/>
              </w:rPr>
              <w:t>Наименование адм участка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171289" w:rsidRDefault="0065353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171289">
              <w:rPr>
                <w:sz w:val="16"/>
                <w:szCs w:val="16"/>
              </w:rPr>
              <w:t>Зарегистрировано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171289" w:rsidRDefault="0065353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171289">
              <w:rPr>
                <w:sz w:val="16"/>
                <w:szCs w:val="16"/>
              </w:rPr>
              <w:t>Зарегистрировано</w:t>
            </w:r>
          </w:p>
        </w:tc>
      </w:tr>
      <w:tr w:rsidR="0065353C" w:rsidRPr="00171289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171289" w:rsidRDefault="0065353C">
            <w:pPr>
              <w:pStyle w:val="af3"/>
              <w:ind w:right="-283"/>
              <w:rPr>
                <w:sz w:val="16"/>
                <w:szCs w:val="16"/>
              </w:rPr>
            </w:pPr>
            <w:r w:rsidRPr="00171289">
              <w:rPr>
                <w:sz w:val="16"/>
                <w:szCs w:val="16"/>
              </w:rPr>
              <w:t>г. Лепель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171289" w:rsidRDefault="00171289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171289">
              <w:rPr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171289" w:rsidRDefault="0065353C" w:rsidP="00171289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171289">
              <w:rPr>
                <w:sz w:val="16"/>
                <w:szCs w:val="16"/>
              </w:rPr>
              <w:t>1</w:t>
            </w:r>
            <w:r w:rsidR="00171289" w:rsidRPr="00171289">
              <w:rPr>
                <w:sz w:val="16"/>
                <w:szCs w:val="16"/>
              </w:rPr>
              <w:t>4</w:t>
            </w:r>
          </w:p>
        </w:tc>
      </w:tr>
      <w:tr w:rsidR="0065353C" w:rsidRPr="000F39B6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171289" w:rsidRDefault="0065353C">
            <w:pPr>
              <w:pStyle w:val="af3"/>
              <w:ind w:right="-283"/>
              <w:rPr>
                <w:sz w:val="16"/>
                <w:szCs w:val="16"/>
              </w:rPr>
            </w:pPr>
            <w:r w:rsidRPr="00171289">
              <w:rPr>
                <w:sz w:val="16"/>
                <w:szCs w:val="16"/>
              </w:rPr>
              <w:t>Бобровский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171289" w:rsidRDefault="0065353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171289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171289" w:rsidRDefault="00096E84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171289">
              <w:rPr>
                <w:sz w:val="16"/>
                <w:szCs w:val="16"/>
              </w:rPr>
              <w:t>1</w:t>
            </w:r>
          </w:p>
        </w:tc>
      </w:tr>
      <w:tr w:rsidR="0065353C" w:rsidRPr="000F39B6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Боровский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0</w:t>
            </w:r>
          </w:p>
        </w:tc>
      </w:tr>
      <w:tr w:rsidR="0065353C" w:rsidRPr="000F39B6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Волосовичский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1</w:t>
            </w:r>
          </w:p>
        </w:tc>
      </w:tr>
      <w:tr w:rsidR="0065353C" w:rsidRPr="000F39B6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rPr>
                <w:b/>
                <w:sz w:val="16"/>
                <w:szCs w:val="16"/>
              </w:rPr>
            </w:pPr>
            <w:r w:rsidRPr="00632D50">
              <w:rPr>
                <w:b/>
                <w:sz w:val="16"/>
                <w:szCs w:val="16"/>
              </w:rPr>
              <w:t>Горский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F55BB9">
            <w:pPr>
              <w:pStyle w:val="af3"/>
              <w:ind w:right="-283"/>
              <w:jc w:val="center"/>
              <w:rPr>
                <w:b/>
                <w:sz w:val="16"/>
                <w:szCs w:val="16"/>
              </w:rPr>
            </w:pPr>
            <w:r w:rsidRPr="00632D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32D50">
            <w:pPr>
              <w:pStyle w:val="af3"/>
              <w:ind w:right="-283"/>
              <w:jc w:val="center"/>
              <w:rPr>
                <w:b/>
                <w:sz w:val="16"/>
                <w:szCs w:val="16"/>
              </w:rPr>
            </w:pPr>
            <w:r w:rsidRPr="00632D50">
              <w:rPr>
                <w:b/>
                <w:sz w:val="16"/>
                <w:szCs w:val="16"/>
              </w:rPr>
              <w:t>3</w:t>
            </w:r>
          </w:p>
        </w:tc>
      </w:tr>
      <w:tr w:rsidR="0065353C" w:rsidRPr="000F39B6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rPr>
                <w:b/>
                <w:sz w:val="16"/>
                <w:szCs w:val="16"/>
              </w:rPr>
            </w:pPr>
            <w:r w:rsidRPr="00632D50">
              <w:rPr>
                <w:b/>
                <w:sz w:val="16"/>
                <w:szCs w:val="16"/>
              </w:rPr>
              <w:t>Домжерицкий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32D50">
            <w:pPr>
              <w:pStyle w:val="af3"/>
              <w:ind w:right="-283"/>
              <w:jc w:val="center"/>
              <w:rPr>
                <w:b/>
                <w:sz w:val="16"/>
                <w:szCs w:val="16"/>
              </w:rPr>
            </w:pPr>
            <w:r w:rsidRPr="00632D5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096E84">
            <w:pPr>
              <w:pStyle w:val="af3"/>
              <w:ind w:right="-283"/>
              <w:jc w:val="center"/>
              <w:rPr>
                <w:b/>
                <w:sz w:val="16"/>
                <w:szCs w:val="16"/>
              </w:rPr>
            </w:pPr>
            <w:r w:rsidRPr="00632D50">
              <w:rPr>
                <w:b/>
                <w:sz w:val="16"/>
                <w:szCs w:val="16"/>
              </w:rPr>
              <w:t>2</w:t>
            </w:r>
          </w:p>
        </w:tc>
      </w:tr>
      <w:tr w:rsidR="0065353C" w:rsidRPr="000F39B6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Каменского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32D50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0</w:t>
            </w:r>
          </w:p>
        </w:tc>
      </w:tr>
      <w:tr w:rsidR="0065353C" w:rsidRPr="000F39B6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Лепельский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32D50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096E84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5</w:t>
            </w:r>
          </w:p>
        </w:tc>
      </w:tr>
      <w:tr w:rsidR="0065353C" w:rsidRPr="000F39B6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Слободской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AD5EC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1</w:t>
            </w:r>
          </w:p>
        </w:tc>
      </w:tr>
      <w:tr w:rsidR="0065353C" w:rsidRPr="000F39B6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Стайский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jc w:val="center"/>
              <w:rPr>
                <w:sz w:val="16"/>
                <w:szCs w:val="16"/>
              </w:rPr>
            </w:pPr>
            <w:r w:rsidRPr="00632D50">
              <w:rPr>
                <w:sz w:val="16"/>
                <w:szCs w:val="16"/>
              </w:rPr>
              <w:t>3</w:t>
            </w:r>
          </w:p>
        </w:tc>
      </w:tr>
      <w:tr w:rsidR="0065353C" w:rsidRPr="000F39B6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0F39B6" w:rsidRDefault="006535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0F39B6" w:rsidRDefault="0065353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0F39B6" w:rsidRDefault="0065353C">
            <w:pPr>
              <w:rPr>
                <w:color w:val="FF0000"/>
                <w:sz w:val="20"/>
                <w:szCs w:val="20"/>
              </w:rPr>
            </w:pPr>
          </w:p>
        </w:tc>
      </w:tr>
      <w:tr w:rsidR="0065353C" w:rsidRPr="00632D50" w:rsidTr="0065353C"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5353C">
            <w:pPr>
              <w:pStyle w:val="af3"/>
              <w:ind w:right="-283"/>
              <w:rPr>
                <w:b/>
                <w:sz w:val="16"/>
                <w:szCs w:val="16"/>
              </w:rPr>
            </w:pPr>
            <w:r w:rsidRPr="00632D50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32D50">
            <w:pPr>
              <w:pStyle w:val="af3"/>
              <w:ind w:right="-283"/>
              <w:jc w:val="center"/>
              <w:rPr>
                <w:b/>
                <w:sz w:val="16"/>
                <w:szCs w:val="16"/>
              </w:rPr>
            </w:pPr>
            <w:r w:rsidRPr="00632D5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53C" w:rsidRPr="00632D50" w:rsidRDefault="00632D50" w:rsidP="00096E84">
            <w:pPr>
              <w:pStyle w:val="af3"/>
              <w:ind w:right="-283"/>
              <w:jc w:val="center"/>
              <w:rPr>
                <w:b/>
                <w:sz w:val="16"/>
                <w:szCs w:val="16"/>
              </w:rPr>
            </w:pPr>
            <w:r w:rsidRPr="00632D50">
              <w:rPr>
                <w:b/>
                <w:sz w:val="16"/>
                <w:szCs w:val="16"/>
              </w:rPr>
              <w:t>30</w:t>
            </w:r>
          </w:p>
        </w:tc>
      </w:tr>
    </w:tbl>
    <w:p w:rsidR="0065353C" w:rsidRPr="00632D50" w:rsidRDefault="0065353C" w:rsidP="0065353C">
      <w:pPr>
        <w:ind w:right="-283"/>
        <w:jc w:val="both"/>
        <w:rPr>
          <w:b/>
          <w:sz w:val="16"/>
          <w:szCs w:val="16"/>
        </w:rPr>
      </w:pPr>
    </w:p>
    <w:p w:rsidR="00096E84" w:rsidRPr="00632D50" w:rsidRDefault="0065353C" w:rsidP="0065353C">
      <w:pPr>
        <w:ind w:right="-283"/>
        <w:jc w:val="both"/>
        <w:rPr>
          <w:sz w:val="16"/>
          <w:szCs w:val="16"/>
        </w:rPr>
      </w:pPr>
      <w:r w:rsidRPr="00632D50">
        <w:rPr>
          <w:sz w:val="20"/>
          <w:szCs w:val="20"/>
        </w:rPr>
        <w:t xml:space="preserve">     </w:t>
      </w:r>
      <w:r w:rsidRPr="00632D50">
        <w:rPr>
          <w:sz w:val="16"/>
          <w:szCs w:val="16"/>
        </w:rPr>
        <w:t xml:space="preserve">Наибольшее количество совершенных преступлений в отношении пожилых граждан отмечается в гор. Лепель </w:t>
      </w:r>
      <w:r w:rsidR="00632D50">
        <w:rPr>
          <w:sz w:val="16"/>
          <w:szCs w:val="16"/>
        </w:rPr>
        <w:t xml:space="preserve">, Горский сельский совет, </w:t>
      </w:r>
      <w:r w:rsidRPr="00632D50">
        <w:rPr>
          <w:sz w:val="16"/>
          <w:szCs w:val="16"/>
        </w:rPr>
        <w:t xml:space="preserve"> Лепельский сельский совет</w:t>
      </w:r>
      <w:r w:rsidR="00632D50">
        <w:rPr>
          <w:sz w:val="16"/>
          <w:szCs w:val="16"/>
        </w:rPr>
        <w:t>, Стайский сельский совет</w:t>
      </w:r>
      <w:r w:rsidRPr="00632D50">
        <w:rPr>
          <w:sz w:val="16"/>
          <w:szCs w:val="16"/>
        </w:rPr>
        <w:t xml:space="preserve">. </w:t>
      </w:r>
    </w:p>
    <w:p w:rsidR="0065353C" w:rsidRPr="00632D50" w:rsidRDefault="0065353C" w:rsidP="0065353C">
      <w:pPr>
        <w:ind w:right="-283"/>
        <w:jc w:val="both"/>
        <w:rPr>
          <w:b/>
          <w:sz w:val="16"/>
          <w:szCs w:val="16"/>
          <w:u w:val="single"/>
        </w:rPr>
      </w:pPr>
    </w:p>
    <w:p w:rsidR="0065353C" w:rsidRPr="00632D50" w:rsidRDefault="0065353C" w:rsidP="00011EA7">
      <w:pPr>
        <w:ind w:right="-283" w:firstLine="708"/>
        <w:jc w:val="center"/>
        <w:rPr>
          <w:b/>
          <w:sz w:val="16"/>
          <w:szCs w:val="16"/>
          <w:u w:val="single"/>
        </w:rPr>
      </w:pPr>
      <w:r w:rsidRPr="00632D50">
        <w:rPr>
          <w:b/>
          <w:sz w:val="16"/>
          <w:szCs w:val="16"/>
          <w:u w:val="single"/>
        </w:rPr>
        <w:t>Преступления связанные с незаконным оборотом оружия.</w:t>
      </w:r>
    </w:p>
    <w:p w:rsidR="0065353C" w:rsidRPr="00632D50" w:rsidRDefault="00F55BB9" w:rsidP="0065353C">
      <w:pPr>
        <w:ind w:right="-283"/>
        <w:jc w:val="both"/>
        <w:rPr>
          <w:sz w:val="16"/>
          <w:szCs w:val="16"/>
        </w:rPr>
      </w:pPr>
      <w:r w:rsidRPr="00632D50">
        <w:rPr>
          <w:sz w:val="16"/>
          <w:szCs w:val="16"/>
        </w:rPr>
        <w:t xml:space="preserve">            </w:t>
      </w:r>
      <w:r w:rsidR="0065353C" w:rsidRPr="00632D50">
        <w:rPr>
          <w:sz w:val="16"/>
          <w:szCs w:val="16"/>
        </w:rPr>
        <w:t xml:space="preserve">В истекшем периоде 2019 года на территории Лепельского района с применением оружия зарегистрировано  преступлений с применением незарегистрированного оружия  не зарегистрировано. </w:t>
      </w:r>
    </w:p>
    <w:p w:rsidR="0065353C" w:rsidRPr="00632D50" w:rsidRDefault="0065353C" w:rsidP="00F55BB9">
      <w:pPr>
        <w:pStyle w:val="af3"/>
        <w:spacing w:before="0" w:beforeAutospacing="0" w:after="0" w:afterAutospacing="0"/>
        <w:ind w:right="-283" w:firstLine="709"/>
        <w:jc w:val="both"/>
        <w:rPr>
          <w:b/>
          <w:bCs/>
          <w:sz w:val="16"/>
          <w:szCs w:val="16"/>
        </w:rPr>
      </w:pPr>
      <w:r w:rsidRPr="00632D50">
        <w:rPr>
          <w:b/>
          <w:bCs/>
          <w:sz w:val="16"/>
          <w:szCs w:val="16"/>
        </w:rPr>
        <w:t>Выявлено 5</w:t>
      </w:r>
      <w:r w:rsidRPr="00632D50">
        <w:rPr>
          <w:bCs/>
          <w:sz w:val="16"/>
          <w:szCs w:val="16"/>
        </w:rPr>
        <w:t xml:space="preserve"> (АППГ 2018 г. – 4) административное </w:t>
      </w:r>
      <w:r w:rsidRPr="00632D50">
        <w:rPr>
          <w:b/>
          <w:bCs/>
          <w:sz w:val="16"/>
          <w:szCs w:val="16"/>
        </w:rPr>
        <w:t>правонарушение</w:t>
      </w:r>
      <w:r w:rsidRPr="00632D50">
        <w:rPr>
          <w:bCs/>
          <w:sz w:val="16"/>
          <w:szCs w:val="16"/>
        </w:rPr>
        <w:t xml:space="preserve"> в сфере оборота оружия.</w:t>
      </w:r>
      <w:r w:rsidRPr="00632D50">
        <w:rPr>
          <w:bCs/>
          <w:i/>
          <w:sz w:val="16"/>
          <w:szCs w:val="16"/>
        </w:rPr>
        <w:t xml:space="preserve"> </w:t>
      </w:r>
      <w:r w:rsidRPr="00632D50">
        <w:rPr>
          <w:bCs/>
          <w:sz w:val="16"/>
          <w:szCs w:val="16"/>
        </w:rPr>
        <w:t>За незаконные действия в отношении огнестрельного оружия, боеприпасов и взрывчатых веществ 2</w:t>
      </w:r>
      <w:r w:rsidRPr="00632D50">
        <w:rPr>
          <w:b/>
          <w:bCs/>
          <w:sz w:val="16"/>
          <w:szCs w:val="16"/>
        </w:rPr>
        <w:t xml:space="preserve"> уголовных дел не возбуждалось </w:t>
      </w:r>
      <w:r w:rsidRPr="00632D50">
        <w:rPr>
          <w:bCs/>
          <w:sz w:val="16"/>
          <w:szCs w:val="16"/>
        </w:rPr>
        <w:t xml:space="preserve"> (2018 г. – 1)</w:t>
      </w:r>
      <w:r w:rsidRPr="00632D50">
        <w:rPr>
          <w:b/>
          <w:bCs/>
          <w:sz w:val="16"/>
          <w:szCs w:val="16"/>
        </w:rPr>
        <w:t>.</w:t>
      </w:r>
    </w:p>
    <w:p w:rsidR="0065353C" w:rsidRPr="00632D50" w:rsidRDefault="0065353C" w:rsidP="00F55BB9">
      <w:pPr>
        <w:pStyle w:val="af3"/>
        <w:spacing w:before="0" w:beforeAutospacing="0" w:after="0" w:afterAutospacing="0"/>
        <w:ind w:right="-283" w:firstLine="709"/>
        <w:jc w:val="both"/>
        <w:rPr>
          <w:rFonts w:ascii="Courier New" w:hAnsi="Courier New"/>
          <w:bCs/>
          <w:sz w:val="16"/>
          <w:szCs w:val="16"/>
        </w:rPr>
      </w:pPr>
      <w:r w:rsidRPr="00632D50">
        <w:rPr>
          <w:bCs/>
          <w:sz w:val="16"/>
          <w:szCs w:val="16"/>
        </w:rPr>
        <w:t xml:space="preserve"> Из нелегального оборота незарегистрированного  выявлено 16 фактов ,из них 2 огнестрельное оружие, 144 пневматических( 2018 - 8 из них 4 огнестрельное и 4 пневматическое)</w:t>
      </w:r>
      <w:r w:rsidRPr="00632D50">
        <w:rPr>
          <w:b/>
          <w:bCs/>
          <w:sz w:val="16"/>
          <w:szCs w:val="16"/>
        </w:rPr>
        <w:t>.</w:t>
      </w:r>
    </w:p>
    <w:p w:rsidR="0065353C" w:rsidRPr="00632D50" w:rsidRDefault="0065353C" w:rsidP="0065353C">
      <w:pPr>
        <w:ind w:right="-283" w:firstLine="708"/>
        <w:jc w:val="both"/>
        <w:rPr>
          <w:b/>
          <w:sz w:val="16"/>
          <w:szCs w:val="16"/>
        </w:rPr>
      </w:pPr>
      <w:r w:rsidRPr="00632D50">
        <w:rPr>
          <w:b/>
          <w:sz w:val="16"/>
          <w:szCs w:val="16"/>
        </w:rPr>
        <w:t>Прогноз на предстоящий период.</w:t>
      </w:r>
    </w:p>
    <w:p w:rsidR="0065353C" w:rsidRPr="00632D50" w:rsidRDefault="0065353C" w:rsidP="0065353C">
      <w:pPr>
        <w:ind w:right="-283" w:firstLine="708"/>
        <w:jc w:val="both"/>
        <w:rPr>
          <w:sz w:val="16"/>
          <w:szCs w:val="16"/>
        </w:rPr>
      </w:pPr>
      <w:r w:rsidRPr="00632D50">
        <w:rPr>
          <w:sz w:val="16"/>
          <w:szCs w:val="16"/>
        </w:rPr>
        <w:t>Исходя из складывающейся демографической ситуации, при сохранении современных тенденций в экономической ситуации республики, проведенный анализ свидетельствует, что состояние криминогенной обстановки в сфере обеспечения общественной безопасности продолжает характеризоваться  определенной стабильностью и преобладанием положительных тенденций.</w:t>
      </w:r>
    </w:p>
    <w:p w:rsidR="0065353C" w:rsidRPr="00632D50" w:rsidRDefault="0065353C" w:rsidP="00011EA7">
      <w:pPr>
        <w:ind w:right="-283" w:firstLine="709"/>
        <w:jc w:val="both"/>
        <w:rPr>
          <w:sz w:val="16"/>
          <w:szCs w:val="16"/>
        </w:rPr>
      </w:pPr>
      <w:r w:rsidRPr="00632D50">
        <w:rPr>
          <w:sz w:val="16"/>
          <w:szCs w:val="16"/>
        </w:rPr>
        <w:t xml:space="preserve">В 2019 году среди политических партий и других общественных объединений, а также отдельных граждан, которые не разделяют позицию государственных органов, роста протестного потенциала не ожидается. </w:t>
      </w:r>
    </w:p>
    <w:p w:rsidR="0065353C" w:rsidRPr="00C24155" w:rsidRDefault="0065353C" w:rsidP="0065353C">
      <w:pPr>
        <w:ind w:right="-283"/>
        <w:jc w:val="both"/>
        <w:rPr>
          <w:sz w:val="16"/>
          <w:szCs w:val="16"/>
        </w:rPr>
      </w:pPr>
      <w:r w:rsidRPr="00C24155">
        <w:rPr>
          <w:sz w:val="16"/>
          <w:szCs w:val="16"/>
        </w:rPr>
        <w:t xml:space="preserve">         </w:t>
      </w:r>
    </w:p>
    <w:p w:rsidR="0065353C" w:rsidRPr="00C24155" w:rsidRDefault="00011EA7" w:rsidP="00011EA7">
      <w:pPr>
        <w:ind w:right="-283"/>
        <w:jc w:val="both"/>
        <w:rPr>
          <w:sz w:val="16"/>
          <w:szCs w:val="16"/>
        </w:rPr>
      </w:pPr>
      <w:r w:rsidRPr="00C24155">
        <w:rPr>
          <w:sz w:val="16"/>
          <w:szCs w:val="16"/>
        </w:rPr>
        <w:t xml:space="preserve"> </w:t>
      </w:r>
      <w:r w:rsidR="0065353C" w:rsidRPr="00C24155">
        <w:rPr>
          <w:sz w:val="16"/>
          <w:szCs w:val="16"/>
        </w:rPr>
        <w:t>Начальник ООПП Лепельского РОВД</w:t>
      </w:r>
    </w:p>
    <w:p w:rsidR="0065353C" w:rsidRPr="00C24155" w:rsidRDefault="0065353C" w:rsidP="00B62F43">
      <w:pPr>
        <w:tabs>
          <w:tab w:val="left" w:pos="7088"/>
        </w:tabs>
        <w:ind w:right="-283"/>
        <w:rPr>
          <w:sz w:val="16"/>
          <w:szCs w:val="16"/>
        </w:rPr>
      </w:pPr>
      <w:r w:rsidRPr="00C24155">
        <w:rPr>
          <w:sz w:val="16"/>
          <w:szCs w:val="16"/>
        </w:rPr>
        <w:t xml:space="preserve">подполковник милиции </w:t>
      </w:r>
      <w:r w:rsidRPr="00C24155">
        <w:rPr>
          <w:sz w:val="16"/>
          <w:szCs w:val="16"/>
        </w:rPr>
        <w:tab/>
        <w:t>И.А.Михно</w:t>
      </w:r>
    </w:p>
    <w:p w:rsidR="0065353C" w:rsidRPr="00C24155" w:rsidRDefault="0065353C" w:rsidP="00B62F43">
      <w:pPr>
        <w:tabs>
          <w:tab w:val="left" w:pos="7088"/>
        </w:tabs>
        <w:ind w:right="-283"/>
        <w:rPr>
          <w:sz w:val="16"/>
          <w:szCs w:val="16"/>
        </w:rPr>
      </w:pPr>
      <w:r w:rsidRPr="00C24155">
        <w:rPr>
          <w:sz w:val="16"/>
          <w:szCs w:val="16"/>
        </w:rPr>
        <w:t>10.</w:t>
      </w:r>
      <w:r w:rsidR="002856E0" w:rsidRPr="00C24155">
        <w:rPr>
          <w:sz w:val="16"/>
          <w:szCs w:val="16"/>
        </w:rPr>
        <w:t>1</w:t>
      </w:r>
      <w:r w:rsidR="00AD6B25" w:rsidRPr="00C24155">
        <w:rPr>
          <w:sz w:val="16"/>
          <w:szCs w:val="16"/>
        </w:rPr>
        <w:t>1</w:t>
      </w:r>
      <w:r w:rsidRPr="00C24155">
        <w:rPr>
          <w:sz w:val="16"/>
          <w:szCs w:val="16"/>
        </w:rPr>
        <w:t>.2019 года.</w:t>
      </w:r>
    </w:p>
    <w:p w:rsidR="0065353C" w:rsidRPr="00C24155" w:rsidRDefault="0065353C" w:rsidP="00B62F43">
      <w:pPr>
        <w:tabs>
          <w:tab w:val="left" w:pos="7088"/>
        </w:tabs>
        <w:ind w:right="-283"/>
        <w:rPr>
          <w:sz w:val="16"/>
          <w:szCs w:val="16"/>
        </w:rPr>
      </w:pPr>
    </w:p>
    <w:p w:rsidR="0065353C" w:rsidRPr="00C24155" w:rsidRDefault="0065353C" w:rsidP="00B62F43">
      <w:pPr>
        <w:ind w:right="-283"/>
        <w:rPr>
          <w:sz w:val="16"/>
          <w:szCs w:val="16"/>
        </w:rPr>
      </w:pPr>
    </w:p>
    <w:p w:rsidR="0065353C" w:rsidRPr="00C24155" w:rsidRDefault="0065353C" w:rsidP="0065353C">
      <w:pPr>
        <w:ind w:right="-283"/>
        <w:rPr>
          <w:sz w:val="16"/>
          <w:szCs w:val="16"/>
        </w:rPr>
      </w:pPr>
    </w:p>
    <w:p w:rsidR="0065353C" w:rsidRPr="00C24155" w:rsidRDefault="0065353C" w:rsidP="0065353C">
      <w:pPr>
        <w:ind w:right="-283"/>
        <w:rPr>
          <w:sz w:val="16"/>
          <w:szCs w:val="16"/>
        </w:rPr>
      </w:pPr>
    </w:p>
    <w:p w:rsidR="0065353C" w:rsidRPr="000F39B6" w:rsidRDefault="0065353C" w:rsidP="0065353C">
      <w:pPr>
        <w:tabs>
          <w:tab w:val="left" w:pos="7088"/>
        </w:tabs>
        <w:spacing w:line="280" w:lineRule="exact"/>
        <w:ind w:right="-283"/>
        <w:rPr>
          <w:color w:val="FF0000"/>
          <w:sz w:val="20"/>
          <w:szCs w:val="20"/>
        </w:rPr>
      </w:pPr>
    </w:p>
    <w:p w:rsidR="0065353C" w:rsidRPr="000F39B6" w:rsidRDefault="0065353C" w:rsidP="0065353C">
      <w:pPr>
        <w:tabs>
          <w:tab w:val="left" w:pos="7088"/>
        </w:tabs>
        <w:spacing w:line="280" w:lineRule="exact"/>
        <w:ind w:right="-283"/>
        <w:rPr>
          <w:color w:val="FF0000"/>
          <w:sz w:val="20"/>
          <w:szCs w:val="20"/>
        </w:rPr>
      </w:pPr>
    </w:p>
    <w:p w:rsidR="0065353C" w:rsidRPr="000F39B6" w:rsidRDefault="0065353C" w:rsidP="0065353C">
      <w:pPr>
        <w:tabs>
          <w:tab w:val="left" w:pos="7088"/>
        </w:tabs>
        <w:spacing w:line="280" w:lineRule="exact"/>
        <w:ind w:right="-283"/>
        <w:rPr>
          <w:color w:val="FF0000"/>
          <w:sz w:val="20"/>
          <w:szCs w:val="20"/>
        </w:rPr>
      </w:pPr>
    </w:p>
    <w:p w:rsidR="00D82FBE" w:rsidRPr="000F39B6" w:rsidRDefault="00D82FBE" w:rsidP="0065353C">
      <w:pPr>
        <w:rPr>
          <w:color w:val="FF0000"/>
          <w:szCs w:val="20"/>
        </w:rPr>
      </w:pPr>
    </w:p>
    <w:sectPr w:rsidR="00D82FBE" w:rsidRPr="000F39B6" w:rsidSect="001B1E3E">
      <w:headerReference w:type="default" r:id="rId8"/>
      <w:pgSz w:w="11907" w:h="16840" w:code="9"/>
      <w:pgMar w:top="142" w:right="1275" w:bottom="142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4CF" w:rsidRPr="00E904C7" w:rsidRDefault="003C14CF">
      <w:pPr>
        <w:rPr>
          <w:sz w:val="22"/>
          <w:szCs w:val="22"/>
        </w:rPr>
      </w:pPr>
      <w:r w:rsidRPr="00E904C7">
        <w:rPr>
          <w:sz w:val="22"/>
          <w:szCs w:val="22"/>
        </w:rPr>
        <w:separator/>
      </w:r>
    </w:p>
  </w:endnote>
  <w:endnote w:type="continuationSeparator" w:id="1">
    <w:p w:rsidR="003C14CF" w:rsidRPr="00E904C7" w:rsidRDefault="003C14CF">
      <w:pPr>
        <w:rPr>
          <w:sz w:val="22"/>
          <w:szCs w:val="22"/>
        </w:rPr>
      </w:pPr>
      <w:r w:rsidRPr="00E904C7">
        <w:rPr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4CF" w:rsidRPr="00E904C7" w:rsidRDefault="003C14CF">
      <w:pPr>
        <w:rPr>
          <w:sz w:val="22"/>
          <w:szCs w:val="22"/>
        </w:rPr>
      </w:pPr>
      <w:r w:rsidRPr="00E904C7">
        <w:rPr>
          <w:sz w:val="22"/>
          <w:szCs w:val="22"/>
        </w:rPr>
        <w:separator/>
      </w:r>
    </w:p>
  </w:footnote>
  <w:footnote w:type="continuationSeparator" w:id="1">
    <w:p w:rsidR="003C14CF" w:rsidRPr="00E904C7" w:rsidRDefault="003C14CF">
      <w:pPr>
        <w:rPr>
          <w:sz w:val="22"/>
          <w:szCs w:val="22"/>
        </w:rPr>
      </w:pPr>
      <w:r w:rsidRPr="00E904C7">
        <w:rPr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27C" w:rsidRPr="00E904C7" w:rsidRDefault="00CD731D">
    <w:pPr>
      <w:pStyle w:val="a7"/>
      <w:jc w:val="center"/>
      <w:rPr>
        <w:sz w:val="22"/>
        <w:szCs w:val="22"/>
      </w:rPr>
    </w:pPr>
    <w:r w:rsidRPr="00E904C7">
      <w:rPr>
        <w:sz w:val="22"/>
        <w:szCs w:val="22"/>
      </w:rPr>
      <w:fldChar w:fldCharType="begin"/>
    </w:r>
    <w:r w:rsidR="0043727C" w:rsidRPr="00E904C7">
      <w:rPr>
        <w:sz w:val="22"/>
        <w:szCs w:val="22"/>
      </w:rPr>
      <w:instrText>PAGE   \* MERGEFORMAT</w:instrText>
    </w:r>
    <w:r w:rsidRPr="00E904C7">
      <w:rPr>
        <w:sz w:val="22"/>
        <w:szCs w:val="22"/>
      </w:rPr>
      <w:fldChar w:fldCharType="separate"/>
    </w:r>
    <w:r w:rsidR="002939A5">
      <w:rPr>
        <w:noProof/>
        <w:sz w:val="22"/>
        <w:szCs w:val="22"/>
      </w:rPr>
      <w:t>2</w:t>
    </w:r>
    <w:r w:rsidRPr="00E904C7">
      <w:rPr>
        <w:sz w:val="22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B85"/>
    <w:multiLevelType w:val="hybridMultilevel"/>
    <w:tmpl w:val="0B32C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E72FB"/>
    <w:multiLevelType w:val="hybridMultilevel"/>
    <w:tmpl w:val="4D60BC94"/>
    <w:lvl w:ilvl="0" w:tplc="27E4C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BA9127C"/>
    <w:multiLevelType w:val="hybridMultilevel"/>
    <w:tmpl w:val="6730FDA0"/>
    <w:lvl w:ilvl="0" w:tplc="B9429CD6">
      <w:start w:val="1"/>
      <w:numFmt w:val="decimal"/>
      <w:lvlText w:val="%1-"/>
      <w:lvlJc w:val="left"/>
      <w:pPr>
        <w:ind w:left="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3">
    <w:nsid w:val="0BF862BF"/>
    <w:multiLevelType w:val="multilevel"/>
    <w:tmpl w:val="2F16A3A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0FA0324E"/>
    <w:multiLevelType w:val="multilevel"/>
    <w:tmpl w:val="919466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AD3512D"/>
    <w:multiLevelType w:val="hybridMultilevel"/>
    <w:tmpl w:val="91E4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FD500B"/>
    <w:multiLevelType w:val="hybridMultilevel"/>
    <w:tmpl w:val="0C8CC82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B9077E"/>
    <w:multiLevelType w:val="hybridMultilevel"/>
    <w:tmpl w:val="3FDEBCDA"/>
    <w:lvl w:ilvl="0" w:tplc="0419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>
    <w:nsid w:val="34D35399"/>
    <w:multiLevelType w:val="hybridMultilevel"/>
    <w:tmpl w:val="B0E244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773FB0"/>
    <w:multiLevelType w:val="multilevel"/>
    <w:tmpl w:val="483444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0">
    <w:nsid w:val="36B45373"/>
    <w:multiLevelType w:val="hybridMultilevel"/>
    <w:tmpl w:val="C6AC2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D61744"/>
    <w:multiLevelType w:val="multilevel"/>
    <w:tmpl w:val="194A98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2">
    <w:nsid w:val="4CFD4534"/>
    <w:multiLevelType w:val="hybridMultilevel"/>
    <w:tmpl w:val="2E12C57C"/>
    <w:lvl w:ilvl="0" w:tplc="CEA29FF6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E1EC9"/>
    <w:multiLevelType w:val="hybridMultilevel"/>
    <w:tmpl w:val="59F0B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C035D"/>
    <w:multiLevelType w:val="hybridMultilevel"/>
    <w:tmpl w:val="F572AA6E"/>
    <w:lvl w:ilvl="0" w:tplc="2822FD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D3705"/>
    <w:multiLevelType w:val="multilevel"/>
    <w:tmpl w:val="86725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64CD48F8"/>
    <w:multiLevelType w:val="hybridMultilevel"/>
    <w:tmpl w:val="CC9E8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814882"/>
    <w:multiLevelType w:val="hybridMultilevel"/>
    <w:tmpl w:val="CD908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D4280"/>
    <w:multiLevelType w:val="multilevel"/>
    <w:tmpl w:val="FC609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9">
    <w:nsid w:val="7AA60CA9"/>
    <w:multiLevelType w:val="hybridMultilevel"/>
    <w:tmpl w:val="DAE4E906"/>
    <w:lvl w:ilvl="0" w:tplc="FD94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5"/>
  </w:num>
  <w:num w:numId="4">
    <w:abstractNumId w:val="18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3"/>
  </w:num>
  <w:num w:numId="11">
    <w:abstractNumId w:val="7"/>
  </w:num>
  <w:num w:numId="12">
    <w:abstractNumId w:val="12"/>
  </w:num>
  <w:num w:numId="13">
    <w:abstractNumId w:val="19"/>
  </w:num>
  <w:num w:numId="14">
    <w:abstractNumId w:val="1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defaultTabStop w:val="709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3D4"/>
    <w:rsid w:val="0000046C"/>
    <w:rsid w:val="000007CD"/>
    <w:rsid w:val="000009D5"/>
    <w:rsid w:val="00000C79"/>
    <w:rsid w:val="00000E0C"/>
    <w:rsid w:val="00000F01"/>
    <w:rsid w:val="000012C6"/>
    <w:rsid w:val="000015AE"/>
    <w:rsid w:val="00001671"/>
    <w:rsid w:val="00001725"/>
    <w:rsid w:val="000019FF"/>
    <w:rsid w:val="00001B81"/>
    <w:rsid w:val="00001D90"/>
    <w:rsid w:val="00001E3B"/>
    <w:rsid w:val="00001E66"/>
    <w:rsid w:val="00001EC8"/>
    <w:rsid w:val="0000219C"/>
    <w:rsid w:val="00002441"/>
    <w:rsid w:val="00002505"/>
    <w:rsid w:val="000025C3"/>
    <w:rsid w:val="000025EA"/>
    <w:rsid w:val="00002782"/>
    <w:rsid w:val="000027EF"/>
    <w:rsid w:val="00002898"/>
    <w:rsid w:val="00002945"/>
    <w:rsid w:val="00002ADB"/>
    <w:rsid w:val="00002E47"/>
    <w:rsid w:val="00002F03"/>
    <w:rsid w:val="00002F4B"/>
    <w:rsid w:val="0000321A"/>
    <w:rsid w:val="0000322D"/>
    <w:rsid w:val="000033D0"/>
    <w:rsid w:val="00003471"/>
    <w:rsid w:val="0000372B"/>
    <w:rsid w:val="0000381F"/>
    <w:rsid w:val="00003860"/>
    <w:rsid w:val="00003AE3"/>
    <w:rsid w:val="00003C60"/>
    <w:rsid w:val="00003FE5"/>
    <w:rsid w:val="00004146"/>
    <w:rsid w:val="000045B7"/>
    <w:rsid w:val="0000475B"/>
    <w:rsid w:val="00004AF7"/>
    <w:rsid w:val="00004E24"/>
    <w:rsid w:val="00004EBB"/>
    <w:rsid w:val="000054BF"/>
    <w:rsid w:val="0000554A"/>
    <w:rsid w:val="00005909"/>
    <w:rsid w:val="00005A2B"/>
    <w:rsid w:val="00005AA6"/>
    <w:rsid w:val="00005D90"/>
    <w:rsid w:val="00005DE8"/>
    <w:rsid w:val="0000605A"/>
    <w:rsid w:val="00006212"/>
    <w:rsid w:val="00006340"/>
    <w:rsid w:val="000065B6"/>
    <w:rsid w:val="000065FD"/>
    <w:rsid w:val="0000666D"/>
    <w:rsid w:val="0000691B"/>
    <w:rsid w:val="00006A44"/>
    <w:rsid w:val="00006B96"/>
    <w:rsid w:val="00006BBB"/>
    <w:rsid w:val="00007384"/>
    <w:rsid w:val="0000750F"/>
    <w:rsid w:val="0000757D"/>
    <w:rsid w:val="000075A8"/>
    <w:rsid w:val="0000761B"/>
    <w:rsid w:val="0000790B"/>
    <w:rsid w:val="0000797A"/>
    <w:rsid w:val="00007A5F"/>
    <w:rsid w:val="00007C15"/>
    <w:rsid w:val="00007E94"/>
    <w:rsid w:val="00007FB3"/>
    <w:rsid w:val="00010164"/>
    <w:rsid w:val="00010521"/>
    <w:rsid w:val="000108DB"/>
    <w:rsid w:val="00010C0C"/>
    <w:rsid w:val="00010D62"/>
    <w:rsid w:val="00010EB3"/>
    <w:rsid w:val="00010F71"/>
    <w:rsid w:val="000115D9"/>
    <w:rsid w:val="000118ED"/>
    <w:rsid w:val="00011B43"/>
    <w:rsid w:val="00011C7D"/>
    <w:rsid w:val="00011D86"/>
    <w:rsid w:val="00011EA7"/>
    <w:rsid w:val="00011F63"/>
    <w:rsid w:val="00012161"/>
    <w:rsid w:val="000121F3"/>
    <w:rsid w:val="00012340"/>
    <w:rsid w:val="00012529"/>
    <w:rsid w:val="000125CE"/>
    <w:rsid w:val="00012833"/>
    <w:rsid w:val="00012F40"/>
    <w:rsid w:val="0001313E"/>
    <w:rsid w:val="00013173"/>
    <w:rsid w:val="000132C7"/>
    <w:rsid w:val="00013586"/>
    <w:rsid w:val="0001391E"/>
    <w:rsid w:val="0001395C"/>
    <w:rsid w:val="000139D7"/>
    <w:rsid w:val="00013A62"/>
    <w:rsid w:val="00013AD8"/>
    <w:rsid w:val="00013EE4"/>
    <w:rsid w:val="00013F93"/>
    <w:rsid w:val="0001428C"/>
    <w:rsid w:val="0001434A"/>
    <w:rsid w:val="00014732"/>
    <w:rsid w:val="00014851"/>
    <w:rsid w:val="00014963"/>
    <w:rsid w:val="00014E83"/>
    <w:rsid w:val="00015273"/>
    <w:rsid w:val="000159B3"/>
    <w:rsid w:val="00015A29"/>
    <w:rsid w:val="00015AC2"/>
    <w:rsid w:val="00015D17"/>
    <w:rsid w:val="00015D8E"/>
    <w:rsid w:val="00015DA0"/>
    <w:rsid w:val="00015DDD"/>
    <w:rsid w:val="00015F02"/>
    <w:rsid w:val="0001616A"/>
    <w:rsid w:val="00016543"/>
    <w:rsid w:val="00016967"/>
    <w:rsid w:val="00016C81"/>
    <w:rsid w:val="00016E1C"/>
    <w:rsid w:val="000172C0"/>
    <w:rsid w:val="000175F7"/>
    <w:rsid w:val="0001791A"/>
    <w:rsid w:val="00017984"/>
    <w:rsid w:val="00017BAB"/>
    <w:rsid w:val="00017BC2"/>
    <w:rsid w:val="00017C73"/>
    <w:rsid w:val="00017FC2"/>
    <w:rsid w:val="0002010F"/>
    <w:rsid w:val="00020163"/>
    <w:rsid w:val="000202A7"/>
    <w:rsid w:val="000202B1"/>
    <w:rsid w:val="00020521"/>
    <w:rsid w:val="0002092F"/>
    <w:rsid w:val="0002093F"/>
    <w:rsid w:val="00020998"/>
    <w:rsid w:val="00020A61"/>
    <w:rsid w:val="00020C0E"/>
    <w:rsid w:val="00020DCF"/>
    <w:rsid w:val="000210A7"/>
    <w:rsid w:val="00021136"/>
    <w:rsid w:val="00021768"/>
    <w:rsid w:val="0002184C"/>
    <w:rsid w:val="00021B7C"/>
    <w:rsid w:val="00021C0E"/>
    <w:rsid w:val="00021C9A"/>
    <w:rsid w:val="00021D08"/>
    <w:rsid w:val="00022237"/>
    <w:rsid w:val="000224D2"/>
    <w:rsid w:val="0002259A"/>
    <w:rsid w:val="0002261F"/>
    <w:rsid w:val="000227B2"/>
    <w:rsid w:val="00022D6E"/>
    <w:rsid w:val="00022FF0"/>
    <w:rsid w:val="00023088"/>
    <w:rsid w:val="000238E2"/>
    <w:rsid w:val="000239AB"/>
    <w:rsid w:val="00023BB3"/>
    <w:rsid w:val="0002408C"/>
    <w:rsid w:val="000240AF"/>
    <w:rsid w:val="000240C3"/>
    <w:rsid w:val="00024410"/>
    <w:rsid w:val="00024588"/>
    <w:rsid w:val="00024CB1"/>
    <w:rsid w:val="00024E5F"/>
    <w:rsid w:val="00024F7A"/>
    <w:rsid w:val="00025202"/>
    <w:rsid w:val="00025353"/>
    <w:rsid w:val="000253D5"/>
    <w:rsid w:val="000258A4"/>
    <w:rsid w:val="00025A06"/>
    <w:rsid w:val="00025A61"/>
    <w:rsid w:val="00026148"/>
    <w:rsid w:val="00026290"/>
    <w:rsid w:val="000269C9"/>
    <w:rsid w:val="000269DA"/>
    <w:rsid w:val="00026A00"/>
    <w:rsid w:val="00026DA7"/>
    <w:rsid w:val="00027199"/>
    <w:rsid w:val="00027322"/>
    <w:rsid w:val="00027422"/>
    <w:rsid w:val="00027AC2"/>
    <w:rsid w:val="00027E56"/>
    <w:rsid w:val="000300F0"/>
    <w:rsid w:val="00030199"/>
    <w:rsid w:val="000301C4"/>
    <w:rsid w:val="000302D7"/>
    <w:rsid w:val="00030395"/>
    <w:rsid w:val="00030B8E"/>
    <w:rsid w:val="00030C64"/>
    <w:rsid w:val="00030C7C"/>
    <w:rsid w:val="00030DA8"/>
    <w:rsid w:val="00030F6B"/>
    <w:rsid w:val="00030FB1"/>
    <w:rsid w:val="00030FFF"/>
    <w:rsid w:val="0003102C"/>
    <w:rsid w:val="00031065"/>
    <w:rsid w:val="000314DF"/>
    <w:rsid w:val="000315B8"/>
    <w:rsid w:val="00031924"/>
    <w:rsid w:val="00032142"/>
    <w:rsid w:val="000322FA"/>
    <w:rsid w:val="000326AB"/>
    <w:rsid w:val="000327A4"/>
    <w:rsid w:val="000327CA"/>
    <w:rsid w:val="00032FC9"/>
    <w:rsid w:val="00033524"/>
    <w:rsid w:val="00033A3F"/>
    <w:rsid w:val="0003410E"/>
    <w:rsid w:val="00034189"/>
    <w:rsid w:val="00034449"/>
    <w:rsid w:val="0003451D"/>
    <w:rsid w:val="000347B4"/>
    <w:rsid w:val="00034809"/>
    <w:rsid w:val="00034B77"/>
    <w:rsid w:val="00034CC8"/>
    <w:rsid w:val="00034DE4"/>
    <w:rsid w:val="00034F63"/>
    <w:rsid w:val="00035121"/>
    <w:rsid w:val="00035215"/>
    <w:rsid w:val="000353CC"/>
    <w:rsid w:val="000355E8"/>
    <w:rsid w:val="00035835"/>
    <w:rsid w:val="00035968"/>
    <w:rsid w:val="00036466"/>
    <w:rsid w:val="000365E7"/>
    <w:rsid w:val="00036E07"/>
    <w:rsid w:val="00036E68"/>
    <w:rsid w:val="00036FCD"/>
    <w:rsid w:val="000371EC"/>
    <w:rsid w:val="000374A3"/>
    <w:rsid w:val="000374A4"/>
    <w:rsid w:val="000375E8"/>
    <w:rsid w:val="000376EE"/>
    <w:rsid w:val="0003774B"/>
    <w:rsid w:val="000377A3"/>
    <w:rsid w:val="000379D8"/>
    <w:rsid w:val="00037B14"/>
    <w:rsid w:val="00037DD5"/>
    <w:rsid w:val="00037DE6"/>
    <w:rsid w:val="00037EA7"/>
    <w:rsid w:val="00037FA8"/>
    <w:rsid w:val="0004014A"/>
    <w:rsid w:val="000401FB"/>
    <w:rsid w:val="00040334"/>
    <w:rsid w:val="000403B0"/>
    <w:rsid w:val="000404FB"/>
    <w:rsid w:val="0004053D"/>
    <w:rsid w:val="00040637"/>
    <w:rsid w:val="0004067B"/>
    <w:rsid w:val="000409F0"/>
    <w:rsid w:val="00040A06"/>
    <w:rsid w:val="00040DE9"/>
    <w:rsid w:val="000411F6"/>
    <w:rsid w:val="00041259"/>
    <w:rsid w:val="00041317"/>
    <w:rsid w:val="0004131F"/>
    <w:rsid w:val="0004134F"/>
    <w:rsid w:val="00041692"/>
    <w:rsid w:val="00041778"/>
    <w:rsid w:val="0004190D"/>
    <w:rsid w:val="00041956"/>
    <w:rsid w:val="00041958"/>
    <w:rsid w:val="00041A56"/>
    <w:rsid w:val="00041AA5"/>
    <w:rsid w:val="00041B83"/>
    <w:rsid w:val="00041D91"/>
    <w:rsid w:val="00041E41"/>
    <w:rsid w:val="00042352"/>
    <w:rsid w:val="00042476"/>
    <w:rsid w:val="00042639"/>
    <w:rsid w:val="000429E4"/>
    <w:rsid w:val="00042A23"/>
    <w:rsid w:val="00042E2A"/>
    <w:rsid w:val="00043056"/>
    <w:rsid w:val="000430F6"/>
    <w:rsid w:val="00043103"/>
    <w:rsid w:val="000436EF"/>
    <w:rsid w:val="00043879"/>
    <w:rsid w:val="00044234"/>
    <w:rsid w:val="00044443"/>
    <w:rsid w:val="000444F2"/>
    <w:rsid w:val="00044870"/>
    <w:rsid w:val="00044A1C"/>
    <w:rsid w:val="00044CCA"/>
    <w:rsid w:val="00044E2C"/>
    <w:rsid w:val="00044FD3"/>
    <w:rsid w:val="00045017"/>
    <w:rsid w:val="00045219"/>
    <w:rsid w:val="000455A4"/>
    <w:rsid w:val="000455F7"/>
    <w:rsid w:val="00045A9E"/>
    <w:rsid w:val="00045D25"/>
    <w:rsid w:val="00045DA4"/>
    <w:rsid w:val="00046093"/>
    <w:rsid w:val="00046252"/>
    <w:rsid w:val="000463BE"/>
    <w:rsid w:val="000463C3"/>
    <w:rsid w:val="000464A0"/>
    <w:rsid w:val="00046562"/>
    <w:rsid w:val="00046579"/>
    <w:rsid w:val="000466EB"/>
    <w:rsid w:val="00046745"/>
    <w:rsid w:val="00046980"/>
    <w:rsid w:val="00047127"/>
    <w:rsid w:val="000473DE"/>
    <w:rsid w:val="0004758B"/>
    <w:rsid w:val="000478D6"/>
    <w:rsid w:val="000478DF"/>
    <w:rsid w:val="000479A9"/>
    <w:rsid w:val="00047AE1"/>
    <w:rsid w:val="00047B71"/>
    <w:rsid w:val="00047C24"/>
    <w:rsid w:val="00047F49"/>
    <w:rsid w:val="00047F7F"/>
    <w:rsid w:val="000501A7"/>
    <w:rsid w:val="000505B6"/>
    <w:rsid w:val="0005062C"/>
    <w:rsid w:val="00050660"/>
    <w:rsid w:val="000506D4"/>
    <w:rsid w:val="00050F36"/>
    <w:rsid w:val="00050FD5"/>
    <w:rsid w:val="000510A7"/>
    <w:rsid w:val="000510AA"/>
    <w:rsid w:val="0005136C"/>
    <w:rsid w:val="000518F4"/>
    <w:rsid w:val="0005194B"/>
    <w:rsid w:val="00051A00"/>
    <w:rsid w:val="00051B4E"/>
    <w:rsid w:val="00051C28"/>
    <w:rsid w:val="00051FD5"/>
    <w:rsid w:val="0005201F"/>
    <w:rsid w:val="00052020"/>
    <w:rsid w:val="0005211D"/>
    <w:rsid w:val="000523E3"/>
    <w:rsid w:val="00052502"/>
    <w:rsid w:val="00052C97"/>
    <w:rsid w:val="00052D37"/>
    <w:rsid w:val="00052FAE"/>
    <w:rsid w:val="00053164"/>
    <w:rsid w:val="0005366A"/>
    <w:rsid w:val="00053700"/>
    <w:rsid w:val="00053984"/>
    <w:rsid w:val="00053A69"/>
    <w:rsid w:val="00053A71"/>
    <w:rsid w:val="00053C11"/>
    <w:rsid w:val="00053D01"/>
    <w:rsid w:val="000541D3"/>
    <w:rsid w:val="000541F4"/>
    <w:rsid w:val="00054B61"/>
    <w:rsid w:val="00054E10"/>
    <w:rsid w:val="00054FD1"/>
    <w:rsid w:val="00055458"/>
    <w:rsid w:val="0005550E"/>
    <w:rsid w:val="000555E6"/>
    <w:rsid w:val="000557A1"/>
    <w:rsid w:val="000557AF"/>
    <w:rsid w:val="000558F7"/>
    <w:rsid w:val="00055AAB"/>
    <w:rsid w:val="00055B37"/>
    <w:rsid w:val="00055D03"/>
    <w:rsid w:val="00055E1D"/>
    <w:rsid w:val="00055F72"/>
    <w:rsid w:val="00055FC1"/>
    <w:rsid w:val="0005621B"/>
    <w:rsid w:val="000562FF"/>
    <w:rsid w:val="00056337"/>
    <w:rsid w:val="000566AD"/>
    <w:rsid w:val="0005681D"/>
    <w:rsid w:val="000569E6"/>
    <w:rsid w:val="00056A9B"/>
    <w:rsid w:val="00056B50"/>
    <w:rsid w:val="00056D67"/>
    <w:rsid w:val="00056DDF"/>
    <w:rsid w:val="00057105"/>
    <w:rsid w:val="000573DE"/>
    <w:rsid w:val="00057445"/>
    <w:rsid w:val="00057575"/>
    <w:rsid w:val="000575CE"/>
    <w:rsid w:val="00057B20"/>
    <w:rsid w:val="000602E1"/>
    <w:rsid w:val="00060337"/>
    <w:rsid w:val="000608C7"/>
    <w:rsid w:val="00060951"/>
    <w:rsid w:val="00060990"/>
    <w:rsid w:val="00060E10"/>
    <w:rsid w:val="00061108"/>
    <w:rsid w:val="0006111C"/>
    <w:rsid w:val="0006115F"/>
    <w:rsid w:val="000613A8"/>
    <w:rsid w:val="000613D4"/>
    <w:rsid w:val="000619B0"/>
    <w:rsid w:val="000619FE"/>
    <w:rsid w:val="00061B86"/>
    <w:rsid w:val="00061E6D"/>
    <w:rsid w:val="000623AD"/>
    <w:rsid w:val="00062584"/>
    <w:rsid w:val="00062679"/>
    <w:rsid w:val="00062A20"/>
    <w:rsid w:val="00063DBA"/>
    <w:rsid w:val="00063EB9"/>
    <w:rsid w:val="0006403A"/>
    <w:rsid w:val="00064240"/>
    <w:rsid w:val="0006425D"/>
    <w:rsid w:val="00064326"/>
    <w:rsid w:val="0006438D"/>
    <w:rsid w:val="000646C8"/>
    <w:rsid w:val="0006473F"/>
    <w:rsid w:val="000648EF"/>
    <w:rsid w:val="00064CEE"/>
    <w:rsid w:val="00064E3F"/>
    <w:rsid w:val="00064E47"/>
    <w:rsid w:val="00064E6F"/>
    <w:rsid w:val="0006551E"/>
    <w:rsid w:val="000655CF"/>
    <w:rsid w:val="000657CA"/>
    <w:rsid w:val="00065875"/>
    <w:rsid w:val="00065ADD"/>
    <w:rsid w:val="00065E24"/>
    <w:rsid w:val="00066059"/>
    <w:rsid w:val="00066314"/>
    <w:rsid w:val="00066A21"/>
    <w:rsid w:val="00066A72"/>
    <w:rsid w:val="00066D9E"/>
    <w:rsid w:val="000670D3"/>
    <w:rsid w:val="000670EB"/>
    <w:rsid w:val="000672F6"/>
    <w:rsid w:val="000674F0"/>
    <w:rsid w:val="00067826"/>
    <w:rsid w:val="000679B9"/>
    <w:rsid w:val="000679F4"/>
    <w:rsid w:val="00067D9B"/>
    <w:rsid w:val="00067F2C"/>
    <w:rsid w:val="000701E9"/>
    <w:rsid w:val="000703B9"/>
    <w:rsid w:val="00070710"/>
    <w:rsid w:val="000707ED"/>
    <w:rsid w:val="000707F2"/>
    <w:rsid w:val="00070975"/>
    <w:rsid w:val="00070CD2"/>
    <w:rsid w:val="00070E44"/>
    <w:rsid w:val="00070F0B"/>
    <w:rsid w:val="00070FC6"/>
    <w:rsid w:val="00071026"/>
    <w:rsid w:val="0007132D"/>
    <w:rsid w:val="00071374"/>
    <w:rsid w:val="000716DE"/>
    <w:rsid w:val="00071724"/>
    <w:rsid w:val="00071799"/>
    <w:rsid w:val="00071917"/>
    <w:rsid w:val="00071C02"/>
    <w:rsid w:val="00071DB6"/>
    <w:rsid w:val="00071E94"/>
    <w:rsid w:val="0007228E"/>
    <w:rsid w:val="000724EA"/>
    <w:rsid w:val="000727B9"/>
    <w:rsid w:val="00072AC6"/>
    <w:rsid w:val="000738D1"/>
    <w:rsid w:val="0007396A"/>
    <w:rsid w:val="00073B63"/>
    <w:rsid w:val="00073E2E"/>
    <w:rsid w:val="00073FBA"/>
    <w:rsid w:val="000743A2"/>
    <w:rsid w:val="00074689"/>
    <w:rsid w:val="000746D2"/>
    <w:rsid w:val="0007478E"/>
    <w:rsid w:val="000748FC"/>
    <w:rsid w:val="00074C05"/>
    <w:rsid w:val="00075227"/>
    <w:rsid w:val="000757A5"/>
    <w:rsid w:val="000757CA"/>
    <w:rsid w:val="00075A54"/>
    <w:rsid w:val="00076088"/>
    <w:rsid w:val="000760E5"/>
    <w:rsid w:val="000761F5"/>
    <w:rsid w:val="000766EA"/>
    <w:rsid w:val="00076CFD"/>
    <w:rsid w:val="00076E29"/>
    <w:rsid w:val="000770CB"/>
    <w:rsid w:val="000772A1"/>
    <w:rsid w:val="0007745A"/>
    <w:rsid w:val="0007791F"/>
    <w:rsid w:val="00077D99"/>
    <w:rsid w:val="00077F29"/>
    <w:rsid w:val="00080057"/>
    <w:rsid w:val="000803CE"/>
    <w:rsid w:val="0008040E"/>
    <w:rsid w:val="000804DD"/>
    <w:rsid w:val="00080720"/>
    <w:rsid w:val="000808B5"/>
    <w:rsid w:val="00080985"/>
    <w:rsid w:val="00080EF4"/>
    <w:rsid w:val="00080F8B"/>
    <w:rsid w:val="00081220"/>
    <w:rsid w:val="0008123B"/>
    <w:rsid w:val="00081286"/>
    <w:rsid w:val="000812C9"/>
    <w:rsid w:val="00081537"/>
    <w:rsid w:val="00081661"/>
    <w:rsid w:val="00081833"/>
    <w:rsid w:val="000818BF"/>
    <w:rsid w:val="0008193F"/>
    <w:rsid w:val="00081A17"/>
    <w:rsid w:val="00081D0C"/>
    <w:rsid w:val="00081D58"/>
    <w:rsid w:val="00081D5C"/>
    <w:rsid w:val="00081E82"/>
    <w:rsid w:val="00081E85"/>
    <w:rsid w:val="0008210A"/>
    <w:rsid w:val="000821C7"/>
    <w:rsid w:val="0008226A"/>
    <w:rsid w:val="00082609"/>
    <w:rsid w:val="0008267B"/>
    <w:rsid w:val="00082C54"/>
    <w:rsid w:val="00082CDD"/>
    <w:rsid w:val="00082EDB"/>
    <w:rsid w:val="00082F70"/>
    <w:rsid w:val="00083087"/>
    <w:rsid w:val="00083234"/>
    <w:rsid w:val="0008323F"/>
    <w:rsid w:val="000835ED"/>
    <w:rsid w:val="00083675"/>
    <w:rsid w:val="00083D8E"/>
    <w:rsid w:val="00083EF1"/>
    <w:rsid w:val="00083FBB"/>
    <w:rsid w:val="00084048"/>
    <w:rsid w:val="00084161"/>
    <w:rsid w:val="00084329"/>
    <w:rsid w:val="00084452"/>
    <w:rsid w:val="00084506"/>
    <w:rsid w:val="00084964"/>
    <w:rsid w:val="00084BE9"/>
    <w:rsid w:val="00084D93"/>
    <w:rsid w:val="00084E0D"/>
    <w:rsid w:val="00084E81"/>
    <w:rsid w:val="00084EF9"/>
    <w:rsid w:val="00085116"/>
    <w:rsid w:val="00085166"/>
    <w:rsid w:val="00085854"/>
    <w:rsid w:val="00085CB3"/>
    <w:rsid w:val="00085DCC"/>
    <w:rsid w:val="00085FDF"/>
    <w:rsid w:val="000862D5"/>
    <w:rsid w:val="00086473"/>
    <w:rsid w:val="00086525"/>
    <w:rsid w:val="000865A0"/>
    <w:rsid w:val="0008667A"/>
    <w:rsid w:val="00086CC0"/>
    <w:rsid w:val="00086E1A"/>
    <w:rsid w:val="00086EB4"/>
    <w:rsid w:val="00087220"/>
    <w:rsid w:val="00087239"/>
    <w:rsid w:val="00087265"/>
    <w:rsid w:val="000874BD"/>
    <w:rsid w:val="000875E3"/>
    <w:rsid w:val="0008763E"/>
    <w:rsid w:val="0008785E"/>
    <w:rsid w:val="000879DC"/>
    <w:rsid w:val="00087A57"/>
    <w:rsid w:val="00087A6B"/>
    <w:rsid w:val="00087C30"/>
    <w:rsid w:val="00087CB1"/>
    <w:rsid w:val="00087D63"/>
    <w:rsid w:val="000900CF"/>
    <w:rsid w:val="00090443"/>
    <w:rsid w:val="0009078A"/>
    <w:rsid w:val="00090D5B"/>
    <w:rsid w:val="00090E3F"/>
    <w:rsid w:val="000912BC"/>
    <w:rsid w:val="000915F3"/>
    <w:rsid w:val="0009167A"/>
    <w:rsid w:val="0009192B"/>
    <w:rsid w:val="000919D0"/>
    <w:rsid w:val="00091C38"/>
    <w:rsid w:val="00091C48"/>
    <w:rsid w:val="00091EE4"/>
    <w:rsid w:val="00092429"/>
    <w:rsid w:val="00092480"/>
    <w:rsid w:val="000924E2"/>
    <w:rsid w:val="0009253B"/>
    <w:rsid w:val="000925C4"/>
    <w:rsid w:val="0009271B"/>
    <w:rsid w:val="00092EB8"/>
    <w:rsid w:val="00092F20"/>
    <w:rsid w:val="00093352"/>
    <w:rsid w:val="00093850"/>
    <w:rsid w:val="00093910"/>
    <w:rsid w:val="000939CB"/>
    <w:rsid w:val="00093ABD"/>
    <w:rsid w:val="00093B7C"/>
    <w:rsid w:val="00093F10"/>
    <w:rsid w:val="00093F88"/>
    <w:rsid w:val="0009415A"/>
    <w:rsid w:val="000942B5"/>
    <w:rsid w:val="000942E9"/>
    <w:rsid w:val="0009476D"/>
    <w:rsid w:val="00094AD4"/>
    <w:rsid w:val="00094D8B"/>
    <w:rsid w:val="000950F1"/>
    <w:rsid w:val="00095136"/>
    <w:rsid w:val="0009548B"/>
    <w:rsid w:val="000955DD"/>
    <w:rsid w:val="000959F4"/>
    <w:rsid w:val="00095A8F"/>
    <w:rsid w:val="00095CE1"/>
    <w:rsid w:val="00095D34"/>
    <w:rsid w:val="00095F2A"/>
    <w:rsid w:val="00095F57"/>
    <w:rsid w:val="00096318"/>
    <w:rsid w:val="0009684E"/>
    <w:rsid w:val="000969FD"/>
    <w:rsid w:val="00096B3C"/>
    <w:rsid w:val="00096B97"/>
    <w:rsid w:val="00096E63"/>
    <w:rsid w:val="00096E84"/>
    <w:rsid w:val="00096F9A"/>
    <w:rsid w:val="000970F6"/>
    <w:rsid w:val="000972DE"/>
    <w:rsid w:val="00097316"/>
    <w:rsid w:val="000975DD"/>
    <w:rsid w:val="0009764E"/>
    <w:rsid w:val="00097663"/>
    <w:rsid w:val="0009766E"/>
    <w:rsid w:val="0009774E"/>
    <w:rsid w:val="00097C07"/>
    <w:rsid w:val="000A049E"/>
    <w:rsid w:val="000A0857"/>
    <w:rsid w:val="000A09FC"/>
    <w:rsid w:val="000A0B26"/>
    <w:rsid w:val="000A0BBB"/>
    <w:rsid w:val="000A0CB1"/>
    <w:rsid w:val="000A0E3A"/>
    <w:rsid w:val="000A10CA"/>
    <w:rsid w:val="000A1852"/>
    <w:rsid w:val="000A1B88"/>
    <w:rsid w:val="000A1D5A"/>
    <w:rsid w:val="000A1D93"/>
    <w:rsid w:val="000A23EA"/>
    <w:rsid w:val="000A2407"/>
    <w:rsid w:val="000A28B9"/>
    <w:rsid w:val="000A28CE"/>
    <w:rsid w:val="000A2C61"/>
    <w:rsid w:val="000A2E8E"/>
    <w:rsid w:val="000A3541"/>
    <w:rsid w:val="000A3686"/>
    <w:rsid w:val="000A3759"/>
    <w:rsid w:val="000A38FE"/>
    <w:rsid w:val="000A3A66"/>
    <w:rsid w:val="000A3E33"/>
    <w:rsid w:val="000A3F9D"/>
    <w:rsid w:val="000A3FA1"/>
    <w:rsid w:val="000A40C8"/>
    <w:rsid w:val="000A41FC"/>
    <w:rsid w:val="000A42F7"/>
    <w:rsid w:val="000A4346"/>
    <w:rsid w:val="000A4443"/>
    <w:rsid w:val="000A4565"/>
    <w:rsid w:val="000A46EF"/>
    <w:rsid w:val="000A48F0"/>
    <w:rsid w:val="000A4C30"/>
    <w:rsid w:val="000A4EFA"/>
    <w:rsid w:val="000A4F75"/>
    <w:rsid w:val="000A4FFA"/>
    <w:rsid w:val="000A5489"/>
    <w:rsid w:val="000A5649"/>
    <w:rsid w:val="000A5713"/>
    <w:rsid w:val="000A5731"/>
    <w:rsid w:val="000A59D6"/>
    <w:rsid w:val="000A5A31"/>
    <w:rsid w:val="000A5BE4"/>
    <w:rsid w:val="000A5FA2"/>
    <w:rsid w:val="000A60FF"/>
    <w:rsid w:val="000A6814"/>
    <w:rsid w:val="000A6B40"/>
    <w:rsid w:val="000A6D1D"/>
    <w:rsid w:val="000A6FF4"/>
    <w:rsid w:val="000A7115"/>
    <w:rsid w:val="000A72B8"/>
    <w:rsid w:val="000A7525"/>
    <w:rsid w:val="000A7586"/>
    <w:rsid w:val="000A78AA"/>
    <w:rsid w:val="000A79E4"/>
    <w:rsid w:val="000A7BA7"/>
    <w:rsid w:val="000A7D03"/>
    <w:rsid w:val="000A7E39"/>
    <w:rsid w:val="000B044E"/>
    <w:rsid w:val="000B0505"/>
    <w:rsid w:val="000B0660"/>
    <w:rsid w:val="000B0C13"/>
    <w:rsid w:val="000B0E33"/>
    <w:rsid w:val="000B197D"/>
    <w:rsid w:val="000B1FBB"/>
    <w:rsid w:val="000B21A3"/>
    <w:rsid w:val="000B21A8"/>
    <w:rsid w:val="000B2869"/>
    <w:rsid w:val="000B2A28"/>
    <w:rsid w:val="000B2C13"/>
    <w:rsid w:val="000B30AC"/>
    <w:rsid w:val="000B325A"/>
    <w:rsid w:val="000B333D"/>
    <w:rsid w:val="000B3413"/>
    <w:rsid w:val="000B354D"/>
    <w:rsid w:val="000B355E"/>
    <w:rsid w:val="000B3BF8"/>
    <w:rsid w:val="000B3CA7"/>
    <w:rsid w:val="000B3D56"/>
    <w:rsid w:val="000B3F9C"/>
    <w:rsid w:val="000B41C8"/>
    <w:rsid w:val="000B42D9"/>
    <w:rsid w:val="000B4465"/>
    <w:rsid w:val="000B4472"/>
    <w:rsid w:val="000B49AC"/>
    <w:rsid w:val="000B4D7A"/>
    <w:rsid w:val="000B4DD1"/>
    <w:rsid w:val="000B5145"/>
    <w:rsid w:val="000B51BF"/>
    <w:rsid w:val="000B591E"/>
    <w:rsid w:val="000B610B"/>
    <w:rsid w:val="000B64CA"/>
    <w:rsid w:val="000B6508"/>
    <w:rsid w:val="000B66E7"/>
    <w:rsid w:val="000B6895"/>
    <w:rsid w:val="000B6B01"/>
    <w:rsid w:val="000B6C95"/>
    <w:rsid w:val="000B7017"/>
    <w:rsid w:val="000B74A3"/>
    <w:rsid w:val="000B74DF"/>
    <w:rsid w:val="000B75C4"/>
    <w:rsid w:val="000B7620"/>
    <w:rsid w:val="000B76E4"/>
    <w:rsid w:val="000B77C8"/>
    <w:rsid w:val="000B78E0"/>
    <w:rsid w:val="000B7A55"/>
    <w:rsid w:val="000B7A6D"/>
    <w:rsid w:val="000B7BB6"/>
    <w:rsid w:val="000B7C49"/>
    <w:rsid w:val="000B7DB9"/>
    <w:rsid w:val="000C00E5"/>
    <w:rsid w:val="000C02F0"/>
    <w:rsid w:val="000C08A1"/>
    <w:rsid w:val="000C0AA6"/>
    <w:rsid w:val="000C0B26"/>
    <w:rsid w:val="000C0BB7"/>
    <w:rsid w:val="000C0BEB"/>
    <w:rsid w:val="000C0CB4"/>
    <w:rsid w:val="000C10E1"/>
    <w:rsid w:val="000C1126"/>
    <w:rsid w:val="000C1413"/>
    <w:rsid w:val="000C1878"/>
    <w:rsid w:val="000C19C1"/>
    <w:rsid w:val="000C1A7C"/>
    <w:rsid w:val="000C1C75"/>
    <w:rsid w:val="000C251C"/>
    <w:rsid w:val="000C2529"/>
    <w:rsid w:val="000C2997"/>
    <w:rsid w:val="000C299A"/>
    <w:rsid w:val="000C313A"/>
    <w:rsid w:val="000C316D"/>
    <w:rsid w:val="000C31A6"/>
    <w:rsid w:val="000C33F7"/>
    <w:rsid w:val="000C3433"/>
    <w:rsid w:val="000C34CA"/>
    <w:rsid w:val="000C3758"/>
    <w:rsid w:val="000C38CA"/>
    <w:rsid w:val="000C3966"/>
    <w:rsid w:val="000C3C27"/>
    <w:rsid w:val="000C3E7B"/>
    <w:rsid w:val="000C3EA7"/>
    <w:rsid w:val="000C3EFB"/>
    <w:rsid w:val="000C3F85"/>
    <w:rsid w:val="000C3FFE"/>
    <w:rsid w:val="000C45BC"/>
    <w:rsid w:val="000C466B"/>
    <w:rsid w:val="000C470E"/>
    <w:rsid w:val="000C4AD0"/>
    <w:rsid w:val="000C4BA6"/>
    <w:rsid w:val="000C5755"/>
    <w:rsid w:val="000C58E6"/>
    <w:rsid w:val="000C5910"/>
    <w:rsid w:val="000C5A0E"/>
    <w:rsid w:val="000C62EC"/>
    <w:rsid w:val="000C6C18"/>
    <w:rsid w:val="000C6C91"/>
    <w:rsid w:val="000C6ED2"/>
    <w:rsid w:val="000C6F45"/>
    <w:rsid w:val="000C6FB9"/>
    <w:rsid w:val="000C71CE"/>
    <w:rsid w:val="000C7335"/>
    <w:rsid w:val="000C7427"/>
    <w:rsid w:val="000C742C"/>
    <w:rsid w:val="000C7A16"/>
    <w:rsid w:val="000C7CF2"/>
    <w:rsid w:val="000D0080"/>
    <w:rsid w:val="000D0B2A"/>
    <w:rsid w:val="000D0DC7"/>
    <w:rsid w:val="000D0DF5"/>
    <w:rsid w:val="000D11B6"/>
    <w:rsid w:val="000D123E"/>
    <w:rsid w:val="000D15EA"/>
    <w:rsid w:val="000D180B"/>
    <w:rsid w:val="000D1CC2"/>
    <w:rsid w:val="000D2108"/>
    <w:rsid w:val="000D215B"/>
    <w:rsid w:val="000D2167"/>
    <w:rsid w:val="000D237B"/>
    <w:rsid w:val="000D28D1"/>
    <w:rsid w:val="000D293F"/>
    <w:rsid w:val="000D2A0E"/>
    <w:rsid w:val="000D2BC4"/>
    <w:rsid w:val="000D2D90"/>
    <w:rsid w:val="000D2E1D"/>
    <w:rsid w:val="000D2FD5"/>
    <w:rsid w:val="000D3088"/>
    <w:rsid w:val="000D3299"/>
    <w:rsid w:val="000D368D"/>
    <w:rsid w:val="000D3710"/>
    <w:rsid w:val="000D3E0F"/>
    <w:rsid w:val="000D49F9"/>
    <w:rsid w:val="000D4FD0"/>
    <w:rsid w:val="000D50DB"/>
    <w:rsid w:val="000D5109"/>
    <w:rsid w:val="000D517D"/>
    <w:rsid w:val="000D5427"/>
    <w:rsid w:val="000D5451"/>
    <w:rsid w:val="000D5A1B"/>
    <w:rsid w:val="000D5B32"/>
    <w:rsid w:val="000D5E40"/>
    <w:rsid w:val="000D6601"/>
    <w:rsid w:val="000D677E"/>
    <w:rsid w:val="000D6941"/>
    <w:rsid w:val="000D707B"/>
    <w:rsid w:val="000D70A1"/>
    <w:rsid w:val="000D7123"/>
    <w:rsid w:val="000D76A5"/>
    <w:rsid w:val="000D7826"/>
    <w:rsid w:val="000D78E9"/>
    <w:rsid w:val="000D7A0E"/>
    <w:rsid w:val="000D7A92"/>
    <w:rsid w:val="000D7EE9"/>
    <w:rsid w:val="000E0148"/>
    <w:rsid w:val="000E0203"/>
    <w:rsid w:val="000E07AE"/>
    <w:rsid w:val="000E0872"/>
    <w:rsid w:val="000E1545"/>
    <w:rsid w:val="000E1739"/>
    <w:rsid w:val="000E179E"/>
    <w:rsid w:val="000E17E9"/>
    <w:rsid w:val="000E1BB0"/>
    <w:rsid w:val="000E1C3E"/>
    <w:rsid w:val="000E1D65"/>
    <w:rsid w:val="000E1F78"/>
    <w:rsid w:val="000E2206"/>
    <w:rsid w:val="000E2351"/>
    <w:rsid w:val="000E2427"/>
    <w:rsid w:val="000E2523"/>
    <w:rsid w:val="000E25A0"/>
    <w:rsid w:val="000E25CF"/>
    <w:rsid w:val="000E2BD7"/>
    <w:rsid w:val="000E2E99"/>
    <w:rsid w:val="000E3304"/>
    <w:rsid w:val="000E3344"/>
    <w:rsid w:val="000E373B"/>
    <w:rsid w:val="000E3896"/>
    <w:rsid w:val="000E39E0"/>
    <w:rsid w:val="000E3AA2"/>
    <w:rsid w:val="000E3BEF"/>
    <w:rsid w:val="000E3E76"/>
    <w:rsid w:val="000E4009"/>
    <w:rsid w:val="000E4305"/>
    <w:rsid w:val="000E4484"/>
    <w:rsid w:val="000E4581"/>
    <w:rsid w:val="000E4614"/>
    <w:rsid w:val="000E4707"/>
    <w:rsid w:val="000E49C7"/>
    <w:rsid w:val="000E4AB3"/>
    <w:rsid w:val="000E4BE1"/>
    <w:rsid w:val="000E4DCC"/>
    <w:rsid w:val="000E5102"/>
    <w:rsid w:val="000E51FB"/>
    <w:rsid w:val="000E53E4"/>
    <w:rsid w:val="000E5ACE"/>
    <w:rsid w:val="000E5C4C"/>
    <w:rsid w:val="000E609D"/>
    <w:rsid w:val="000E62AA"/>
    <w:rsid w:val="000E6389"/>
    <w:rsid w:val="000E6406"/>
    <w:rsid w:val="000E67CE"/>
    <w:rsid w:val="000E6917"/>
    <w:rsid w:val="000E69E7"/>
    <w:rsid w:val="000E6CF4"/>
    <w:rsid w:val="000E6D24"/>
    <w:rsid w:val="000E7042"/>
    <w:rsid w:val="000E7386"/>
    <w:rsid w:val="000E73FD"/>
    <w:rsid w:val="000E7927"/>
    <w:rsid w:val="000E7993"/>
    <w:rsid w:val="000E799C"/>
    <w:rsid w:val="000E7AAA"/>
    <w:rsid w:val="000E7AC7"/>
    <w:rsid w:val="000E7F5E"/>
    <w:rsid w:val="000E7FB1"/>
    <w:rsid w:val="000F00D3"/>
    <w:rsid w:val="000F01B5"/>
    <w:rsid w:val="000F0306"/>
    <w:rsid w:val="000F0655"/>
    <w:rsid w:val="000F0898"/>
    <w:rsid w:val="000F0DA4"/>
    <w:rsid w:val="000F102F"/>
    <w:rsid w:val="000F10F5"/>
    <w:rsid w:val="000F1333"/>
    <w:rsid w:val="000F1446"/>
    <w:rsid w:val="000F1947"/>
    <w:rsid w:val="000F2167"/>
    <w:rsid w:val="000F2349"/>
    <w:rsid w:val="000F2432"/>
    <w:rsid w:val="000F25F6"/>
    <w:rsid w:val="000F26A2"/>
    <w:rsid w:val="000F2856"/>
    <w:rsid w:val="000F29A7"/>
    <w:rsid w:val="000F329D"/>
    <w:rsid w:val="000F3524"/>
    <w:rsid w:val="000F39B6"/>
    <w:rsid w:val="000F3FAD"/>
    <w:rsid w:val="000F416C"/>
    <w:rsid w:val="000F4341"/>
    <w:rsid w:val="000F440E"/>
    <w:rsid w:val="000F449F"/>
    <w:rsid w:val="000F47D6"/>
    <w:rsid w:val="000F48AE"/>
    <w:rsid w:val="000F4ACF"/>
    <w:rsid w:val="000F4C48"/>
    <w:rsid w:val="000F4DCB"/>
    <w:rsid w:val="000F4DE7"/>
    <w:rsid w:val="000F4E1C"/>
    <w:rsid w:val="000F4F07"/>
    <w:rsid w:val="000F56FE"/>
    <w:rsid w:val="000F5781"/>
    <w:rsid w:val="000F5791"/>
    <w:rsid w:val="000F5B8D"/>
    <w:rsid w:val="000F5B9B"/>
    <w:rsid w:val="000F5C18"/>
    <w:rsid w:val="000F5CA3"/>
    <w:rsid w:val="000F60A0"/>
    <w:rsid w:val="000F60D2"/>
    <w:rsid w:val="000F622E"/>
    <w:rsid w:val="000F660E"/>
    <w:rsid w:val="000F69AE"/>
    <w:rsid w:val="000F69F4"/>
    <w:rsid w:val="000F6F24"/>
    <w:rsid w:val="000F70FD"/>
    <w:rsid w:val="000F7152"/>
    <w:rsid w:val="000F71C2"/>
    <w:rsid w:val="000F7371"/>
    <w:rsid w:val="000F73EA"/>
    <w:rsid w:val="000F7438"/>
    <w:rsid w:val="000F75AB"/>
    <w:rsid w:val="000F786B"/>
    <w:rsid w:val="000F7887"/>
    <w:rsid w:val="000F79EE"/>
    <w:rsid w:val="000F7A60"/>
    <w:rsid w:val="000F7C2F"/>
    <w:rsid w:val="000F7D8B"/>
    <w:rsid w:val="000F7E40"/>
    <w:rsid w:val="0010001F"/>
    <w:rsid w:val="00100297"/>
    <w:rsid w:val="001006CA"/>
    <w:rsid w:val="0010074D"/>
    <w:rsid w:val="00100A7D"/>
    <w:rsid w:val="00100B93"/>
    <w:rsid w:val="00100BA8"/>
    <w:rsid w:val="00100E15"/>
    <w:rsid w:val="00100F2B"/>
    <w:rsid w:val="00100F4D"/>
    <w:rsid w:val="0010113F"/>
    <w:rsid w:val="00101532"/>
    <w:rsid w:val="00101709"/>
    <w:rsid w:val="00101910"/>
    <w:rsid w:val="00101ADD"/>
    <w:rsid w:val="00101D2F"/>
    <w:rsid w:val="00101D33"/>
    <w:rsid w:val="00101E6B"/>
    <w:rsid w:val="00102000"/>
    <w:rsid w:val="00102039"/>
    <w:rsid w:val="00102059"/>
    <w:rsid w:val="001021C7"/>
    <w:rsid w:val="00102230"/>
    <w:rsid w:val="001024CD"/>
    <w:rsid w:val="001025DA"/>
    <w:rsid w:val="00102601"/>
    <w:rsid w:val="00103064"/>
    <w:rsid w:val="00103196"/>
    <w:rsid w:val="001034F8"/>
    <w:rsid w:val="0010389E"/>
    <w:rsid w:val="00103B27"/>
    <w:rsid w:val="00103BB9"/>
    <w:rsid w:val="00103C27"/>
    <w:rsid w:val="00103D7E"/>
    <w:rsid w:val="00103DC2"/>
    <w:rsid w:val="00104007"/>
    <w:rsid w:val="0010416B"/>
    <w:rsid w:val="001041BC"/>
    <w:rsid w:val="001041F0"/>
    <w:rsid w:val="001047B4"/>
    <w:rsid w:val="00104A69"/>
    <w:rsid w:val="00104A80"/>
    <w:rsid w:val="00104B60"/>
    <w:rsid w:val="00104BE6"/>
    <w:rsid w:val="00104FEF"/>
    <w:rsid w:val="00105190"/>
    <w:rsid w:val="0010549B"/>
    <w:rsid w:val="00105722"/>
    <w:rsid w:val="00105B8C"/>
    <w:rsid w:val="00106029"/>
    <w:rsid w:val="0010608C"/>
    <w:rsid w:val="0010625A"/>
    <w:rsid w:val="0010665F"/>
    <w:rsid w:val="00106734"/>
    <w:rsid w:val="0010675A"/>
    <w:rsid w:val="00106AD3"/>
    <w:rsid w:val="00106B03"/>
    <w:rsid w:val="001071BB"/>
    <w:rsid w:val="00107289"/>
    <w:rsid w:val="001072DA"/>
    <w:rsid w:val="0010732F"/>
    <w:rsid w:val="00107B07"/>
    <w:rsid w:val="00107B1A"/>
    <w:rsid w:val="00107D34"/>
    <w:rsid w:val="00107F01"/>
    <w:rsid w:val="001102E8"/>
    <w:rsid w:val="001103A4"/>
    <w:rsid w:val="001103ED"/>
    <w:rsid w:val="00110452"/>
    <w:rsid w:val="001104ED"/>
    <w:rsid w:val="00110641"/>
    <w:rsid w:val="00110AEB"/>
    <w:rsid w:val="00110C90"/>
    <w:rsid w:val="00110E55"/>
    <w:rsid w:val="00110E87"/>
    <w:rsid w:val="0011115B"/>
    <w:rsid w:val="00111838"/>
    <w:rsid w:val="0011187B"/>
    <w:rsid w:val="00111F2B"/>
    <w:rsid w:val="00111FE2"/>
    <w:rsid w:val="001124A2"/>
    <w:rsid w:val="0011273A"/>
    <w:rsid w:val="001128CD"/>
    <w:rsid w:val="0011297F"/>
    <w:rsid w:val="00112CD0"/>
    <w:rsid w:val="00113567"/>
    <w:rsid w:val="0011371F"/>
    <w:rsid w:val="0011374A"/>
    <w:rsid w:val="001138AB"/>
    <w:rsid w:val="00113C27"/>
    <w:rsid w:val="00113F4C"/>
    <w:rsid w:val="001140E3"/>
    <w:rsid w:val="0011413D"/>
    <w:rsid w:val="0011414E"/>
    <w:rsid w:val="00114E48"/>
    <w:rsid w:val="00114E99"/>
    <w:rsid w:val="00114F1A"/>
    <w:rsid w:val="00114FA6"/>
    <w:rsid w:val="0011511C"/>
    <w:rsid w:val="001151A4"/>
    <w:rsid w:val="0011547E"/>
    <w:rsid w:val="001155EF"/>
    <w:rsid w:val="0011569E"/>
    <w:rsid w:val="00115A59"/>
    <w:rsid w:val="00115D0A"/>
    <w:rsid w:val="001165DF"/>
    <w:rsid w:val="00116898"/>
    <w:rsid w:val="0011693A"/>
    <w:rsid w:val="00116FA0"/>
    <w:rsid w:val="00117643"/>
    <w:rsid w:val="00117714"/>
    <w:rsid w:val="00117743"/>
    <w:rsid w:val="00117B9D"/>
    <w:rsid w:val="00117C0B"/>
    <w:rsid w:val="00117C34"/>
    <w:rsid w:val="00117E1E"/>
    <w:rsid w:val="00120004"/>
    <w:rsid w:val="00120073"/>
    <w:rsid w:val="0012025D"/>
    <w:rsid w:val="001205D2"/>
    <w:rsid w:val="00120664"/>
    <w:rsid w:val="0012084A"/>
    <w:rsid w:val="00120FE2"/>
    <w:rsid w:val="00121121"/>
    <w:rsid w:val="00121260"/>
    <w:rsid w:val="00121273"/>
    <w:rsid w:val="00121555"/>
    <w:rsid w:val="00121A09"/>
    <w:rsid w:val="00121DDC"/>
    <w:rsid w:val="00121E58"/>
    <w:rsid w:val="00121FBC"/>
    <w:rsid w:val="00122069"/>
    <w:rsid w:val="0012227B"/>
    <w:rsid w:val="00122474"/>
    <w:rsid w:val="00122729"/>
    <w:rsid w:val="00122AFE"/>
    <w:rsid w:val="00122B9D"/>
    <w:rsid w:val="00122C90"/>
    <w:rsid w:val="00123175"/>
    <w:rsid w:val="001233A8"/>
    <w:rsid w:val="001237C6"/>
    <w:rsid w:val="00123AA4"/>
    <w:rsid w:val="00123BBA"/>
    <w:rsid w:val="00124173"/>
    <w:rsid w:val="001247F6"/>
    <w:rsid w:val="0012483E"/>
    <w:rsid w:val="00124BE6"/>
    <w:rsid w:val="00124DBD"/>
    <w:rsid w:val="00125320"/>
    <w:rsid w:val="001254C3"/>
    <w:rsid w:val="00125552"/>
    <w:rsid w:val="00125585"/>
    <w:rsid w:val="00125595"/>
    <w:rsid w:val="00125810"/>
    <w:rsid w:val="00125850"/>
    <w:rsid w:val="001259D2"/>
    <w:rsid w:val="00125BBA"/>
    <w:rsid w:val="00125C3C"/>
    <w:rsid w:val="00125DDA"/>
    <w:rsid w:val="00125E25"/>
    <w:rsid w:val="00125EF1"/>
    <w:rsid w:val="00126212"/>
    <w:rsid w:val="001264A8"/>
    <w:rsid w:val="001264DB"/>
    <w:rsid w:val="00126534"/>
    <w:rsid w:val="0012653F"/>
    <w:rsid w:val="00126789"/>
    <w:rsid w:val="001267E1"/>
    <w:rsid w:val="00126837"/>
    <w:rsid w:val="001269A7"/>
    <w:rsid w:val="001270DD"/>
    <w:rsid w:val="0012730E"/>
    <w:rsid w:val="0012746B"/>
    <w:rsid w:val="00127606"/>
    <w:rsid w:val="00127644"/>
    <w:rsid w:val="0012770F"/>
    <w:rsid w:val="00127725"/>
    <w:rsid w:val="00127749"/>
    <w:rsid w:val="001277A7"/>
    <w:rsid w:val="00127ADC"/>
    <w:rsid w:val="00127B61"/>
    <w:rsid w:val="00127B8B"/>
    <w:rsid w:val="00127BB3"/>
    <w:rsid w:val="00127E9F"/>
    <w:rsid w:val="00127FBA"/>
    <w:rsid w:val="00130021"/>
    <w:rsid w:val="001301E1"/>
    <w:rsid w:val="00130340"/>
    <w:rsid w:val="001305DE"/>
    <w:rsid w:val="0013067F"/>
    <w:rsid w:val="00130793"/>
    <w:rsid w:val="00130A62"/>
    <w:rsid w:val="00130A73"/>
    <w:rsid w:val="00130AC9"/>
    <w:rsid w:val="00130B35"/>
    <w:rsid w:val="00130D07"/>
    <w:rsid w:val="00130D76"/>
    <w:rsid w:val="00131032"/>
    <w:rsid w:val="00131061"/>
    <w:rsid w:val="0013112B"/>
    <w:rsid w:val="001313C4"/>
    <w:rsid w:val="001313F5"/>
    <w:rsid w:val="0013155F"/>
    <w:rsid w:val="001316E5"/>
    <w:rsid w:val="00131EC5"/>
    <w:rsid w:val="00131F1A"/>
    <w:rsid w:val="00132027"/>
    <w:rsid w:val="001323BA"/>
    <w:rsid w:val="0013281C"/>
    <w:rsid w:val="0013289D"/>
    <w:rsid w:val="00132D56"/>
    <w:rsid w:val="00133043"/>
    <w:rsid w:val="00133568"/>
    <w:rsid w:val="001339A5"/>
    <w:rsid w:val="00133A26"/>
    <w:rsid w:val="00133B68"/>
    <w:rsid w:val="00133F54"/>
    <w:rsid w:val="00133FEA"/>
    <w:rsid w:val="00134A94"/>
    <w:rsid w:val="00134ECB"/>
    <w:rsid w:val="00135398"/>
    <w:rsid w:val="00135E4B"/>
    <w:rsid w:val="00136046"/>
    <w:rsid w:val="00136123"/>
    <w:rsid w:val="001369DC"/>
    <w:rsid w:val="00136AC8"/>
    <w:rsid w:val="00136C53"/>
    <w:rsid w:val="00136C61"/>
    <w:rsid w:val="00136CC7"/>
    <w:rsid w:val="00136DAF"/>
    <w:rsid w:val="00136FD2"/>
    <w:rsid w:val="001374B5"/>
    <w:rsid w:val="00137524"/>
    <w:rsid w:val="0013778E"/>
    <w:rsid w:val="001377EE"/>
    <w:rsid w:val="00137814"/>
    <w:rsid w:val="00137B4A"/>
    <w:rsid w:val="00137CE9"/>
    <w:rsid w:val="00137EEB"/>
    <w:rsid w:val="00140061"/>
    <w:rsid w:val="0014027F"/>
    <w:rsid w:val="001402C1"/>
    <w:rsid w:val="00140325"/>
    <w:rsid w:val="001405A5"/>
    <w:rsid w:val="0014068C"/>
    <w:rsid w:val="00140A20"/>
    <w:rsid w:val="00140A44"/>
    <w:rsid w:val="00140E4C"/>
    <w:rsid w:val="00140F66"/>
    <w:rsid w:val="00141097"/>
    <w:rsid w:val="0014126A"/>
    <w:rsid w:val="001413A0"/>
    <w:rsid w:val="00141518"/>
    <w:rsid w:val="00141579"/>
    <w:rsid w:val="001419C1"/>
    <w:rsid w:val="00141B08"/>
    <w:rsid w:val="00141C98"/>
    <w:rsid w:val="00141EE4"/>
    <w:rsid w:val="001422B8"/>
    <w:rsid w:val="001428C6"/>
    <w:rsid w:val="00142B4A"/>
    <w:rsid w:val="00142BAC"/>
    <w:rsid w:val="00142D04"/>
    <w:rsid w:val="001437C0"/>
    <w:rsid w:val="00143848"/>
    <w:rsid w:val="00143999"/>
    <w:rsid w:val="00143D6C"/>
    <w:rsid w:val="00144122"/>
    <w:rsid w:val="00144212"/>
    <w:rsid w:val="00144295"/>
    <w:rsid w:val="0014460F"/>
    <w:rsid w:val="00144643"/>
    <w:rsid w:val="00144C07"/>
    <w:rsid w:val="00144F77"/>
    <w:rsid w:val="00145519"/>
    <w:rsid w:val="00145C96"/>
    <w:rsid w:val="00145E10"/>
    <w:rsid w:val="00145E93"/>
    <w:rsid w:val="00146238"/>
    <w:rsid w:val="0014632C"/>
    <w:rsid w:val="0014657D"/>
    <w:rsid w:val="00146AD6"/>
    <w:rsid w:val="00146BED"/>
    <w:rsid w:val="00146DC0"/>
    <w:rsid w:val="00146FFF"/>
    <w:rsid w:val="0014720F"/>
    <w:rsid w:val="001473C6"/>
    <w:rsid w:val="00147B40"/>
    <w:rsid w:val="00147DA4"/>
    <w:rsid w:val="00150805"/>
    <w:rsid w:val="00150902"/>
    <w:rsid w:val="0015091D"/>
    <w:rsid w:val="00150BA5"/>
    <w:rsid w:val="00150F6F"/>
    <w:rsid w:val="0015136E"/>
    <w:rsid w:val="0015159F"/>
    <w:rsid w:val="0015183D"/>
    <w:rsid w:val="0015192D"/>
    <w:rsid w:val="00151B0B"/>
    <w:rsid w:val="00151B3E"/>
    <w:rsid w:val="00152281"/>
    <w:rsid w:val="00152467"/>
    <w:rsid w:val="00152991"/>
    <w:rsid w:val="00152B0B"/>
    <w:rsid w:val="00152DD8"/>
    <w:rsid w:val="00153124"/>
    <w:rsid w:val="001531EA"/>
    <w:rsid w:val="001532FF"/>
    <w:rsid w:val="0015330A"/>
    <w:rsid w:val="00153385"/>
    <w:rsid w:val="001534AC"/>
    <w:rsid w:val="001535FC"/>
    <w:rsid w:val="00153670"/>
    <w:rsid w:val="001537C8"/>
    <w:rsid w:val="0015393F"/>
    <w:rsid w:val="00154207"/>
    <w:rsid w:val="00154585"/>
    <w:rsid w:val="00154759"/>
    <w:rsid w:val="001547AB"/>
    <w:rsid w:val="001547B8"/>
    <w:rsid w:val="001549C8"/>
    <w:rsid w:val="00154A36"/>
    <w:rsid w:val="00154EDD"/>
    <w:rsid w:val="00154FEC"/>
    <w:rsid w:val="0015519E"/>
    <w:rsid w:val="00155775"/>
    <w:rsid w:val="00155AD0"/>
    <w:rsid w:val="00156114"/>
    <w:rsid w:val="00156274"/>
    <w:rsid w:val="001562D5"/>
    <w:rsid w:val="0015632C"/>
    <w:rsid w:val="00156751"/>
    <w:rsid w:val="001568E3"/>
    <w:rsid w:val="00156BA4"/>
    <w:rsid w:val="00156C1F"/>
    <w:rsid w:val="00156CA3"/>
    <w:rsid w:val="00156D79"/>
    <w:rsid w:val="00156E96"/>
    <w:rsid w:val="00157C09"/>
    <w:rsid w:val="00157E92"/>
    <w:rsid w:val="00160200"/>
    <w:rsid w:val="00160254"/>
    <w:rsid w:val="00160991"/>
    <w:rsid w:val="00160B12"/>
    <w:rsid w:val="00160C5F"/>
    <w:rsid w:val="00160D24"/>
    <w:rsid w:val="00160EC1"/>
    <w:rsid w:val="001616F3"/>
    <w:rsid w:val="001618C7"/>
    <w:rsid w:val="00161958"/>
    <w:rsid w:val="00161ADE"/>
    <w:rsid w:val="00161BD1"/>
    <w:rsid w:val="00161C18"/>
    <w:rsid w:val="00161CA8"/>
    <w:rsid w:val="00161E22"/>
    <w:rsid w:val="00161EB6"/>
    <w:rsid w:val="001620FB"/>
    <w:rsid w:val="00162259"/>
    <w:rsid w:val="001625ED"/>
    <w:rsid w:val="00162B9F"/>
    <w:rsid w:val="00162BD7"/>
    <w:rsid w:val="00162BFA"/>
    <w:rsid w:val="00162D0E"/>
    <w:rsid w:val="0016327B"/>
    <w:rsid w:val="00163829"/>
    <w:rsid w:val="00163A17"/>
    <w:rsid w:val="00163A5B"/>
    <w:rsid w:val="00163B02"/>
    <w:rsid w:val="00163D78"/>
    <w:rsid w:val="00163EF0"/>
    <w:rsid w:val="00164010"/>
    <w:rsid w:val="001640C5"/>
    <w:rsid w:val="00164709"/>
    <w:rsid w:val="00164807"/>
    <w:rsid w:val="00164B69"/>
    <w:rsid w:val="00164DAC"/>
    <w:rsid w:val="00164E49"/>
    <w:rsid w:val="00164EDA"/>
    <w:rsid w:val="001650F4"/>
    <w:rsid w:val="0016510B"/>
    <w:rsid w:val="001652C2"/>
    <w:rsid w:val="00165910"/>
    <w:rsid w:val="00165AD1"/>
    <w:rsid w:val="00165D28"/>
    <w:rsid w:val="00166871"/>
    <w:rsid w:val="0016697C"/>
    <w:rsid w:val="00166C04"/>
    <w:rsid w:val="001672C8"/>
    <w:rsid w:val="001673C9"/>
    <w:rsid w:val="0016762B"/>
    <w:rsid w:val="00167820"/>
    <w:rsid w:val="0016784B"/>
    <w:rsid w:val="00167A9F"/>
    <w:rsid w:val="00167F08"/>
    <w:rsid w:val="00167F12"/>
    <w:rsid w:val="00170061"/>
    <w:rsid w:val="0017006E"/>
    <w:rsid w:val="00170125"/>
    <w:rsid w:val="00170139"/>
    <w:rsid w:val="001702C4"/>
    <w:rsid w:val="0017035A"/>
    <w:rsid w:val="001703EE"/>
    <w:rsid w:val="00170934"/>
    <w:rsid w:val="00170BBC"/>
    <w:rsid w:val="00170E96"/>
    <w:rsid w:val="001711F0"/>
    <w:rsid w:val="00171289"/>
    <w:rsid w:val="001712C7"/>
    <w:rsid w:val="001713B5"/>
    <w:rsid w:val="00171411"/>
    <w:rsid w:val="001715D3"/>
    <w:rsid w:val="00171B52"/>
    <w:rsid w:val="00171B74"/>
    <w:rsid w:val="00171BE4"/>
    <w:rsid w:val="00171CED"/>
    <w:rsid w:val="00171D7C"/>
    <w:rsid w:val="00171E24"/>
    <w:rsid w:val="00171E8C"/>
    <w:rsid w:val="0017207B"/>
    <w:rsid w:val="001724C0"/>
    <w:rsid w:val="0017291C"/>
    <w:rsid w:val="00172A1C"/>
    <w:rsid w:val="00172CA9"/>
    <w:rsid w:val="00172EE2"/>
    <w:rsid w:val="00172F70"/>
    <w:rsid w:val="0017351A"/>
    <w:rsid w:val="00173695"/>
    <w:rsid w:val="001737FC"/>
    <w:rsid w:val="0017382B"/>
    <w:rsid w:val="00173910"/>
    <w:rsid w:val="00174136"/>
    <w:rsid w:val="00174368"/>
    <w:rsid w:val="0017471D"/>
    <w:rsid w:val="001748F4"/>
    <w:rsid w:val="0017490A"/>
    <w:rsid w:val="001758CD"/>
    <w:rsid w:val="00175C11"/>
    <w:rsid w:val="00175EE8"/>
    <w:rsid w:val="0017616C"/>
    <w:rsid w:val="00176BA9"/>
    <w:rsid w:val="00176C36"/>
    <w:rsid w:val="00176ECC"/>
    <w:rsid w:val="00176F82"/>
    <w:rsid w:val="00177309"/>
    <w:rsid w:val="001776CC"/>
    <w:rsid w:val="001776D6"/>
    <w:rsid w:val="0017785A"/>
    <w:rsid w:val="0018010F"/>
    <w:rsid w:val="00180188"/>
    <w:rsid w:val="00180490"/>
    <w:rsid w:val="001805B6"/>
    <w:rsid w:val="0018068C"/>
    <w:rsid w:val="00180B81"/>
    <w:rsid w:val="00180BB1"/>
    <w:rsid w:val="00180DA4"/>
    <w:rsid w:val="0018115F"/>
    <w:rsid w:val="00181272"/>
    <w:rsid w:val="0018174C"/>
    <w:rsid w:val="00181ACE"/>
    <w:rsid w:val="00181CD9"/>
    <w:rsid w:val="00181E0D"/>
    <w:rsid w:val="00181F3C"/>
    <w:rsid w:val="0018201E"/>
    <w:rsid w:val="00182248"/>
    <w:rsid w:val="0018226B"/>
    <w:rsid w:val="001824AD"/>
    <w:rsid w:val="0018295E"/>
    <w:rsid w:val="00182A91"/>
    <w:rsid w:val="00182A9E"/>
    <w:rsid w:val="00182ADA"/>
    <w:rsid w:val="00182B27"/>
    <w:rsid w:val="00182BDE"/>
    <w:rsid w:val="00182C94"/>
    <w:rsid w:val="00182C9F"/>
    <w:rsid w:val="00182E19"/>
    <w:rsid w:val="00182FC6"/>
    <w:rsid w:val="00183382"/>
    <w:rsid w:val="001836CF"/>
    <w:rsid w:val="001837B3"/>
    <w:rsid w:val="00183D39"/>
    <w:rsid w:val="00184157"/>
    <w:rsid w:val="0018429B"/>
    <w:rsid w:val="001845B6"/>
    <w:rsid w:val="00184652"/>
    <w:rsid w:val="001847B6"/>
    <w:rsid w:val="0018480E"/>
    <w:rsid w:val="001849A6"/>
    <w:rsid w:val="00184AF6"/>
    <w:rsid w:val="00184DFC"/>
    <w:rsid w:val="00184EFA"/>
    <w:rsid w:val="001850E7"/>
    <w:rsid w:val="001851A7"/>
    <w:rsid w:val="0018549F"/>
    <w:rsid w:val="00185A9A"/>
    <w:rsid w:val="00185E2A"/>
    <w:rsid w:val="00185F55"/>
    <w:rsid w:val="00185FD8"/>
    <w:rsid w:val="00186065"/>
    <w:rsid w:val="0018637B"/>
    <w:rsid w:val="00186627"/>
    <w:rsid w:val="0018664C"/>
    <w:rsid w:val="00186771"/>
    <w:rsid w:val="001867C1"/>
    <w:rsid w:val="0018688B"/>
    <w:rsid w:val="00186920"/>
    <w:rsid w:val="00186EDF"/>
    <w:rsid w:val="00186FC2"/>
    <w:rsid w:val="00187231"/>
    <w:rsid w:val="00187259"/>
    <w:rsid w:val="001874BE"/>
    <w:rsid w:val="00187767"/>
    <w:rsid w:val="001879E5"/>
    <w:rsid w:val="00187C3C"/>
    <w:rsid w:val="00187EEE"/>
    <w:rsid w:val="00190282"/>
    <w:rsid w:val="0019038D"/>
    <w:rsid w:val="001903A1"/>
    <w:rsid w:val="001904E5"/>
    <w:rsid w:val="00190625"/>
    <w:rsid w:val="00190676"/>
    <w:rsid w:val="00190787"/>
    <w:rsid w:val="001909CE"/>
    <w:rsid w:val="00190CC5"/>
    <w:rsid w:val="00190E2E"/>
    <w:rsid w:val="00191064"/>
    <w:rsid w:val="00191152"/>
    <w:rsid w:val="0019122E"/>
    <w:rsid w:val="00191262"/>
    <w:rsid w:val="001912E7"/>
    <w:rsid w:val="0019135A"/>
    <w:rsid w:val="00191513"/>
    <w:rsid w:val="001915F3"/>
    <w:rsid w:val="00191855"/>
    <w:rsid w:val="00191969"/>
    <w:rsid w:val="001919C8"/>
    <w:rsid w:val="00191B30"/>
    <w:rsid w:val="00191CEB"/>
    <w:rsid w:val="00191DDC"/>
    <w:rsid w:val="001921FE"/>
    <w:rsid w:val="0019232E"/>
    <w:rsid w:val="00192541"/>
    <w:rsid w:val="001927F7"/>
    <w:rsid w:val="00192825"/>
    <w:rsid w:val="00192886"/>
    <w:rsid w:val="00192AF8"/>
    <w:rsid w:val="00192B65"/>
    <w:rsid w:val="00192BE9"/>
    <w:rsid w:val="00192C16"/>
    <w:rsid w:val="00192D43"/>
    <w:rsid w:val="00192E51"/>
    <w:rsid w:val="00192EC8"/>
    <w:rsid w:val="0019305E"/>
    <w:rsid w:val="00193064"/>
    <w:rsid w:val="001930AB"/>
    <w:rsid w:val="00193318"/>
    <w:rsid w:val="001933E4"/>
    <w:rsid w:val="00193AAA"/>
    <w:rsid w:val="00193C7E"/>
    <w:rsid w:val="00193D16"/>
    <w:rsid w:val="00193F53"/>
    <w:rsid w:val="00194347"/>
    <w:rsid w:val="001948C1"/>
    <w:rsid w:val="00194A1B"/>
    <w:rsid w:val="00194B3D"/>
    <w:rsid w:val="00195165"/>
    <w:rsid w:val="00195198"/>
    <w:rsid w:val="00195563"/>
    <w:rsid w:val="001956D3"/>
    <w:rsid w:val="00195880"/>
    <w:rsid w:val="00195A67"/>
    <w:rsid w:val="00195A74"/>
    <w:rsid w:val="0019630E"/>
    <w:rsid w:val="0019690B"/>
    <w:rsid w:val="00196AA2"/>
    <w:rsid w:val="00196ACF"/>
    <w:rsid w:val="00196B43"/>
    <w:rsid w:val="00196D06"/>
    <w:rsid w:val="00196E36"/>
    <w:rsid w:val="00197428"/>
    <w:rsid w:val="0019743D"/>
    <w:rsid w:val="00197645"/>
    <w:rsid w:val="001978AD"/>
    <w:rsid w:val="00197942"/>
    <w:rsid w:val="00197BA3"/>
    <w:rsid w:val="00197F80"/>
    <w:rsid w:val="001A0066"/>
    <w:rsid w:val="001A02F4"/>
    <w:rsid w:val="001A0620"/>
    <w:rsid w:val="001A0654"/>
    <w:rsid w:val="001A090D"/>
    <w:rsid w:val="001A099D"/>
    <w:rsid w:val="001A0A7A"/>
    <w:rsid w:val="001A0AD4"/>
    <w:rsid w:val="001A0CD9"/>
    <w:rsid w:val="001A0E70"/>
    <w:rsid w:val="001A0F97"/>
    <w:rsid w:val="001A0FCF"/>
    <w:rsid w:val="001A128D"/>
    <w:rsid w:val="001A158C"/>
    <w:rsid w:val="001A16FA"/>
    <w:rsid w:val="001A17AE"/>
    <w:rsid w:val="001A197C"/>
    <w:rsid w:val="001A1D55"/>
    <w:rsid w:val="001A1F12"/>
    <w:rsid w:val="001A223B"/>
    <w:rsid w:val="001A2365"/>
    <w:rsid w:val="001A24E0"/>
    <w:rsid w:val="001A267C"/>
    <w:rsid w:val="001A268E"/>
    <w:rsid w:val="001A2699"/>
    <w:rsid w:val="001A27E0"/>
    <w:rsid w:val="001A27F4"/>
    <w:rsid w:val="001A28EF"/>
    <w:rsid w:val="001A28FD"/>
    <w:rsid w:val="001A291C"/>
    <w:rsid w:val="001A2C4F"/>
    <w:rsid w:val="001A2EDC"/>
    <w:rsid w:val="001A31CE"/>
    <w:rsid w:val="001A32D4"/>
    <w:rsid w:val="001A3321"/>
    <w:rsid w:val="001A34E4"/>
    <w:rsid w:val="001A358F"/>
    <w:rsid w:val="001A369B"/>
    <w:rsid w:val="001A39D6"/>
    <w:rsid w:val="001A3F76"/>
    <w:rsid w:val="001A458B"/>
    <w:rsid w:val="001A45A4"/>
    <w:rsid w:val="001A478C"/>
    <w:rsid w:val="001A47F5"/>
    <w:rsid w:val="001A486C"/>
    <w:rsid w:val="001A49AF"/>
    <w:rsid w:val="001A4E60"/>
    <w:rsid w:val="001A5196"/>
    <w:rsid w:val="001A52F1"/>
    <w:rsid w:val="001A5738"/>
    <w:rsid w:val="001A5913"/>
    <w:rsid w:val="001A5BE3"/>
    <w:rsid w:val="001A5E0B"/>
    <w:rsid w:val="001A608A"/>
    <w:rsid w:val="001A643A"/>
    <w:rsid w:val="001A64AB"/>
    <w:rsid w:val="001A6977"/>
    <w:rsid w:val="001A6A39"/>
    <w:rsid w:val="001A6A60"/>
    <w:rsid w:val="001A6A78"/>
    <w:rsid w:val="001A6D33"/>
    <w:rsid w:val="001A6E95"/>
    <w:rsid w:val="001A7692"/>
    <w:rsid w:val="001A796A"/>
    <w:rsid w:val="001A7B45"/>
    <w:rsid w:val="001A7BA2"/>
    <w:rsid w:val="001A7CEE"/>
    <w:rsid w:val="001A7F0A"/>
    <w:rsid w:val="001A7F2F"/>
    <w:rsid w:val="001A7FAB"/>
    <w:rsid w:val="001A7FF1"/>
    <w:rsid w:val="001B03CD"/>
    <w:rsid w:val="001B05A6"/>
    <w:rsid w:val="001B09FD"/>
    <w:rsid w:val="001B0AC5"/>
    <w:rsid w:val="001B0BB7"/>
    <w:rsid w:val="001B0C42"/>
    <w:rsid w:val="001B1294"/>
    <w:rsid w:val="001B12C5"/>
    <w:rsid w:val="001B138F"/>
    <w:rsid w:val="001B13C1"/>
    <w:rsid w:val="001B1445"/>
    <w:rsid w:val="001B1459"/>
    <w:rsid w:val="001B14F4"/>
    <w:rsid w:val="001B151A"/>
    <w:rsid w:val="001B1C7B"/>
    <w:rsid w:val="001B1E3E"/>
    <w:rsid w:val="001B1EB2"/>
    <w:rsid w:val="001B1F88"/>
    <w:rsid w:val="001B23E8"/>
    <w:rsid w:val="001B28C0"/>
    <w:rsid w:val="001B2AC7"/>
    <w:rsid w:val="001B2B11"/>
    <w:rsid w:val="001B2BCC"/>
    <w:rsid w:val="001B2E1F"/>
    <w:rsid w:val="001B32B2"/>
    <w:rsid w:val="001B343C"/>
    <w:rsid w:val="001B360D"/>
    <w:rsid w:val="001B37F5"/>
    <w:rsid w:val="001B380A"/>
    <w:rsid w:val="001B3D8B"/>
    <w:rsid w:val="001B3F09"/>
    <w:rsid w:val="001B412C"/>
    <w:rsid w:val="001B41B8"/>
    <w:rsid w:val="001B47AC"/>
    <w:rsid w:val="001B4A32"/>
    <w:rsid w:val="001B5152"/>
    <w:rsid w:val="001B5299"/>
    <w:rsid w:val="001B5322"/>
    <w:rsid w:val="001B539C"/>
    <w:rsid w:val="001B5553"/>
    <w:rsid w:val="001B5891"/>
    <w:rsid w:val="001B5B6D"/>
    <w:rsid w:val="001B5CE4"/>
    <w:rsid w:val="001B5F47"/>
    <w:rsid w:val="001B6922"/>
    <w:rsid w:val="001B6F47"/>
    <w:rsid w:val="001B71C5"/>
    <w:rsid w:val="001B73CD"/>
    <w:rsid w:val="001B7600"/>
    <w:rsid w:val="001B7678"/>
    <w:rsid w:val="001B76AC"/>
    <w:rsid w:val="001B775B"/>
    <w:rsid w:val="001B7760"/>
    <w:rsid w:val="001B7828"/>
    <w:rsid w:val="001B7A4E"/>
    <w:rsid w:val="001B7BE0"/>
    <w:rsid w:val="001C0133"/>
    <w:rsid w:val="001C0313"/>
    <w:rsid w:val="001C04E2"/>
    <w:rsid w:val="001C050D"/>
    <w:rsid w:val="001C07B8"/>
    <w:rsid w:val="001C0B53"/>
    <w:rsid w:val="001C0CEB"/>
    <w:rsid w:val="001C0D23"/>
    <w:rsid w:val="001C0D44"/>
    <w:rsid w:val="001C0D5F"/>
    <w:rsid w:val="001C0FA1"/>
    <w:rsid w:val="001C1300"/>
    <w:rsid w:val="001C177E"/>
    <w:rsid w:val="001C1BDE"/>
    <w:rsid w:val="001C1CCE"/>
    <w:rsid w:val="001C1E8C"/>
    <w:rsid w:val="001C20FC"/>
    <w:rsid w:val="001C214C"/>
    <w:rsid w:val="001C21D8"/>
    <w:rsid w:val="001C2287"/>
    <w:rsid w:val="001C229F"/>
    <w:rsid w:val="001C238F"/>
    <w:rsid w:val="001C2456"/>
    <w:rsid w:val="001C26B7"/>
    <w:rsid w:val="001C28CE"/>
    <w:rsid w:val="001C2CAF"/>
    <w:rsid w:val="001C2D92"/>
    <w:rsid w:val="001C2F7A"/>
    <w:rsid w:val="001C3032"/>
    <w:rsid w:val="001C313D"/>
    <w:rsid w:val="001C3177"/>
    <w:rsid w:val="001C3277"/>
    <w:rsid w:val="001C331F"/>
    <w:rsid w:val="001C33A1"/>
    <w:rsid w:val="001C359C"/>
    <w:rsid w:val="001C35CF"/>
    <w:rsid w:val="001C35E3"/>
    <w:rsid w:val="001C36EA"/>
    <w:rsid w:val="001C3967"/>
    <w:rsid w:val="001C3A22"/>
    <w:rsid w:val="001C3A9E"/>
    <w:rsid w:val="001C41FB"/>
    <w:rsid w:val="001C45B9"/>
    <w:rsid w:val="001C46AA"/>
    <w:rsid w:val="001C470B"/>
    <w:rsid w:val="001C4A8F"/>
    <w:rsid w:val="001C4AEE"/>
    <w:rsid w:val="001C4D85"/>
    <w:rsid w:val="001C4E6F"/>
    <w:rsid w:val="001C4F87"/>
    <w:rsid w:val="001C4FB9"/>
    <w:rsid w:val="001C50A1"/>
    <w:rsid w:val="001C5233"/>
    <w:rsid w:val="001C55BC"/>
    <w:rsid w:val="001C579E"/>
    <w:rsid w:val="001C5AC4"/>
    <w:rsid w:val="001C5B0E"/>
    <w:rsid w:val="001C5CCB"/>
    <w:rsid w:val="001C5D9B"/>
    <w:rsid w:val="001C5E0C"/>
    <w:rsid w:val="001C60B0"/>
    <w:rsid w:val="001C62A2"/>
    <w:rsid w:val="001C6944"/>
    <w:rsid w:val="001C6C89"/>
    <w:rsid w:val="001C6CC5"/>
    <w:rsid w:val="001C720D"/>
    <w:rsid w:val="001C7613"/>
    <w:rsid w:val="001C7627"/>
    <w:rsid w:val="001C7850"/>
    <w:rsid w:val="001C793C"/>
    <w:rsid w:val="001C7A20"/>
    <w:rsid w:val="001C7FD0"/>
    <w:rsid w:val="001D078F"/>
    <w:rsid w:val="001D0896"/>
    <w:rsid w:val="001D0C9D"/>
    <w:rsid w:val="001D159C"/>
    <w:rsid w:val="001D18B4"/>
    <w:rsid w:val="001D1A50"/>
    <w:rsid w:val="001D1B61"/>
    <w:rsid w:val="001D1D62"/>
    <w:rsid w:val="001D1D83"/>
    <w:rsid w:val="001D1DDB"/>
    <w:rsid w:val="001D1E52"/>
    <w:rsid w:val="001D2109"/>
    <w:rsid w:val="001D2432"/>
    <w:rsid w:val="001D272D"/>
    <w:rsid w:val="001D2834"/>
    <w:rsid w:val="001D2A97"/>
    <w:rsid w:val="001D2B5B"/>
    <w:rsid w:val="001D2C92"/>
    <w:rsid w:val="001D2DD2"/>
    <w:rsid w:val="001D2F19"/>
    <w:rsid w:val="001D3241"/>
    <w:rsid w:val="001D3353"/>
    <w:rsid w:val="001D36A4"/>
    <w:rsid w:val="001D36B1"/>
    <w:rsid w:val="001D37B9"/>
    <w:rsid w:val="001D38DB"/>
    <w:rsid w:val="001D438B"/>
    <w:rsid w:val="001D4401"/>
    <w:rsid w:val="001D4505"/>
    <w:rsid w:val="001D4943"/>
    <w:rsid w:val="001D4A94"/>
    <w:rsid w:val="001D4BA6"/>
    <w:rsid w:val="001D4D5A"/>
    <w:rsid w:val="001D4D61"/>
    <w:rsid w:val="001D4DDE"/>
    <w:rsid w:val="001D4E30"/>
    <w:rsid w:val="001D4F5C"/>
    <w:rsid w:val="001D4F63"/>
    <w:rsid w:val="001D4F7E"/>
    <w:rsid w:val="001D51CE"/>
    <w:rsid w:val="001D5204"/>
    <w:rsid w:val="001D5227"/>
    <w:rsid w:val="001D54F7"/>
    <w:rsid w:val="001D56ED"/>
    <w:rsid w:val="001D5887"/>
    <w:rsid w:val="001D58E8"/>
    <w:rsid w:val="001D5A72"/>
    <w:rsid w:val="001D5ADC"/>
    <w:rsid w:val="001D5B2A"/>
    <w:rsid w:val="001D5B36"/>
    <w:rsid w:val="001D5CB3"/>
    <w:rsid w:val="001D6213"/>
    <w:rsid w:val="001D649F"/>
    <w:rsid w:val="001D6578"/>
    <w:rsid w:val="001D65D2"/>
    <w:rsid w:val="001D67AD"/>
    <w:rsid w:val="001D6977"/>
    <w:rsid w:val="001D69B9"/>
    <w:rsid w:val="001D6A8B"/>
    <w:rsid w:val="001D6B51"/>
    <w:rsid w:val="001D6CF4"/>
    <w:rsid w:val="001D6DD9"/>
    <w:rsid w:val="001D7036"/>
    <w:rsid w:val="001D7180"/>
    <w:rsid w:val="001D7260"/>
    <w:rsid w:val="001D74C4"/>
    <w:rsid w:val="001D7596"/>
    <w:rsid w:val="001D7819"/>
    <w:rsid w:val="001D7A34"/>
    <w:rsid w:val="001D7DB8"/>
    <w:rsid w:val="001E007A"/>
    <w:rsid w:val="001E01D0"/>
    <w:rsid w:val="001E0A5A"/>
    <w:rsid w:val="001E0FC7"/>
    <w:rsid w:val="001E11C9"/>
    <w:rsid w:val="001E127E"/>
    <w:rsid w:val="001E135E"/>
    <w:rsid w:val="001E17C2"/>
    <w:rsid w:val="001E1931"/>
    <w:rsid w:val="001E1A82"/>
    <w:rsid w:val="001E1B56"/>
    <w:rsid w:val="001E1C1A"/>
    <w:rsid w:val="001E1C53"/>
    <w:rsid w:val="001E1FB6"/>
    <w:rsid w:val="001E2A0F"/>
    <w:rsid w:val="001E2A18"/>
    <w:rsid w:val="001E3262"/>
    <w:rsid w:val="001E3337"/>
    <w:rsid w:val="001E3518"/>
    <w:rsid w:val="001E3550"/>
    <w:rsid w:val="001E35F2"/>
    <w:rsid w:val="001E3745"/>
    <w:rsid w:val="001E3B7B"/>
    <w:rsid w:val="001E3BD9"/>
    <w:rsid w:val="001E3DB6"/>
    <w:rsid w:val="001E3E86"/>
    <w:rsid w:val="001E4272"/>
    <w:rsid w:val="001E429C"/>
    <w:rsid w:val="001E46F4"/>
    <w:rsid w:val="001E48CE"/>
    <w:rsid w:val="001E4933"/>
    <w:rsid w:val="001E494C"/>
    <w:rsid w:val="001E4B2E"/>
    <w:rsid w:val="001E4D80"/>
    <w:rsid w:val="001E4E1F"/>
    <w:rsid w:val="001E4EA9"/>
    <w:rsid w:val="001E4ED8"/>
    <w:rsid w:val="001E5070"/>
    <w:rsid w:val="001E515E"/>
    <w:rsid w:val="001E5168"/>
    <w:rsid w:val="001E51FA"/>
    <w:rsid w:val="001E522D"/>
    <w:rsid w:val="001E5499"/>
    <w:rsid w:val="001E54EF"/>
    <w:rsid w:val="001E564B"/>
    <w:rsid w:val="001E5A09"/>
    <w:rsid w:val="001E5BD2"/>
    <w:rsid w:val="001E5E84"/>
    <w:rsid w:val="001E5FFD"/>
    <w:rsid w:val="001E65DD"/>
    <w:rsid w:val="001E699D"/>
    <w:rsid w:val="001E69D7"/>
    <w:rsid w:val="001E6A20"/>
    <w:rsid w:val="001E6AE5"/>
    <w:rsid w:val="001E6BFC"/>
    <w:rsid w:val="001E6E0F"/>
    <w:rsid w:val="001E705E"/>
    <w:rsid w:val="001E721C"/>
    <w:rsid w:val="001E725F"/>
    <w:rsid w:val="001E7433"/>
    <w:rsid w:val="001E760F"/>
    <w:rsid w:val="001E7B9C"/>
    <w:rsid w:val="001E7D3B"/>
    <w:rsid w:val="001E7DE2"/>
    <w:rsid w:val="001E7EE6"/>
    <w:rsid w:val="001F02A3"/>
    <w:rsid w:val="001F05C4"/>
    <w:rsid w:val="001F072C"/>
    <w:rsid w:val="001F0EDA"/>
    <w:rsid w:val="001F1055"/>
    <w:rsid w:val="001F10C2"/>
    <w:rsid w:val="001F120C"/>
    <w:rsid w:val="001F13BF"/>
    <w:rsid w:val="001F1483"/>
    <w:rsid w:val="001F17C3"/>
    <w:rsid w:val="001F17EA"/>
    <w:rsid w:val="001F1973"/>
    <w:rsid w:val="001F1AD7"/>
    <w:rsid w:val="001F1F10"/>
    <w:rsid w:val="001F202A"/>
    <w:rsid w:val="001F224F"/>
    <w:rsid w:val="001F2280"/>
    <w:rsid w:val="001F2666"/>
    <w:rsid w:val="001F27BF"/>
    <w:rsid w:val="001F2B38"/>
    <w:rsid w:val="001F2B5B"/>
    <w:rsid w:val="001F2C5C"/>
    <w:rsid w:val="001F2C90"/>
    <w:rsid w:val="001F2CF2"/>
    <w:rsid w:val="001F3115"/>
    <w:rsid w:val="001F3400"/>
    <w:rsid w:val="001F34D2"/>
    <w:rsid w:val="001F35D6"/>
    <w:rsid w:val="001F3AFE"/>
    <w:rsid w:val="001F3F02"/>
    <w:rsid w:val="001F4109"/>
    <w:rsid w:val="001F4305"/>
    <w:rsid w:val="001F4A20"/>
    <w:rsid w:val="001F4FAD"/>
    <w:rsid w:val="001F51C7"/>
    <w:rsid w:val="001F542A"/>
    <w:rsid w:val="001F574B"/>
    <w:rsid w:val="001F58E1"/>
    <w:rsid w:val="001F593B"/>
    <w:rsid w:val="001F5F73"/>
    <w:rsid w:val="001F61B3"/>
    <w:rsid w:val="001F6202"/>
    <w:rsid w:val="001F62DA"/>
    <w:rsid w:val="001F63A0"/>
    <w:rsid w:val="001F655F"/>
    <w:rsid w:val="001F66B4"/>
    <w:rsid w:val="001F6C3D"/>
    <w:rsid w:val="001F6E64"/>
    <w:rsid w:val="001F6EC7"/>
    <w:rsid w:val="001F7320"/>
    <w:rsid w:val="001F77D5"/>
    <w:rsid w:val="001F7B54"/>
    <w:rsid w:val="001F7F94"/>
    <w:rsid w:val="002003BA"/>
    <w:rsid w:val="0020040A"/>
    <w:rsid w:val="00200950"/>
    <w:rsid w:val="00200B6C"/>
    <w:rsid w:val="00200DE1"/>
    <w:rsid w:val="00200F06"/>
    <w:rsid w:val="00201249"/>
    <w:rsid w:val="00201402"/>
    <w:rsid w:val="00201664"/>
    <w:rsid w:val="00201857"/>
    <w:rsid w:val="0020185B"/>
    <w:rsid w:val="00201897"/>
    <w:rsid w:val="00201C00"/>
    <w:rsid w:val="00201C7C"/>
    <w:rsid w:val="00201D77"/>
    <w:rsid w:val="00201EB8"/>
    <w:rsid w:val="0020209E"/>
    <w:rsid w:val="0020210B"/>
    <w:rsid w:val="002022A3"/>
    <w:rsid w:val="0020239F"/>
    <w:rsid w:val="002024EA"/>
    <w:rsid w:val="00202501"/>
    <w:rsid w:val="002027CC"/>
    <w:rsid w:val="00202955"/>
    <w:rsid w:val="00202B2B"/>
    <w:rsid w:val="00202D98"/>
    <w:rsid w:val="00202E08"/>
    <w:rsid w:val="00202E71"/>
    <w:rsid w:val="00203173"/>
    <w:rsid w:val="002032F6"/>
    <w:rsid w:val="002034C9"/>
    <w:rsid w:val="00203C28"/>
    <w:rsid w:val="00203CF6"/>
    <w:rsid w:val="00203F6C"/>
    <w:rsid w:val="0020402B"/>
    <w:rsid w:val="0020423B"/>
    <w:rsid w:val="00204965"/>
    <w:rsid w:val="00204ADD"/>
    <w:rsid w:val="00204C05"/>
    <w:rsid w:val="00204DBE"/>
    <w:rsid w:val="0020513D"/>
    <w:rsid w:val="0020534F"/>
    <w:rsid w:val="002054F2"/>
    <w:rsid w:val="002058FB"/>
    <w:rsid w:val="00205939"/>
    <w:rsid w:val="00205BCC"/>
    <w:rsid w:val="00205DB1"/>
    <w:rsid w:val="002061A8"/>
    <w:rsid w:val="00206271"/>
    <w:rsid w:val="00206391"/>
    <w:rsid w:val="002065B3"/>
    <w:rsid w:val="0020687C"/>
    <w:rsid w:val="00206C65"/>
    <w:rsid w:val="00206D66"/>
    <w:rsid w:val="00206E22"/>
    <w:rsid w:val="00206E64"/>
    <w:rsid w:val="00206FFC"/>
    <w:rsid w:val="00207036"/>
    <w:rsid w:val="00207351"/>
    <w:rsid w:val="002073F5"/>
    <w:rsid w:val="00207538"/>
    <w:rsid w:val="00207654"/>
    <w:rsid w:val="00207B24"/>
    <w:rsid w:val="00207B31"/>
    <w:rsid w:val="00207BC5"/>
    <w:rsid w:val="002100D5"/>
    <w:rsid w:val="0021015D"/>
    <w:rsid w:val="00210246"/>
    <w:rsid w:val="002105AD"/>
    <w:rsid w:val="0021074B"/>
    <w:rsid w:val="00210AD3"/>
    <w:rsid w:val="00210C1D"/>
    <w:rsid w:val="00210CEF"/>
    <w:rsid w:val="00210DD4"/>
    <w:rsid w:val="00210FE1"/>
    <w:rsid w:val="00210FF2"/>
    <w:rsid w:val="002115C0"/>
    <w:rsid w:val="002116D9"/>
    <w:rsid w:val="00211711"/>
    <w:rsid w:val="00211A9C"/>
    <w:rsid w:val="00211BB1"/>
    <w:rsid w:val="00211C2C"/>
    <w:rsid w:val="00211F1A"/>
    <w:rsid w:val="00211FF0"/>
    <w:rsid w:val="00211FF4"/>
    <w:rsid w:val="00211FFC"/>
    <w:rsid w:val="00212074"/>
    <w:rsid w:val="002121DE"/>
    <w:rsid w:val="002122C6"/>
    <w:rsid w:val="0021230E"/>
    <w:rsid w:val="0021260C"/>
    <w:rsid w:val="00212803"/>
    <w:rsid w:val="00212B81"/>
    <w:rsid w:val="00212DEB"/>
    <w:rsid w:val="00212E3B"/>
    <w:rsid w:val="00213212"/>
    <w:rsid w:val="00213941"/>
    <w:rsid w:val="00213FC3"/>
    <w:rsid w:val="00214019"/>
    <w:rsid w:val="0021431A"/>
    <w:rsid w:val="00214367"/>
    <w:rsid w:val="0021443D"/>
    <w:rsid w:val="002147DB"/>
    <w:rsid w:val="002147EE"/>
    <w:rsid w:val="00214828"/>
    <w:rsid w:val="0021482C"/>
    <w:rsid w:val="00214A68"/>
    <w:rsid w:val="00214F7B"/>
    <w:rsid w:val="00215135"/>
    <w:rsid w:val="00215137"/>
    <w:rsid w:val="00215363"/>
    <w:rsid w:val="0021539F"/>
    <w:rsid w:val="00215429"/>
    <w:rsid w:val="002156A6"/>
    <w:rsid w:val="002158F8"/>
    <w:rsid w:val="00215A49"/>
    <w:rsid w:val="00215A5E"/>
    <w:rsid w:val="00215D4F"/>
    <w:rsid w:val="00215E7B"/>
    <w:rsid w:val="00216141"/>
    <w:rsid w:val="002166E8"/>
    <w:rsid w:val="00216891"/>
    <w:rsid w:val="00216A17"/>
    <w:rsid w:val="00216BC4"/>
    <w:rsid w:val="00216C84"/>
    <w:rsid w:val="00217165"/>
    <w:rsid w:val="0021717D"/>
    <w:rsid w:val="00217287"/>
    <w:rsid w:val="00217472"/>
    <w:rsid w:val="0021752B"/>
    <w:rsid w:val="00217643"/>
    <w:rsid w:val="0021768C"/>
    <w:rsid w:val="00217A52"/>
    <w:rsid w:val="00217B26"/>
    <w:rsid w:val="00217D60"/>
    <w:rsid w:val="00217D71"/>
    <w:rsid w:val="0022016E"/>
    <w:rsid w:val="00220D70"/>
    <w:rsid w:val="00220FFE"/>
    <w:rsid w:val="00221387"/>
    <w:rsid w:val="00221916"/>
    <w:rsid w:val="0022223E"/>
    <w:rsid w:val="00222261"/>
    <w:rsid w:val="00222508"/>
    <w:rsid w:val="00222557"/>
    <w:rsid w:val="002225E6"/>
    <w:rsid w:val="0022270B"/>
    <w:rsid w:val="002227FB"/>
    <w:rsid w:val="002229C1"/>
    <w:rsid w:val="00222AE3"/>
    <w:rsid w:val="00222D1B"/>
    <w:rsid w:val="00222F7A"/>
    <w:rsid w:val="00223020"/>
    <w:rsid w:val="002234A8"/>
    <w:rsid w:val="002234D0"/>
    <w:rsid w:val="0022365E"/>
    <w:rsid w:val="00223744"/>
    <w:rsid w:val="00223809"/>
    <w:rsid w:val="00223A4B"/>
    <w:rsid w:val="00223C0E"/>
    <w:rsid w:val="00223EB7"/>
    <w:rsid w:val="002241A4"/>
    <w:rsid w:val="002241E0"/>
    <w:rsid w:val="002241F0"/>
    <w:rsid w:val="002242F7"/>
    <w:rsid w:val="00224520"/>
    <w:rsid w:val="0022475E"/>
    <w:rsid w:val="00224836"/>
    <w:rsid w:val="0022499C"/>
    <w:rsid w:val="00224CB8"/>
    <w:rsid w:val="00224F63"/>
    <w:rsid w:val="00225186"/>
    <w:rsid w:val="00225493"/>
    <w:rsid w:val="002255A0"/>
    <w:rsid w:val="002257C1"/>
    <w:rsid w:val="002257F5"/>
    <w:rsid w:val="00225927"/>
    <w:rsid w:val="00225D08"/>
    <w:rsid w:val="002261E7"/>
    <w:rsid w:val="00226301"/>
    <w:rsid w:val="002263DA"/>
    <w:rsid w:val="00226566"/>
    <w:rsid w:val="00226575"/>
    <w:rsid w:val="00226A53"/>
    <w:rsid w:val="00226B28"/>
    <w:rsid w:val="00226C9E"/>
    <w:rsid w:val="00226D3A"/>
    <w:rsid w:val="00226F24"/>
    <w:rsid w:val="00226FAE"/>
    <w:rsid w:val="00227106"/>
    <w:rsid w:val="00227461"/>
    <w:rsid w:val="002274F9"/>
    <w:rsid w:val="002277F5"/>
    <w:rsid w:val="00227B01"/>
    <w:rsid w:val="00227DDF"/>
    <w:rsid w:val="00230373"/>
    <w:rsid w:val="002304B9"/>
    <w:rsid w:val="00230821"/>
    <w:rsid w:val="00230B6E"/>
    <w:rsid w:val="00230D0E"/>
    <w:rsid w:val="00230D77"/>
    <w:rsid w:val="00230E63"/>
    <w:rsid w:val="00230F74"/>
    <w:rsid w:val="00230F9D"/>
    <w:rsid w:val="0023105D"/>
    <w:rsid w:val="00231092"/>
    <w:rsid w:val="00231179"/>
    <w:rsid w:val="00231483"/>
    <w:rsid w:val="0023153B"/>
    <w:rsid w:val="0023185A"/>
    <w:rsid w:val="002319CE"/>
    <w:rsid w:val="00231BF7"/>
    <w:rsid w:val="00231E24"/>
    <w:rsid w:val="0023218B"/>
    <w:rsid w:val="002321A0"/>
    <w:rsid w:val="002321D7"/>
    <w:rsid w:val="00232220"/>
    <w:rsid w:val="0023268E"/>
    <w:rsid w:val="002327E9"/>
    <w:rsid w:val="002328F3"/>
    <w:rsid w:val="00232A0A"/>
    <w:rsid w:val="00232A89"/>
    <w:rsid w:val="00232D31"/>
    <w:rsid w:val="00232D52"/>
    <w:rsid w:val="00232E32"/>
    <w:rsid w:val="00232F6C"/>
    <w:rsid w:val="00233074"/>
    <w:rsid w:val="00233184"/>
    <w:rsid w:val="002332E0"/>
    <w:rsid w:val="0023338D"/>
    <w:rsid w:val="0023339F"/>
    <w:rsid w:val="0023378B"/>
    <w:rsid w:val="00233A2E"/>
    <w:rsid w:val="00233B65"/>
    <w:rsid w:val="00233C3F"/>
    <w:rsid w:val="00233CC2"/>
    <w:rsid w:val="00234026"/>
    <w:rsid w:val="00234123"/>
    <w:rsid w:val="002341A8"/>
    <w:rsid w:val="00234273"/>
    <w:rsid w:val="002342C3"/>
    <w:rsid w:val="002343DE"/>
    <w:rsid w:val="002343EE"/>
    <w:rsid w:val="00234536"/>
    <w:rsid w:val="002347BC"/>
    <w:rsid w:val="002349CC"/>
    <w:rsid w:val="00234C5F"/>
    <w:rsid w:val="00234CDA"/>
    <w:rsid w:val="00234F18"/>
    <w:rsid w:val="002351A3"/>
    <w:rsid w:val="0023521A"/>
    <w:rsid w:val="002353AF"/>
    <w:rsid w:val="00235538"/>
    <w:rsid w:val="002355A0"/>
    <w:rsid w:val="0023575D"/>
    <w:rsid w:val="00235D61"/>
    <w:rsid w:val="002361B7"/>
    <w:rsid w:val="0023620E"/>
    <w:rsid w:val="00236279"/>
    <w:rsid w:val="00236460"/>
    <w:rsid w:val="002369BC"/>
    <w:rsid w:val="00236C9A"/>
    <w:rsid w:val="00236D52"/>
    <w:rsid w:val="00236E71"/>
    <w:rsid w:val="002373D8"/>
    <w:rsid w:val="00237454"/>
    <w:rsid w:val="002374BD"/>
    <w:rsid w:val="002376D0"/>
    <w:rsid w:val="00237AB2"/>
    <w:rsid w:val="00237AB4"/>
    <w:rsid w:val="00237D3A"/>
    <w:rsid w:val="002400AF"/>
    <w:rsid w:val="00240165"/>
    <w:rsid w:val="0024049E"/>
    <w:rsid w:val="002406F1"/>
    <w:rsid w:val="0024077F"/>
    <w:rsid w:val="002409E1"/>
    <w:rsid w:val="00240AF5"/>
    <w:rsid w:val="00240B0F"/>
    <w:rsid w:val="00240DFB"/>
    <w:rsid w:val="00240EFD"/>
    <w:rsid w:val="00241046"/>
    <w:rsid w:val="002413B0"/>
    <w:rsid w:val="00241587"/>
    <w:rsid w:val="002415FA"/>
    <w:rsid w:val="002416E7"/>
    <w:rsid w:val="002417B2"/>
    <w:rsid w:val="002418E7"/>
    <w:rsid w:val="00241C69"/>
    <w:rsid w:val="00241CF3"/>
    <w:rsid w:val="00241E5F"/>
    <w:rsid w:val="00241FA4"/>
    <w:rsid w:val="002422E7"/>
    <w:rsid w:val="002426D2"/>
    <w:rsid w:val="00242C52"/>
    <w:rsid w:val="00242D37"/>
    <w:rsid w:val="00242DA4"/>
    <w:rsid w:val="00243202"/>
    <w:rsid w:val="00243254"/>
    <w:rsid w:val="00243300"/>
    <w:rsid w:val="002433EC"/>
    <w:rsid w:val="002436A9"/>
    <w:rsid w:val="00243888"/>
    <w:rsid w:val="00243A59"/>
    <w:rsid w:val="00243ABC"/>
    <w:rsid w:val="00244196"/>
    <w:rsid w:val="002442EA"/>
    <w:rsid w:val="002443C4"/>
    <w:rsid w:val="00244432"/>
    <w:rsid w:val="0024463B"/>
    <w:rsid w:val="002446D5"/>
    <w:rsid w:val="002446E2"/>
    <w:rsid w:val="002449C4"/>
    <w:rsid w:val="00244A86"/>
    <w:rsid w:val="00244C1E"/>
    <w:rsid w:val="00244C23"/>
    <w:rsid w:val="0024527B"/>
    <w:rsid w:val="0024528F"/>
    <w:rsid w:val="0024541A"/>
    <w:rsid w:val="00245560"/>
    <w:rsid w:val="002458C0"/>
    <w:rsid w:val="00245ABA"/>
    <w:rsid w:val="00245C1E"/>
    <w:rsid w:val="00245CC5"/>
    <w:rsid w:val="00245D03"/>
    <w:rsid w:val="00245D45"/>
    <w:rsid w:val="00245D4B"/>
    <w:rsid w:val="00245EC6"/>
    <w:rsid w:val="00245FFC"/>
    <w:rsid w:val="002461BC"/>
    <w:rsid w:val="00246775"/>
    <w:rsid w:val="002467B8"/>
    <w:rsid w:val="00246811"/>
    <w:rsid w:val="00246840"/>
    <w:rsid w:val="00246989"/>
    <w:rsid w:val="00246B1A"/>
    <w:rsid w:val="00246DFD"/>
    <w:rsid w:val="00246EED"/>
    <w:rsid w:val="0024701E"/>
    <w:rsid w:val="00247607"/>
    <w:rsid w:val="00247675"/>
    <w:rsid w:val="002476CB"/>
    <w:rsid w:val="00247730"/>
    <w:rsid w:val="0024787E"/>
    <w:rsid w:val="00247FD8"/>
    <w:rsid w:val="00250008"/>
    <w:rsid w:val="002500B1"/>
    <w:rsid w:val="00250E9B"/>
    <w:rsid w:val="00251021"/>
    <w:rsid w:val="00251165"/>
    <w:rsid w:val="002514E3"/>
    <w:rsid w:val="002515D0"/>
    <w:rsid w:val="0025173D"/>
    <w:rsid w:val="002517B1"/>
    <w:rsid w:val="002519F0"/>
    <w:rsid w:val="00251A0A"/>
    <w:rsid w:val="00251F72"/>
    <w:rsid w:val="0025201B"/>
    <w:rsid w:val="002520AC"/>
    <w:rsid w:val="00252282"/>
    <w:rsid w:val="002524EA"/>
    <w:rsid w:val="00252858"/>
    <w:rsid w:val="002529FC"/>
    <w:rsid w:val="00252C63"/>
    <w:rsid w:val="00252FD0"/>
    <w:rsid w:val="0025304D"/>
    <w:rsid w:val="002531CD"/>
    <w:rsid w:val="0025333B"/>
    <w:rsid w:val="002538A4"/>
    <w:rsid w:val="00253A92"/>
    <w:rsid w:val="00253B4B"/>
    <w:rsid w:val="00253C60"/>
    <w:rsid w:val="002542CD"/>
    <w:rsid w:val="00254360"/>
    <w:rsid w:val="002543A9"/>
    <w:rsid w:val="0025447D"/>
    <w:rsid w:val="00254627"/>
    <w:rsid w:val="002546BE"/>
    <w:rsid w:val="00254748"/>
    <w:rsid w:val="002547ED"/>
    <w:rsid w:val="0025484F"/>
    <w:rsid w:val="00254869"/>
    <w:rsid w:val="00254AE4"/>
    <w:rsid w:val="00254BB7"/>
    <w:rsid w:val="00254C3C"/>
    <w:rsid w:val="00254CC3"/>
    <w:rsid w:val="00254D22"/>
    <w:rsid w:val="002551A1"/>
    <w:rsid w:val="0025529B"/>
    <w:rsid w:val="002552CE"/>
    <w:rsid w:val="00255434"/>
    <w:rsid w:val="002554BB"/>
    <w:rsid w:val="00255576"/>
    <w:rsid w:val="00255695"/>
    <w:rsid w:val="0025576C"/>
    <w:rsid w:val="002557AF"/>
    <w:rsid w:val="002557BE"/>
    <w:rsid w:val="00255831"/>
    <w:rsid w:val="002559F8"/>
    <w:rsid w:val="00255A80"/>
    <w:rsid w:val="00255E01"/>
    <w:rsid w:val="00255FD1"/>
    <w:rsid w:val="002560A4"/>
    <w:rsid w:val="002561F2"/>
    <w:rsid w:val="002562CF"/>
    <w:rsid w:val="00256343"/>
    <w:rsid w:val="0025649F"/>
    <w:rsid w:val="0025659E"/>
    <w:rsid w:val="002568C8"/>
    <w:rsid w:val="00256FD6"/>
    <w:rsid w:val="002571B6"/>
    <w:rsid w:val="0025783A"/>
    <w:rsid w:val="00257892"/>
    <w:rsid w:val="00257A1E"/>
    <w:rsid w:val="00257CD4"/>
    <w:rsid w:val="002604D9"/>
    <w:rsid w:val="00260D79"/>
    <w:rsid w:val="00260D93"/>
    <w:rsid w:val="0026122B"/>
    <w:rsid w:val="0026138D"/>
    <w:rsid w:val="00261467"/>
    <w:rsid w:val="00261603"/>
    <w:rsid w:val="00261921"/>
    <w:rsid w:val="00261B0C"/>
    <w:rsid w:val="00261EBA"/>
    <w:rsid w:val="0026232E"/>
    <w:rsid w:val="002623D4"/>
    <w:rsid w:val="002623FC"/>
    <w:rsid w:val="00262520"/>
    <w:rsid w:val="00262602"/>
    <w:rsid w:val="002628AB"/>
    <w:rsid w:val="00262992"/>
    <w:rsid w:val="00262A9A"/>
    <w:rsid w:val="00262AB4"/>
    <w:rsid w:val="00262AE3"/>
    <w:rsid w:val="00262B71"/>
    <w:rsid w:val="00262C6A"/>
    <w:rsid w:val="00262EA1"/>
    <w:rsid w:val="00263145"/>
    <w:rsid w:val="00263535"/>
    <w:rsid w:val="00263D06"/>
    <w:rsid w:val="00263DFF"/>
    <w:rsid w:val="00264047"/>
    <w:rsid w:val="0026424E"/>
    <w:rsid w:val="002645C9"/>
    <w:rsid w:val="002647BA"/>
    <w:rsid w:val="00264971"/>
    <w:rsid w:val="00265188"/>
    <w:rsid w:val="00265256"/>
    <w:rsid w:val="0026525E"/>
    <w:rsid w:val="00265339"/>
    <w:rsid w:val="00265911"/>
    <w:rsid w:val="00265D82"/>
    <w:rsid w:val="00265ECF"/>
    <w:rsid w:val="00265FAD"/>
    <w:rsid w:val="0026612C"/>
    <w:rsid w:val="0026619F"/>
    <w:rsid w:val="002661D7"/>
    <w:rsid w:val="00266BE8"/>
    <w:rsid w:val="00266D0B"/>
    <w:rsid w:val="00266E88"/>
    <w:rsid w:val="00267020"/>
    <w:rsid w:val="00267307"/>
    <w:rsid w:val="002676E4"/>
    <w:rsid w:val="00267934"/>
    <w:rsid w:val="00267A46"/>
    <w:rsid w:val="00267F9E"/>
    <w:rsid w:val="002703FB"/>
    <w:rsid w:val="00270B6F"/>
    <w:rsid w:val="00270CCE"/>
    <w:rsid w:val="00270ED5"/>
    <w:rsid w:val="0027197C"/>
    <w:rsid w:val="00271A3D"/>
    <w:rsid w:val="00271A83"/>
    <w:rsid w:val="00271D01"/>
    <w:rsid w:val="002724CD"/>
    <w:rsid w:val="002727C5"/>
    <w:rsid w:val="00272DF0"/>
    <w:rsid w:val="00273045"/>
    <w:rsid w:val="0027305F"/>
    <w:rsid w:val="002730CE"/>
    <w:rsid w:val="002731D6"/>
    <w:rsid w:val="002732CC"/>
    <w:rsid w:val="00273488"/>
    <w:rsid w:val="002734AF"/>
    <w:rsid w:val="002738AD"/>
    <w:rsid w:val="002739C2"/>
    <w:rsid w:val="00273CEE"/>
    <w:rsid w:val="00273DA8"/>
    <w:rsid w:val="00273DFB"/>
    <w:rsid w:val="00274041"/>
    <w:rsid w:val="002740AB"/>
    <w:rsid w:val="002740E1"/>
    <w:rsid w:val="00274276"/>
    <w:rsid w:val="00274529"/>
    <w:rsid w:val="00274558"/>
    <w:rsid w:val="00274875"/>
    <w:rsid w:val="00274AB3"/>
    <w:rsid w:val="00274E12"/>
    <w:rsid w:val="002750C1"/>
    <w:rsid w:val="00275117"/>
    <w:rsid w:val="002753CE"/>
    <w:rsid w:val="002754DC"/>
    <w:rsid w:val="0027564C"/>
    <w:rsid w:val="00275B45"/>
    <w:rsid w:val="00276712"/>
    <w:rsid w:val="002769DA"/>
    <w:rsid w:val="00276A14"/>
    <w:rsid w:val="00276AD0"/>
    <w:rsid w:val="00276D36"/>
    <w:rsid w:val="00276D49"/>
    <w:rsid w:val="002771C8"/>
    <w:rsid w:val="00277560"/>
    <w:rsid w:val="002778B3"/>
    <w:rsid w:val="002779C0"/>
    <w:rsid w:val="00277B2A"/>
    <w:rsid w:val="00277B85"/>
    <w:rsid w:val="00277BF2"/>
    <w:rsid w:val="00277F71"/>
    <w:rsid w:val="00280056"/>
    <w:rsid w:val="002800C3"/>
    <w:rsid w:val="002802F1"/>
    <w:rsid w:val="0028033D"/>
    <w:rsid w:val="00280484"/>
    <w:rsid w:val="002806A8"/>
    <w:rsid w:val="0028074F"/>
    <w:rsid w:val="00280761"/>
    <w:rsid w:val="002807C2"/>
    <w:rsid w:val="00280B33"/>
    <w:rsid w:val="00280B54"/>
    <w:rsid w:val="002810F6"/>
    <w:rsid w:val="002813A1"/>
    <w:rsid w:val="002815C8"/>
    <w:rsid w:val="00281743"/>
    <w:rsid w:val="0028177A"/>
    <w:rsid w:val="002818DF"/>
    <w:rsid w:val="00281963"/>
    <w:rsid w:val="0028199C"/>
    <w:rsid w:val="00281FB1"/>
    <w:rsid w:val="00282182"/>
    <w:rsid w:val="002822CD"/>
    <w:rsid w:val="00282340"/>
    <w:rsid w:val="00282389"/>
    <w:rsid w:val="002824A6"/>
    <w:rsid w:val="0028263E"/>
    <w:rsid w:val="00282779"/>
    <w:rsid w:val="002829DF"/>
    <w:rsid w:val="00282BBD"/>
    <w:rsid w:val="00283006"/>
    <w:rsid w:val="00283083"/>
    <w:rsid w:val="002831C7"/>
    <w:rsid w:val="00283789"/>
    <w:rsid w:val="00283DC2"/>
    <w:rsid w:val="00283DE7"/>
    <w:rsid w:val="00284117"/>
    <w:rsid w:val="002842A7"/>
    <w:rsid w:val="002843BC"/>
    <w:rsid w:val="002846C0"/>
    <w:rsid w:val="002847F8"/>
    <w:rsid w:val="00284B09"/>
    <w:rsid w:val="00284BA0"/>
    <w:rsid w:val="00284DCD"/>
    <w:rsid w:val="00284E6B"/>
    <w:rsid w:val="00284EA9"/>
    <w:rsid w:val="00284FE7"/>
    <w:rsid w:val="002850EC"/>
    <w:rsid w:val="002851DA"/>
    <w:rsid w:val="002853F0"/>
    <w:rsid w:val="002856E0"/>
    <w:rsid w:val="002857F3"/>
    <w:rsid w:val="002859BC"/>
    <w:rsid w:val="002859D5"/>
    <w:rsid w:val="00285A74"/>
    <w:rsid w:val="00285ABA"/>
    <w:rsid w:val="0028621B"/>
    <w:rsid w:val="002863D8"/>
    <w:rsid w:val="00286583"/>
    <w:rsid w:val="0028669D"/>
    <w:rsid w:val="002867A9"/>
    <w:rsid w:val="00286951"/>
    <w:rsid w:val="00286B3D"/>
    <w:rsid w:val="00286C7C"/>
    <w:rsid w:val="002870EC"/>
    <w:rsid w:val="0028758D"/>
    <w:rsid w:val="00287761"/>
    <w:rsid w:val="002877A9"/>
    <w:rsid w:val="0028781F"/>
    <w:rsid w:val="00287A70"/>
    <w:rsid w:val="00287B7D"/>
    <w:rsid w:val="002900BB"/>
    <w:rsid w:val="002900FC"/>
    <w:rsid w:val="0029082B"/>
    <w:rsid w:val="0029096A"/>
    <w:rsid w:val="00290E62"/>
    <w:rsid w:val="00290EE5"/>
    <w:rsid w:val="00290F7B"/>
    <w:rsid w:val="00291283"/>
    <w:rsid w:val="00291350"/>
    <w:rsid w:val="002915AE"/>
    <w:rsid w:val="002916EA"/>
    <w:rsid w:val="0029197E"/>
    <w:rsid w:val="002919F1"/>
    <w:rsid w:val="00291FE3"/>
    <w:rsid w:val="002926EC"/>
    <w:rsid w:val="00292760"/>
    <w:rsid w:val="00292853"/>
    <w:rsid w:val="0029297B"/>
    <w:rsid w:val="00292CC3"/>
    <w:rsid w:val="00293023"/>
    <w:rsid w:val="00293248"/>
    <w:rsid w:val="002932A3"/>
    <w:rsid w:val="00293399"/>
    <w:rsid w:val="002936F0"/>
    <w:rsid w:val="002939A5"/>
    <w:rsid w:val="00293BB4"/>
    <w:rsid w:val="00293CBA"/>
    <w:rsid w:val="00293FB8"/>
    <w:rsid w:val="002943B3"/>
    <w:rsid w:val="0029463A"/>
    <w:rsid w:val="0029482E"/>
    <w:rsid w:val="002949B6"/>
    <w:rsid w:val="00294AE0"/>
    <w:rsid w:val="00294B7F"/>
    <w:rsid w:val="00294BE5"/>
    <w:rsid w:val="00294EDE"/>
    <w:rsid w:val="00294F2B"/>
    <w:rsid w:val="00294F4F"/>
    <w:rsid w:val="0029504C"/>
    <w:rsid w:val="00295108"/>
    <w:rsid w:val="00295119"/>
    <w:rsid w:val="00295172"/>
    <w:rsid w:val="002953A5"/>
    <w:rsid w:val="00295B54"/>
    <w:rsid w:val="00295B75"/>
    <w:rsid w:val="00295E31"/>
    <w:rsid w:val="00295FC4"/>
    <w:rsid w:val="00296086"/>
    <w:rsid w:val="00296093"/>
    <w:rsid w:val="0029649A"/>
    <w:rsid w:val="00296749"/>
    <w:rsid w:val="00296819"/>
    <w:rsid w:val="00297263"/>
    <w:rsid w:val="002973CC"/>
    <w:rsid w:val="002973E0"/>
    <w:rsid w:val="00297405"/>
    <w:rsid w:val="002A0074"/>
    <w:rsid w:val="002A03B9"/>
    <w:rsid w:val="002A056A"/>
    <w:rsid w:val="002A065A"/>
    <w:rsid w:val="002A089F"/>
    <w:rsid w:val="002A09B4"/>
    <w:rsid w:val="002A0A00"/>
    <w:rsid w:val="002A0A5B"/>
    <w:rsid w:val="002A0BCB"/>
    <w:rsid w:val="002A0C7E"/>
    <w:rsid w:val="002A0FEB"/>
    <w:rsid w:val="002A1065"/>
    <w:rsid w:val="002A1302"/>
    <w:rsid w:val="002A17B4"/>
    <w:rsid w:val="002A18F2"/>
    <w:rsid w:val="002A1DB0"/>
    <w:rsid w:val="002A1ECE"/>
    <w:rsid w:val="002A1F00"/>
    <w:rsid w:val="002A2088"/>
    <w:rsid w:val="002A24C0"/>
    <w:rsid w:val="002A2615"/>
    <w:rsid w:val="002A266B"/>
    <w:rsid w:val="002A2B33"/>
    <w:rsid w:val="002A2BD7"/>
    <w:rsid w:val="002A3059"/>
    <w:rsid w:val="002A35DC"/>
    <w:rsid w:val="002A376E"/>
    <w:rsid w:val="002A3847"/>
    <w:rsid w:val="002A3918"/>
    <w:rsid w:val="002A3A78"/>
    <w:rsid w:val="002A3FCC"/>
    <w:rsid w:val="002A4087"/>
    <w:rsid w:val="002A40C1"/>
    <w:rsid w:val="002A4593"/>
    <w:rsid w:val="002A4627"/>
    <w:rsid w:val="002A462D"/>
    <w:rsid w:val="002A487C"/>
    <w:rsid w:val="002A4986"/>
    <w:rsid w:val="002A4A36"/>
    <w:rsid w:val="002A4B81"/>
    <w:rsid w:val="002A4BE7"/>
    <w:rsid w:val="002A4C5F"/>
    <w:rsid w:val="002A4C75"/>
    <w:rsid w:val="002A4C94"/>
    <w:rsid w:val="002A4D5D"/>
    <w:rsid w:val="002A59AD"/>
    <w:rsid w:val="002A5B97"/>
    <w:rsid w:val="002A5D02"/>
    <w:rsid w:val="002A5FA5"/>
    <w:rsid w:val="002A6036"/>
    <w:rsid w:val="002A6088"/>
    <w:rsid w:val="002A65C6"/>
    <w:rsid w:val="002A6799"/>
    <w:rsid w:val="002A6869"/>
    <w:rsid w:val="002A6E9F"/>
    <w:rsid w:val="002A6F00"/>
    <w:rsid w:val="002A7337"/>
    <w:rsid w:val="002A75D4"/>
    <w:rsid w:val="002A7794"/>
    <w:rsid w:val="002A779A"/>
    <w:rsid w:val="002A78FA"/>
    <w:rsid w:val="002A7C2F"/>
    <w:rsid w:val="002B02BA"/>
    <w:rsid w:val="002B05D2"/>
    <w:rsid w:val="002B0AAE"/>
    <w:rsid w:val="002B0B3C"/>
    <w:rsid w:val="002B1436"/>
    <w:rsid w:val="002B191F"/>
    <w:rsid w:val="002B198B"/>
    <w:rsid w:val="002B1AF4"/>
    <w:rsid w:val="002B1C5E"/>
    <w:rsid w:val="002B1F6B"/>
    <w:rsid w:val="002B1FF5"/>
    <w:rsid w:val="002B20A4"/>
    <w:rsid w:val="002B228B"/>
    <w:rsid w:val="002B2877"/>
    <w:rsid w:val="002B2946"/>
    <w:rsid w:val="002B2D14"/>
    <w:rsid w:val="002B3002"/>
    <w:rsid w:val="002B3084"/>
    <w:rsid w:val="002B3554"/>
    <w:rsid w:val="002B3712"/>
    <w:rsid w:val="002B3794"/>
    <w:rsid w:val="002B3A18"/>
    <w:rsid w:val="002B3ADF"/>
    <w:rsid w:val="002B3CCE"/>
    <w:rsid w:val="002B3D25"/>
    <w:rsid w:val="002B4257"/>
    <w:rsid w:val="002B4493"/>
    <w:rsid w:val="002B470A"/>
    <w:rsid w:val="002B4CFA"/>
    <w:rsid w:val="002B4D09"/>
    <w:rsid w:val="002B4D7C"/>
    <w:rsid w:val="002B505D"/>
    <w:rsid w:val="002B51D0"/>
    <w:rsid w:val="002B57F6"/>
    <w:rsid w:val="002B58AA"/>
    <w:rsid w:val="002B5AA1"/>
    <w:rsid w:val="002B6038"/>
    <w:rsid w:val="002B63B4"/>
    <w:rsid w:val="002B65D2"/>
    <w:rsid w:val="002B67FE"/>
    <w:rsid w:val="002B6AFA"/>
    <w:rsid w:val="002B6DD6"/>
    <w:rsid w:val="002B73B6"/>
    <w:rsid w:val="002B7473"/>
    <w:rsid w:val="002B79D3"/>
    <w:rsid w:val="002B7C4F"/>
    <w:rsid w:val="002B7D2B"/>
    <w:rsid w:val="002C0521"/>
    <w:rsid w:val="002C06CC"/>
    <w:rsid w:val="002C06FF"/>
    <w:rsid w:val="002C0713"/>
    <w:rsid w:val="002C091B"/>
    <w:rsid w:val="002C0C9B"/>
    <w:rsid w:val="002C0D0C"/>
    <w:rsid w:val="002C0F3B"/>
    <w:rsid w:val="002C1009"/>
    <w:rsid w:val="002C12AC"/>
    <w:rsid w:val="002C12B2"/>
    <w:rsid w:val="002C1363"/>
    <w:rsid w:val="002C1446"/>
    <w:rsid w:val="002C1621"/>
    <w:rsid w:val="002C1903"/>
    <w:rsid w:val="002C1948"/>
    <w:rsid w:val="002C1A25"/>
    <w:rsid w:val="002C1B84"/>
    <w:rsid w:val="002C1DF0"/>
    <w:rsid w:val="002C1F73"/>
    <w:rsid w:val="002C20D4"/>
    <w:rsid w:val="002C21B9"/>
    <w:rsid w:val="002C222B"/>
    <w:rsid w:val="002C23C4"/>
    <w:rsid w:val="002C2708"/>
    <w:rsid w:val="002C2A27"/>
    <w:rsid w:val="002C2B99"/>
    <w:rsid w:val="002C2C3B"/>
    <w:rsid w:val="002C2E4A"/>
    <w:rsid w:val="002C3143"/>
    <w:rsid w:val="002C324C"/>
    <w:rsid w:val="002C3336"/>
    <w:rsid w:val="002C34B7"/>
    <w:rsid w:val="002C360C"/>
    <w:rsid w:val="002C3681"/>
    <w:rsid w:val="002C3D9E"/>
    <w:rsid w:val="002C3EC4"/>
    <w:rsid w:val="002C4023"/>
    <w:rsid w:val="002C4276"/>
    <w:rsid w:val="002C44C2"/>
    <w:rsid w:val="002C46B8"/>
    <w:rsid w:val="002C4701"/>
    <w:rsid w:val="002C49EB"/>
    <w:rsid w:val="002C527A"/>
    <w:rsid w:val="002C5535"/>
    <w:rsid w:val="002C55DF"/>
    <w:rsid w:val="002C5644"/>
    <w:rsid w:val="002C5810"/>
    <w:rsid w:val="002C5DDE"/>
    <w:rsid w:val="002C6055"/>
    <w:rsid w:val="002C63DB"/>
    <w:rsid w:val="002C68AF"/>
    <w:rsid w:val="002C6C87"/>
    <w:rsid w:val="002C6D37"/>
    <w:rsid w:val="002C709D"/>
    <w:rsid w:val="002C710A"/>
    <w:rsid w:val="002C77A7"/>
    <w:rsid w:val="002C790D"/>
    <w:rsid w:val="002C7C82"/>
    <w:rsid w:val="002C7DB2"/>
    <w:rsid w:val="002C7E18"/>
    <w:rsid w:val="002C7F25"/>
    <w:rsid w:val="002C7F3A"/>
    <w:rsid w:val="002D0014"/>
    <w:rsid w:val="002D0466"/>
    <w:rsid w:val="002D0794"/>
    <w:rsid w:val="002D080B"/>
    <w:rsid w:val="002D0838"/>
    <w:rsid w:val="002D0B47"/>
    <w:rsid w:val="002D0D1A"/>
    <w:rsid w:val="002D105D"/>
    <w:rsid w:val="002D10FB"/>
    <w:rsid w:val="002D117E"/>
    <w:rsid w:val="002D1725"/>
    <w:rsid w:val="002D1769"/>
    <w:rsid w:val="002D1774"/>
    <w:rsid w:val="002D1909"/>
    <w:rsid w:val="002D1B50"/>
    <w:rsid w:val="002D1D20"/>
    <w:rsid w:val="002D1D9F"/>
    <w:rsid w:val="002D1EEE"/>
    <w:rsid w:val="002D2252"/>
    <w:rsid w:val="002D22F3"/>
    <w:rsid w:val="002D23A1"/>
    <w:rsid w:val="002D245E"/>
    <w:rsid w:val="002D2572"/>
    <w:rsid w:val="002D2584"/>
    <w:rsid w:val="002D258F"/>
    <w:rsid w:val="002D2683"/>
    <w:rsid w:val="002D2AD6"/>
    <w:rsid w:val="002D2DF9"/>
    <w:rsid w:val="002D2E87"/>
    <w:rsid w:val="002D2FFF"/>
    <w:rsid w:val="002D3671"/>
    <w:rsid w:val="002D388B"/>
    <w:rsid w:val="002D38BB"/>
    <w:rsid w:val="002D3DBC"/>
    <w:rsid w:val="002D3DD9"/>
    <w:rsid w:val="002D4158"/>
    <w:rsid w:val="002D425E"/>
    <w:rsid w:val="002D441A"/>
    <w:rsid w:val="002D453A"/>
    <w:rsid w:val="002D4891"/>
    <w:rsid w:val="002D4A46"/>
    <w:rsid w:val="002D4FF4"/>
    <w:rsid w:val="002D5129"/>
    <w:rsid w:val="002D5200"/>
    <w:rsid w:val="002D53E1"/>
    <w:rsid w:val="002D54FA"/>
    <w:rsid w:val="002D5554"/>
    <w:rsid w:val="002D5814"/>
    <w:rsid w:val="002D58B3"/>
    <w:rsid w:val="002D5F31"/>
    <w:rsid w:val="002D5F77"/>
    <w:rsid w:val="002D63EF"/>
    <w:rsid w:val="002D672E"/>
    <w:rsid w:val="002D6B46"/>
    <w:rsid w:val="002D6CAE"/>
    <w:rsid w:val="002D6F7F"/>
    <w:rsid w:val="002D709F"/>
    <w:rsid w:val="002D71C8"/>
    <w:rsid w:val="002D72B6"/>
    <w:rsid w:val="002D72FD"/>
    <w:rsid w:val="002D7687"/>
    <w:rsid w:val="002D76A1"/>
    <w:rsid w:val="002D7707"/>
    <w:rsid w:val="002D781B"/>
    <w:rsid w:val="002D78A6"/>
    <w:rsid w:val="002D78C9"/>
    <w:rsid w:val="002D7AD3"/>
    <w:rsid w:val="002D7D20"/>
    <w:rsid w:val="002D7E8B"/>
    <w:rsid w:val="002D7F00"/>
    <w:rsid w:val="002E0078"/>
    <w:rsid w:val="002E00A9"/>
    <w:rsid w:val="002E0243"/>
    <w:rsid w:val="002E042C"/>
    <w:rsid w:val="002E0547"/>
    <w:rsid w:val="002E0A7E"/>
    <w:rsid w:val="002E14D5"/>
    <w:rsid w:val="002E1F91"/>
    <w:rsid w:val="002E23EC"/>
    <w:rsid w:val="002E250A"/>
    <w:rsid w:val="002E2692"/>
    <w:rsid w:val="002E2FA1"/>
    <w:rsid w:val="002E3BC9"/>
    <w:rsid w:val="002E3D9C"/>
    <w:rsid w:val="002E3EF4"/>
    <w:rsid w:val="002E427A"/>
    <w:rsid w:val="002E4435"/>
    <w:rsid w:val="002E4572"/>
    <w:rsid w:val="002E45D6"/>
    <w:rsid w:val="002E4A55"/>
    <w:rsid w:val="002E4D5C"/>
    <w:rsid w:val="002E4EFA"/>
    <w:rsid w:val="002E52AC"/>
    <w:rsid w:val="002E5691"/>
    <w:rsid w:val="002E573B"/>
    <w:rsid w:val="002E5A88"/>
    <w:rsid w:val="002E5C20"/>
    <w:rsid w:val="002E5CE4"/>
    <w:rsid w:val="002E6119"/>
    <w:rsid w:val="002E69D6"/>
    <w:rsid w:val="002E6AC5"/>
    <w:rsid w:val="002E6BAD"/>
    <w:rsid w:val="002E6C86"/>
    <w:rsid w:val="002E6DC5"/>
    <w:rsid w:val="002E6DD6"/>
    <w:rsid w:val="002E7230"/>
    <w:rsid w:val="002E725A"/>
    <w:rsid w:val="002E780F"/>
    <w:rsid w:val="002E7E1B"/>
    <w:rsid w:val="002F06FC"/>
    <w:rsid w:val="002F076D"/>
    <w:rsid w:val="002F07A4"/>
    <w:rsid w:val="002F0960"/>
    <w:rsid w:val="002F0B8B"/>
    <w:rsid w:val="002F0B96"/>
    <w:rsid w:val="002F0BBD"/>
    <w:rsid w:val="002F0BEC"/>
    <w:rsid w:val="002F1491"/>
    <w:rsid w:val="002F187D"/>
    <w:rsid w:val="002F1ADA"/>
    <w:rsid w:val="002F1AFB"/>
    <w:rsid w:val="002F1B03"/>
    <w:rsid w:val="002F1D65"/>
    <w:rsid w:val="002F1F92"/>
    <w:rsid w:val="002F201B"/>
    <w:rsid w:val="002F2076"/>
    <w:rsid w:val="002F2128"/>
    <w:rsid w:val="002F2194"/>
    <w:rsid w:val="002F21E1"/>
    <w:rsid w:val="002F284D"/>
    <w:rsid w:val="002F2C02"/>
    <w:rsid w:val="002F2EDE"/>
    <w:rsid w:val="002F3157"/>
    <w:rsid w:val="002F31B1"/>
    <w:rsid w:val="002F325A"/>
    <w:rsid w:val="002F36E4"/>
    <w:rsid w:val="002F3758"/>
    <w:rsid w:val="002F37AC"/>
    <w:rsid w:val="002F395F"/>
    <w:rsid w:val="002F3EDA"/>
    <w:rsid w:val="002F3FB0"/>
    <w:rsid w:val="002F40B3"/>
    <w:rsid w:val="002F426D"/>
    <w:rsid w:val="002F4748"/>
    <w:rsid w:val="002F4798"/>
    <w:rsid w:val="002F497F"/>
    <w:rsid w:val="002F4989"/>
    <w:rsid w:val="002F4A9B"/>
    <w:rsid w:val="002F4AEF"/>
    <w:rsid w:val="002F4BE5"/>
    <w:rsid w:val="002F4CBB"/>
    <w:rsid w:val="002F4E6A"/>
    <w:rsid w:val="002F4EE0"/>
    <w:rsid w:val="002F4F72"/>
    <w:rsid w:val="002F5072"/>
    <w:rsid w:val="002F5398"/>
    <w:rsid w:val="002F556D"/>
    <w:rsid w:val="002F5745"/>
    <w:rsid w:val="002F5A8C"/>
    <w:rsid w:val="002F5B1C"/>
    <w:rsid w:val="002F5E84"/>
    <w:rsid w:val="002F6269"/>
    <w:rsid w:val="002F6369"/>
    <w:rsid w:val="002F686A"/>
    <w:rsid w:val="002F6937"/>
    <w:rsid w:val="002F6AE7"/>
    <w:rsid w:val="002F6C33"/>
    <w:rsid w:val="002F6C50"/>
    <w:rsid w:val="002F6D50"/>
    <w:rsid w:val="002F6F81"/>
    <w:rsid w:val="002F71BE"/>
    <w:rsid w:val="002F7370"/>
    <w:rsid w:val="002F789F"/>
    <w:rsid w:val="002F7B8C"/>
    <w:rsid w:val="00300278"/>
    <w:rsid w:val="003002FC"/>
    <w:rsid w:val="00300640"/>
    <w:rsid w:val="0030070B"/>
    <w:rsid w:val="00300732"/>
    <w:rsid w:val="00300B27"/>
    <w:rsid w:val="00300EE6"/>
    <w:rsid w:val="0030107A"/>
    <w:rsid w:val="0030111E"/>
    <w:rsid w:val="0030129E"/>
    <w:rsid w:val="003014BE"/>
    <w:rsid w:val="003018C0"/>
    <w:rsid w:val="00301B5E"/>
    <w:rsid w:val="00301F4B"/>
    <w:rsid w:val="0030211E"/>
    <w:rsid w:val="00302538"/>
    <w:rsid w:val="00302675"/>
    <w:rsid w:val="003026A4"/>
    <w:rsid w:val="00302708"/>
    <w:rsid w:val="003027E7"/>
    <w:rsid w:val="00302891"/>
    <w:rsid w:val="003029ED"/>
    <w:rsid w:val="00302AB6"/>
    <w:rsid w:val="00302BDE"/>
    <w:rsid w:val="00302C5D"/>
    <w:rsid w:val="00302CC2"/>
    <w:rsid w:val="00302FF9"/>
    <w:rsid w:val="0030399B"/>
    <w:rsid w:val="00303A56"/>
    <w:rsid w:val="00303ADD"/>
    <w:rsid w:val="00303B02"/>
    <w:rsid w:val="00303B1B"/>
    <w:rsid w:val="00303EBE"/>
    <w:rsid w:val="003042A2"/>
    <w:rsid w:val="0030461C"/>
    <w:rsid w:val="00304696"/>
    <w:rsid w:val="0030478B"/>
    <w:rsid w:val="003047B7"/>
    <w:rsid w:val="00304A45"/>
    <w:rsid w:val="00304EA7"/>
    <w:rsid w:val="00305040"/>
    <w:rsid w:val="003051B9"/>
    <w:rsid w:val="003052FB"/>
    <w:rsid w:val="003056C3"/>
    <w:rsid w:val="003057CD"/>
    <w:rsid w:val="0030580F"/>
    <w:rsid w:val="00305926"/>
    <w:rsid w:val="00305F56"/>
    <w:rsid w:val="00305FCF"/>
    <w:rsid w:val="0030624B"/>
    <w:rsid w:val="00306425"/>
    <w:rsid w:val="003065B5"/>
    <w:rsid w:val="00306823"/>
    <w:rsid w:val="0030686E"/>
    <w:rsid w:val="00306D98"/>
    <w:rsid w:val="00306E36"/>
    <w:rsid w:val="00306FCF"/>
    <w:rsid w:val="0030723A"/>
    <w:rsid w:val="003072E9"/>
    <w:rsid w:val="003077EA"/>
    <w:rsid w:val="00307E52"/>
    <w:rsid w:val="00307E92"/>
    <w:rsid w:val="00310228"/>
    <w:rsid w:val="00310250"/>
    <w:rsid w:val="003102D8"/>
    <w:rsid w:val="003104CD"/>
    <w:rsid w:val="0031055C"/>
    <w:rsid w:val="00310989"/>
    <w:rsid w:val="00310A03"/>
    <w:rsid w:val="00310BF0"/>
    <w:rsid w:val="00310D48"/>
    <w:rsid w:val="00310E89"/>
    <w:rsid w:val="00310EFB"/>
    <w:rsid w:val="00311029"/>
    <w:rsid w:val="00311059"/>
    <w:rsid w:val="00311573"/>
    <w:rsid w:val="00311607"/>
    <w:rsid w:val="00311613"/>
    <w:rsid w:val="0031189A"/>
    <w:rsid w:val="00311A1C"/>
    <w:rsid w:val="00311C4B"/>
    <w:rsid w:val="00312002"/>
    <w:rsid w:val="00312142"/>
    <w:rsid w:val="0031226D"/>
    <w:rsid w:val="003122EE"/>
    <w:rsid w:val="0031233C"/>
    <w:rsid w:val="0031249A"/>
    <w:rsid w:val="0031256B"/>
    <w:rsid w:val="00312812"/>
    <w:rsid w:val="00312958"/>
    <w:rsid w:val="00312968"/>
    <w:rsid w:val="003131C8"/>
    <w:rsid w:val="003132DD"/>
    <w:rsid w:val="003137AF"/>
    <w:rsid w:val="00313896"/>
    <w:rsid w:val="0031391D"/>
    <w:rsid w:val="0031392D"/>
    <w:rsid w:val="00313FA7"/>
    <w:rsid w:val="00313FBF"/>
    <w:rsid w:val="00314004"/>
    <w:rsid w:val="00314037"/>
    <w:rsid w:val="0031414F"/>
    <w:rsid w:val="00314530"/>
    <w:rsid w:val="003149B8"/>
    <w:rsid w:val="00314B22"/>
    <w:rsid w:val="00314C94"/>
    <w:rsid w:val="0031503F"/>
    <w:rsid w:val="003150D6"/>
    <w:rsid w:val="003152FE"/>
    <w:rsid w:val="003153E4"/>
    <w:rsid w:val="003156AF"/>
    <w:rsid w:val="0031582B"/>
    <w:rsid w:val="00315B15"/>
    <w:rsid w:val="00315C43"/>
    <w:rsid w:val="00315CBD"/>
    <w:rsid w:val="003160DE"/>
    <w:rsid w:val="003161CD"/>
    <w:rsid w:val="003166D4"/>
    <w:rsid w:val="00316873"/>
    <w:rsid w:val="00316895"/>
    <w:rsid w:val="00316AE5"/>
    <w:rsid w:val="00316B8E"/>
    <w:rsid w:val="00316EE8"/>
    <w:rsid w:val="00316FEA"/>
    <w:rsid w:val="0031705F"/>
    <w:rsid w:val="00317154"/>
    <w:rsid w:val="00317575"/>
    <w:rsid w:val="003176CD"/>
    <w:rsid w:val="003179B4"/>
    <w:rsid w:val="00317AB3"/>
    <w:rsid w:val="00317C57"/>
    <w:rsid w:val="00317E06"/>
    <w:rsid w:val="00317EB6"/>
    <w:rsid w:val="00317F20"/>
    <w:rsid w:val="00317F62"/>
    <w:rsid w:val="003202E5"/>
    <w:rsid w:val="003203E2"/>
    <w:rsid w:val="003204BA"/>
    <w:rsid w:val="00320B98"/>
    <w:rsid w:val="00320C87"/>
    <w:rsid w:val="00320D0E"/>
    <w:rsid w:val="00320DDD"/>
    <w:rsid w:val="0032118C"/>
    <w:rsid w:val="00321625"/>
    <w:rsid w:val="00321626"/>
    <w:rsid w:val="00321720"/>
    <w:rsid w:val="00321A57"/>
    <w:rsid w:val="00321B08"/>
    <w:rsid w:val="00321B3E"/>
    <w:rsid w:val="00321BB2"/>
    <w:rsid w:val="00321C88"/>
    <w:rsid w:val="00321CFB"/>
    <w:rsid w:val="00321D7A"/>
    <w:rsid w:val="003220D6"/>
    <w:rsid w:val="00322303"/>
    <w:rsid w:val="00322B9C"/>
    <w:rsid w:val="00322D2D"/>
    <w:rsid w:val="003230B4"/>
    <w:rsid w:val="0032328B"/>
    <w:rsid w:val="00323730"/>
    <w:rsid w:val="003239E4"/>
    <w:rsid w:val="00323B01"/>
    <w:rsid w:val="00323C76"/>
    <w:rsid w:val="00323CA2"/>
    <w:rsid w:val="00323DEB"/>
    <w:rsid w:val="00323E57"/>
    <w:rsid w:val="00323F55"/>
    <w:rsid w:val="00324629"/>
    <w:rsid w:val="00324683"/>
    <w:rsid w:val="003249D4"/>
    <w:rsid w:val="00324BBC"/>
    <w:rsid w:val="00324C5B"/>
    <w:rsid w:val="00325100"/>
    <w:rsid w:val="0032522D"/>
    <w:rsid w:val="003252EF"/>
    <w:rsid w:val="003253D1"/>
    <w:rsid w:val="003254B8"/>
    <w:rsid w:val="00325821"/>
    <w:rsid w:val="0032590A"/>
    <w:rsid w:val="00325A23"/>
    <w:rsid w:val="00325DFF"/>
    <w:rsid w:val="00325F57"/>
    <w:rsid w:val="003260E1"/>
    <w:rsid w:val="003260F7"/>
    <w:rsid w:val="003263AD"/>
    <w:rsid w:val="00326623"/>
    <w:rsid w:val="003267D9"/>
    <w:rsid w:val="00326AD4"/>
    <w:rsid w:val="00326D44"/>
    <w:rsid w:val="00326D82"/>
    <w:rsid w:val="00326DC5"/>
    <w:rsid w:val="00326F39"/>
    <w:rsid w:val="00326FA4"/>
    <w:rsid w:val="00327160"/>
    <w:rsid w:val="003271C0"/>
    <w:rsid w:val="00327386"/>
    <w:rsid w:val="003273CA"/>
    <w:rsid w:val="00327600"/>
    <w:rsid w:val="00327602"/>
    <w:rsid w:val="00327633"/>
    <w:rsid w:val="0032793B"/>
    <w:rsid w:val="00330134"/>
    <w:rsid w:val="003302BD"/>
    <w:rsid w:val="00330755"/>
    <w:rsid w:val="00330A60"/>
    <w:rsid w:val="00330C9E"/>
    <w:rsid w:val="00330DE1"/>
    <w:rsid w:val="00330E3F"/>
    <w:rsid w:val="00331197"/>
    <w:rsid w:val="003315B2"/>
    <w:rsid w:val="00331686"/>
    <w:rsid w:val="003317FD"/>
    <w:rsid w:val="00331C0D"/>
    <w:rsid w:val="00331CD2"/>
    <w:rsid w:val="00331D2F"/>
    <w:rsid w:val="00331EC6"/>
    <w:rsid w:val="00332469"/>
    <w:rsid w:val="00332A7E"/>
    <w:rsid w:val="00332B4C"/>
    <w:rsid w:val="00332B5E"/>
    <w:rsid w:val="00333442"/>
    <w:rsid w:val="00333548"/>
    <w:rsid w:val="00333932"/>
    <w:rsid w:val="00333A91"/>
    <w:rsid w:val="00333C70"/>
    <w:rsid w:val="00333CA8"/>
    <w:rsid w:val="00333D60"/>
    <w:rsid w:val="0033401B"/>
    <w:rsid w:val="0033405F"/>
    <w:rsid w:val="003341E5"/>
    <w:rsid w:val="00334254"/>
    <w:rsid w:val="00334264"/>
    <w:rsid w:val="003342A4"/>
    <w:rsid w:val="003342D0"/>
    <w:rsid w:val="00334376"/>
    <w:rsid w:val="003344C0"/>
    <w:rsid w:val="0033464D"/>
    <w:rsid w:val="00334745"/>
    <w:rsid w:val="00334B70"/>
    <w:rsid w:val="00334FF0"/>
    <w:rsid w:val="003350A1"/>
    <w:rsid w:val="003355F8"/>
    <w:rsid w:val="0033591C"/>
    <w:rsid w:val="00335C0C"/>
    <w:rsid w:val="00335C88"/>
    <w:rsid w:val="00335CBE"/>
    <w:rsid w:val="003361C8"/>
    <w:rsid w:val="0033622A"/>
    <w:rsid w:val="0033628B"/>
    <w:rsid w:val="003362CE"/>
    <w:rsid w:val="003363DE"/>
    <w:rsid w:val="00336415"/>
    <w:rsid w:val="0033644E"/>
    <w:rsid w:val="00336A32"/>
    <w:rsid w:val="00336D0C"/>
    <w:rsid w:val="00336E9C"/>
    <w:rsid w:val="00336F39"/>
    <w:rsid w:val="003371FB"/>
    <w:rsid w:val="003372C8"/>
    <w:rsid w:val="0033742B"/>
    <w:rsid w:val="0033752B"/>
    <w:rsid w:val="003377AC"/>
    <w:rsid w:val="00337822"/>
    <w:rsid w:val="003404C9"/>
    <w:rsid w:val="003404DE"/>
    <w:rsid w:val="0034050F"/>
    <w:rsid w:val="00340C90"/>
    <w:rsid w:val="00340FF0"/>
    <w:rsid w:val="0034123A"/>
    <w:rsid w:val="003415EA"/>
    <w:rsid w:val="003417BF"/>
    <w:rsid w:val="003417E0"/>
    <w:rsid w:val="003419B8"/>
    <w:rsid w:val="00341C02"/>
    <w:rsid w:val="00341CAE"/>
    <w:rsid w:val="00341E5A"/>
    <w:rsid w:val="00342144"/>
    <w:rsid w:val="0034225E"/>
    <w:rsid w:val="00342402"/>
    <w:rsid w:val="00342865"/>
    <w:rsid w:val="00342EDA"/>
    <w:rsid w:val="0034314F"/>
    <w:rsid w:val="00343263"/>
    <w:rsid w:val="00343383"/>
    <w:rsid w:val="003435E1"/>
    <w:rsid w:val="00343CB8"/>
    <w:rsid w:val="00343D09"/>
    <w:rsid w:val="00343DBC"/>
    <w:rsid w:val="00343E63"/>
    <w:rsid w:val="003440D6"/>
    <w:rsid w:val="0034438B"/>
    <w:rsid w:val="003447D0"/>
    <w:rsid w:val="00344BB7"/>
    <w:rsid w:val="00344FAA"/>
    <w:rsid w:val="0034550E"/>
    <w:rsid w:val="00345767"/>
    <w:rsid w:val="00345A95"/>
    <w:rsid w:val="00345AA0"/>
    <w:rsid w:val="00345D37"/>
    <w:rsid w:val="00345F29"/>
    <w:rsid w:val="0034610B"/>
    <w:rsid w:val="00346C06"/>
    <w:rsid w:val="00346C91"/>
    <w:rsid w:val="00346DC2"/>
    <w:rsid w:val="00346DF6"/>
    <w:rsid w:val="00346F54"/>
    <w:rsid w:val="003478C1"/>
    <w:rsid w:val="00347BD1"/>
    <w:rsid w:val="0035032A"/>
    <w:rsid w:val="00350383"/>
    <w:rsid w:val="00350631"/>
    <w:rsid w:val="0035076A"/>
    <w:rsid w:val="0035091B"/>
    <w:rsid w:val="00350C37"/>
    <w:rsid w:val="00350C80"/>
    <w:rsid w:val="00350D82"/>
    <w:rsid w:val="00351078"/>
    <w:rsid w:val="003510C3"/>
    <w:rsid w:val="003514D3"/>
    <w:rsid w:val="0035172C"/>
    <w:rsid w:val="0035180D"/>
    <w:rsid w:val="003518D1"/>
    <w:rsid w:val="00351FE6"/>
    <w:rsid w:val="003521D9"/>
    <w:rsid w:val="003522B9"/>
    <w:rsid w:val="003523DC"/>
    <w:rsid w:val="0035251A"/>
    <w:rsid w:val="003528F4"/>
    <w:rsid w:val="003528F7"/>
    <w:rsid w:val="003528F9"/>
    <w:rsid w:val="00352D03"/>
    <w:rsid w:val="00352D42"/>
    <w:rsid w:val="0035314B"/>
    <w:rsid w:val="00353155"/>
    <w:rsid w:val="003532B5"/>
    <w:rsid w:val="00353505"/>
    <w:rsid w:val="0035354F"/>
    <w:rsid w:val="003535AE"/>
    <w:rsid w:val="003535E9"/>
    <w:rsid w:val="00353958"/>
    <w:rsid w:val="00353EB6"/>
    <w:rsid w:val="00353FDD"/>
    <w:rsid w:val="00354078"/>
    <w:rsid w:val="00354166"/>
    <w:rsid w:val="003546F5"/>
    <w:rsid w:val="0035474E"/>
    <w:rsid w:val="00354910"/>
    <w:rsid w:val="00354ACE"/>
    <w:rsid w:val="00354B1A"/>
    <w:rsid w:val="00354B49"/>
    <w:rsid w:val="003551F4"/>
    <w:rsid w:val="003552E0"/>
    <w:rsid w:val="0035543D"/>
    <w:rsid w:val="00355611"/>
    <w:rsid w:val="00355697"/>
    <w:rsid w:val="00355A42"/>
    <w:rsid w:val="00355AC6"/>
    <w:rsid w:val="00355C0A"/>
    <w:rsid w:val="0035602B"/>
    <w:rsid w:val="00356310"/>
    <w:rsid w:val="003564C4"/>
    <w:rsid w:val="003564C8"/>
    <w:rsid w:val="0035652E"/>
    <w:rsid w:val="003569A5"/>
    <w:rsid w:val="00356AE2"/>
    <w:rsid w:val="00356CE8"/>
    <w:rsid w:val="00356DAC"/>
    <w:rsid w:val="0035720C"/>
    <w:rsid w:val="003574DA"/>
    <w:rsid w:val="00357855"/>
    <w:rsid w:val="003578A4"/>
    <w:rsid w:val="00357F81"/>
    <w:rsid w:val="0036012E"/>
    <w:rsid w:val="0036023D"/>
    <w:rsid w:val="00360457"/>
    <w:rsid w:val="00360717"/>
    <w:rsid w:val="003607A7"/>
    <w:rsid w:val="00360869"/>
    <w:rsid w:val="003608A3"/>
    <w:rsid w:val="00360FBA"/>
    <w:rsid w:val="0036117A"/>
    <w:rsid w:val="003611F8"/>
    <w:rsid w:val="0036155F"/>
    <w:rsid w:val="0036175D"/>
    <w:rsid w:val="00361983"/>
    <w:rsid w:val="00361CE9"/>
    <w:rsid w:val="00361E44"/>
    <w:rsid w:val="00361ED1"/>
    <w:rsid w:val="00361EE4"/>
    <w:rsid w:val="003628A7"/>
    <w:rsid w:val="00362970"/>
    <w:rsid w:val="00362BD8"/>
    <w:rsid w:val="00362C12"/>
    <w:rsid w:val="00363324"/>
    <w:rsid w:val="003635E2"/>
    <w:rsid w:val="003635F4"/>
    <w:rsid w:val="00363651"/>
    <w:rsid w:val="00363662"/>
    <w:rsid w:val="0036384B"/>
    <w:rsid w:val="00363C04"/>
    <w:rsid w:val="00363F62"/>
    <w:rsid w:val="00364079"/>
    <w:rsid w:val="0036470B"/>
    <w:rsid w:val="003648DA"/>
    <w:rsid w:val="0036515A"/>
    <w:rsid w:val="003656CC"/>
    <w:rsid w:val="003658F0"/>
    <w:rsid w:val="00365941"/>
    <w:rsid w:val="00365981"/>
    <w:rsid w:val="00365BC9"/>
    <w:rsid w:val="00365EF4"/>
    <w:rsid w:val="00365F7B"/>
    <w:rsid w:val="0036654C"/>
    <w:rsid w:val="003666B5"/>
    <w:rsid w:val="00366757"/>
    <w:rsid w:val="00366763"/>
    <w:rsid w:val="0036687F"/>
    <w:rsid w:val="00367173"/>
    <w:rsid w:val="00367198"/>
    <w:rsid w:val="00367599"/>
    <w:rsid w:val="00367667"/>
    <w:rsid w:val="00367740"/>
    <w:rsid w:val="00367F66"/>
    <w:rsid w:val="0037038B"/>
    <w:rsid w:val="003703E3"/>
    <w:rsid w:val="0037043C"/>
    <w:rsid w:val="00370ACE"/>
    <w:rsid w:val="00370BE9"/>
    <w:rsid w:val="00370DA2"/>
    <w:rsid w:val="00370E8C"/>
    <w:rsid w:val="00370F4B"/>
    <w:rsid w:val="003710D7"/>
    <w:rsid w:val="00371543"/>
    <w:rsid w:val="00371782"/>
    <w:rsid w:val="00371BE2"/>
    <w:rsid w:val="003720F0"/>
    <w:rsid w:val="00372334"/>
    <w:rsid w:val="003723E2"/>
    <w:rsid w:val="00372498"/>
    <w:rsid w:val="003725BE"/>
    <w:rsid w:val="0037294D"/>
    <w:rsid w:val="00372A2C"/>
    <w:rsid w:val="00372C74"/>
    <w:rsid w:val="00372FCD"/>
    <w:rsid w:val="00373283"/>
    <w:rsid w:val="0037338A"/>
    <w:rsid w:val="00373697"/>
    <w:rsid w:val="003739DC"/>
    <w:rsid w:val="00373C2A"/>
    <w:rsid w:val="00373CD5"/>
    <w:rsid w:val="00373E45"/>
    <w:rsid w:val="003742E9"/>
    <w:rsid w:val="00374711"/>
    <w:rsid w:val="00374790"/>
    <w:rsid w:val="003748AC"/>
    <w:rsid w:val="00374A44"/>
    <w:rsid w:val="00374B04"/>
    <w:rsid w:val="00374C3D"/>
    <w:rsid w:val="00374DE2"/>
    <w:rsid w:val="00374F40"/>
    <w:rsid w:val="00374F45"/>
    <w:rsid w:val="00374F93"/>
    <w:rsid w:val="003750D3"/>
    <w:rsid w:val="00375170"/>
    <w:rsid w:val="00375445"/>
    <w:rsid w:val="00375565"/>
    <w:rsid w:val="003755D6"/>
    <w:rsid w:val="003758F6"/>
    <w:rsid w:val="00375ACC"/>
    <w:rsid w:val="00375CBB"/>
    <w:rsid w:val="00375F09"/>
    <w:rsid w:val="00375FE6"/>
    <w:rsid w:val="0037615D"/>
    <w:rsid w:val="0037616E"/>
    <w:rsid w:val="00376175"/>
    <w:rsid w:val="0037619F"/>
    <w:rsid w:val="00376258"/>
    <w:rsid w:val="003762C0"/>
    <w:rsid w:val="00376789"/>
    <w:rsid w:val="003769DF"/>
    <w:rsid w:val="00376BEC"/>
    <w:rsid w:val="00376E76"/>
    <w:rsid w:val="00376F15"/>
    <w:rsid w:val="003770C0"/>
    <w:rsid w:val="003770EC"/>
    <w:rsid w:val="0037710E"/>
    <w:rsid w:val="00377146"/>
    <w:rsid w:val="00377449"/>
    <w:rsid w:val="003776EE"/>
    <w:rsid w:val="00377735"/>
    <w:rsid w:val="00377834"/>
    <w:rsid w:val="00377916"/>
    <w:rsid w:val="003779BB"/>
    <w:rsid w:val="00377D4B"/>
    <w:rsid w:val="0038008C"/>
    <w:rsid w:val="003802EE"/>
    <w:rsid w:val="0038036C"/>
    <w:rsid w:val="0038037F"/>
    <w:rsid w:val="00380387"/>
    <w:rsid w:val="0038055D"/>
    <w:rsid w:val="00380724"/>
    <w:rsid w:val="0038078F"/>
    <w:rsid w:val="003808E2"/>
    <w:rsid w:val="0038093D"/>
    <w:rsid w:val="00380DA8"/>
    <w:rsid w:val="00380E0D"/>
    <w:rsid w:val="00380FFF"/>
    <w:rsid w:val="0038136E"/>
    <w:rsid w:val="00381525"/>
    <w:rsid w:val="0038173E"/>
    <w:rsid w:val="00381986"/>
    <w:rsid w:val="00381B32"/>
    <w:rsid w:val="00381D07"/>
    <w:rsid w:val="00382040"/>
    <w:rsid w:val="0038204A"/>
    <w:rsid w:val="0038214F"/>
    <w:rsid w:val="003821E5"/>
    <w:rsid w:val="00382336"/>
    <w:rsid w:val="0038243F"/>
    <w:rsid w:val="00382462"/>
    <w:rsid w:val="003824BC"/>
    <w:rsid w:val="0038292D"/>
    <w:rsid w:val="0038293F"/>
    <w:rsid w:val="003829B9"/>
    <w:rsid w:val="00382A52"/>
    <w:rsid w:val="00383057"/>
    <w:rsid w:val="00383266"/>
    <w:rsid w:val="003832EF"/>
    <w:rsid w:val="00383405"/>
    <w:rsid w:val="00383602"/>
    <w:rsid w:val="00383BC1"/>
    <w:rsid w:val="00383EB8"/>
    <w:rsid w:val="00383ED6"/>
    <w:rsid w:val="00384539"/>
    <w:rsid w:val="00384700"/>
    <w:rsid w:val="00384803"/>
    <w:rsid w:val="00384B4B"/>
    <w:rsid w:val="00384E6D"/>
    <w:rsid w:val="00385240"/>
    <w:rsid w:val="0038563A"/>
    <w:rsid w:val="00385723"/>
    <w:rsid w:val="0038583D"/>
    <w:rsid w:val="00385955"/>
    <w:rsid w:val="003859CE"/>
    <w:rsid w:val="00385D71"/>
    <w:rsid w:val="00385EBD"/>
    <w:rsid w:val="0038620C"/>
    <w:rsid w:val="003862BC"/>
    <w:rsid w:val="00386434"/>
    <w:rsid w:val="00386611"/>
    <w:rsid w:val="0038674E"/>
    <w:rsid w:val="00386A22"/>
    <w:rsid w:val="00386A6C"/>
    <w:rsid w:val="00386DD6"/>
    <w:rsid w:val="00387035"/>
    <w:rsid w:val="003870A3"/>
    <w:rsid w:val="00387129"/>
    <w:rsid w:val="00387309"/>
    <w:rsid w:val="00387898"/>
    <w:rsid w:val="003879B6"/>
    <w:rsid w:val="00387AFA"/>
    <w:rsid w:val="00387B54"/>
    <w:rsid w:val="00387DBD"/>
    <w:rsid w:val="00387E7B"/>
    <w:rsid w:val="00387E8D"/>
    <w:rsid w:val="0039004B"/>
    <w:rsid w:val="003900F2"/>
    <w:rsid w:val="003901EC"/>
    <w:rsid w:val="00390708"/>
    <w:rsid w:val="003907AE"/>
    <w:rsid w:val="003908C7"/>
    <w:rsid w:val="00390913"/>
    <w:rsid w:val="003909EE"/>
    <w:rsid w:val="00390B03"/>
    <w:rsid w:val="00390E86"/>
    <w:rsid w:val="00391106"/>
    <w:rsid w:val="00391286"/>
    <w:rsid w:val="00391561"/>
    <w:rsid w:val="003916B3"/>
    <w:rsid w:val="00391D6D"/>
    <w:rsid w:val="00391D97"/>
    <w:rsid w:val="00391EC3"/>
    <w:rsid w:val="00391FCC"/>
    <w:rsid w:val="00392065"/>
    <w:rsid w:val="003920BB"/>
    <w:rsid w:val="0039284A"/>
    <w:rsid w:val="00392A90"/>
    <w:rsid w:val="00392B7F"/>
    <w:rsid w:val="00393141"/>
    <w:rsid w:val="00393A07"/>
    <w:rsid w:val="00393D76"/>
    <w:rsid w:val="0039433E"/>
    <w:rsid w:val="00394453"/>
    <w:rsid w:val="003946C3"/>
    <w:rsid w:val="003949B9"/>
    <w:rsid w:val="00394BBB"/>
    <w:rsid w:val="00394D7E"/>
    <w:rsid w:val="00394E57"/>
    <w:rsid w:val="00394F8F"/>
    <w:rsid w:val="003954F5"/>
    <w:rsid w:val="00395829"/>
    <w:rsid w:val="00395995"/>
    <w:rsid w:val="00395A95"/>
    <w:rsid w:val="00395E01"/>
    <w:rsid w:val="003963EA"/>
    <w:rsid w:val="003964A6"/>
    <w:rsid w:val="0039671A"/>
    <w:rsid w:val="003967BA"/>
    <w:rsid w:val="003967EA"/>
    <w:rsid w:val="00396868"/>
    <w:rsid w:val="00396D10"/>
    <w:rsid w:val="00396D3A"/>
    <w:rsid w:val="00396F42"/>
    <w:rsid w:val="00396F6F"/>
    <w:rsid w:val="00396F86"/>
    <w:rsid w:val="0039707C"/>
    <w:rsid w:val="003977AC"/>
    <w:rsid w:val="00397826"/>
    <w:rsid w:val="003978C6"/>
    <w:rsid w:val="003979C3"/>
    <w:rsid w:val="00397B9A"/>
    <w:rsid w:val="003A0358"/>
    <w:rsid w:val="003A0718"/>
    <w:rsid w:val="003A0A11"/>
    <w:rsid w:val="003A0C2C"/>
    <w:rsid w:val="003A0E11"/>
    <w:rsid w:val="003A1131"/>
    <w:rsid w:val="003A1544"/>
    <w:rsid w:val="003A158F"/>
    <w:rsid w:val="003A15C9"/>
    <w:rsid w:val="003A168C"/>
    <w:rsid w:val="003A187E"/>
    <w:rsid w:val="003A1D29"/>
    <w:rsid w:val="003A1D64"/>
    <w:rsid w:val="003A20F8"/>
    <w:rsid w:val="003A2354"/>
    <w:rsid w:val="003A2473"/>
    <w:rsid w:val="003A2498"/>
    <w:rsid w:val="003A2537"/>
    <w:rsid w:val="003A25A3"/>
    <w:rsid w:val="003A265C"/>
    <w:rsid w:val="003A2774"/>
    <w:rsid w:val="003A279D"/>
    <w:rsid w:val="003A29A7"/>
    <w:rsid w:val="003A29B4"/>
    <w:rsid w:val="003A2BB6"/>
    <w:rsid w:val="003A2DB5"/>
    <w:rsid w:val="003A2EEF"/>
    <w:rsid w:val="003A3085"/>
    <w:rsid w:val="003A3326"/>
    <w:rsid w:val="003A35BE"/>
    <w:rsid w:val="003A36B6"/>
    <w:rsid w:val="003A386B"/>
    <w:rsid w:val="003A39DB"/>
    <w:rsid w:val="003A3F5D"/>
    <w:rsid w:val="003A3FE4"/>
    <w:rsid w:val="003A4089"/>
    <w:rsid w:val="003A40E0"/>
    <w:rsid w:val="003A40FB"/>
    <w:rsid w:val="003A429B"/>
    <w:rsid w:val="003A4332"/>
    <w:rsid w:val="003A4891"/>
    <w:rsid w:val="003A490B"/>
    <w:rsid w:val="003A4C59"/>
    <w:rsid w:val="003A5062"/>
    <w:rsid w:val="003A50EC"/>
    <w:rsid w:val="003A52F4"/>
    <w:rsid w:val="003A5389"/>
    <w:rsid w:val="003A5448"/>
    <w:rsid w:val="003A587A"/>
    <w:rsid w:val="003A5888"/>
    <w:rsid w:val="003A5A6D"/>
    <w:rsid w:val="003A5CCC"/>
    <w:rsid w:val="003A5DBB"/>
    <w:rsid w:val="003A5FC4"/>
    <w:rsid w:val="003A64D2"/>
    <w:rsid w:val="003A6569"/>
    <w:rsid w:val="003A6685"/>
    <w:rsid w:val="003A69F8"/>
    <w:rsid w:val="003A6A3E"/>
    <w:rsid w:val="003A6C73"/>
    <w:rsid w:val="003A6CE3"/>
    <w:rsid w:val="003A6E38"/>
    <w:rsid w:val="003A6E70"/>
    <w:rsid w:val="003A6F89"/>
    <w:rsid w:val="003A6FDD"/>
    <w:rsid w:val="003A752C"/>
    <w:rsid w:val="003A7A75"/>
    <w:rsid w:val="003B013E"/>
    <w:rsid w:val="003B031A"/>
    <w:rsid w:val="003B07BF"/>
    <w:rsid w:val="003B0EC0"/>
    <w:rsid w:val="003B174F"/>
    <w:rsid w:val="003B179B"/>
    <w:rsid w:val="003B1866"/>
    <w:rsid w:val="003B1C8D"/>
    <w:rsid w:val="003B1E29"/>
    <w:rsid w:val="003B20F7"/>
    <w:rsid w:val="003B2248"/>
    <w:rsid w:val="003B2685"/>
    <w:rsid w:val="003B2BC5"/>
    <w:rsid w:val="003B2E89"/>
    <w:rsid w:val="003B2E9F"/>
    <w:rsid w:val="003B2EF8"/>
    <w:rsid w:val="003B2F91"/>
    <w:rsid w:val="003B307D"/>
    <w:rsid w:val="003B30C3"/>
    <w:rsid w:val="003B30FC"/>
    <w:rsid w:val="003B31E2"/>
    <w:rsid w:val="003B327D"/>
    <w:rsid w:val="003B33F3"/>
    <w:rsid w:val="003B386C"/>
    <w:rsid w:val="003B3909"/>
    <w:rsid w:val="003B3A7F"/>
    <w:rsid w:val="003B3C28"/>
    <w:rsid w:val="003B3DA6"/>
    <w:rsid w:val="003B3DBC"/>
    <w:rsid w:val="003B3DF8"/>
    <w:rsid w:val="003B3FC0"/>
    <w:rsid w:val="003B4194"/>
    <w:rsid w:val="003B43AD"/>
    <w:rsid w:val="003B4517"/>
    <w:rsid w:val="003B46E1"/>
    <w:rsid w:val="003B49F5"/>
    <w:rsid w:val="003B4A81"/>
    <w:rsid w:val="003B4C86"/>
    <w:rsid w:val="003B520A"/>
    <w:rsid w:val="003B520D"/>
    <w:rsid w:val="003B524C"/>
    <w:rsid w:val="003B5513"/>
    <w:rsid w:val="003B556D"/>
    <w:rsid w:val="003B56B5"/>
    <w:rsid w:val="003B57CF"/>
    <w:rsid w:val="003B5940"/>
    <w:rsid w:val="003B5A7D"/>
    <w:rsid w:val="003B5D25"/>
    <w:rsid w:val="003B5D8B"/>
    <w:rsid w:val="003B5FAA"/>
    <w:rsid w:val="003B6078"/>
    <w:rsid w:val="003B630F"/>
    <w:rsid w:val="003B6577"/>
    <w:rsid w:val="003B6807"/>
    <w:rsid w:val="003B685D"/>
    <w:rsid w:val="003B6C99"/>
    <w:rsid w:val="003B6E91"/>
    <w:rsid w:val="003B6EBE"/>
    <w:rsid w:val="003B6FD8"/>
    <w:rsid w:val="003B6FF8"/>
    <w:rsid w:val="003B72A6"/>
    <w:rsid w:val="003B74B4"/>
    <w:rsid w:val="003B750A"/>
    <w:rsid w:val="003B76AB"/>
    <w:rsid w:val="003B79B5"/>
    <w:rsid w:val="003B7A1B"/>
    <w:rsid w:val="003C050F"/>
    <w:rsid w:val="003C0AF7"/>
    <w:rsid w:val="003C0DDF"/>
    <w:rsid w:val="003C0EDA"/>
    <w:rsid w:val="003C12D1"/>
    <w:rsid w:val="003C13C1"/>
    <w:rsid w:val="003C14CF"/>
    <w:rsid w:val="003C172E"/>
    <w:rsid w:val="003C1B44"/>
    <w:rsid w:val="003C1CBE"/>
    <w:rsid w:val="003C1FBE"/>
    <w:rsid w:val="003C210A"/>
    <w:rsid w:val="003C2219"/>
    <w:rsid w:val="003C244F"/>
    <w:rsid w:val="003C2600"/>
    <w:rsid w:val="003C26B5"/>
    <w:rsid w:val="003C285D"/>
    <w:rsid w:val="003C2A9C"/>
    <w:rsid w:val="003C2CD5"/>
    <w:rsid w:val="003C2D06"/>
    <w:rsid w:val="003C2FB1"/>
    <w:rsid w:val="003C35EF"/>
    <w:rsid w:val="003C37F7"/>
    <w:rsid w:val="003C3BFF"/>
    <w:rsid w:val="003C3D14"/>
    <w:rsid w:val="003C3EA6"/>
    <w:rsid w:val="003C41FC"/>
    <w:rsid w:val="003C4288"/>
    <w:rsid w:val="003C489F"/>
    <w:rsid w:val="003C49B8"/>
    <w:rsid w:val="003C49D8"/>
    <w:rsid w:val="003C4A46"/>
    <w:rsid w:val="003C4B32"/>
    <w:rsid w:val="003C4D22"/>
    <w:rsid w:val="003C54F3"/>
    <w:rsid w:val="003C5568"/>
    <w:rsid w:val="003C574E"/>
    <w:rsid w:val="003C5844"/>
    <w:rsid w:val="003C5859"/>
    <w:rsid w:val="003C5B3F"/>
    <w:rsid w:val="003C5E3A"/>
    <w:rsid w:val="003C5E99"/>
    <w:rsid w:val="003C6178"/>
    <w:rsid w:val="003C6428"/>
    <w:rsid w:val="003C6698"/>
    <w:rsid w:val="003C6AEE"/>
    <w:rsid w:val="003C6DA7"/>
    <w:rsid w:val="003C71BF"/>
    <w:rsid w:val="003C726B"/>
    <w:rsid w:val="003C755A"/>
    <w:rsid w:val="003C768B"/>
    <w:rsid w:val="003C779C"/>
    <w:rsid w:val="003C7EC2"/>
    <w:rsid w:val="003C7F9F"/>
    <w:rsid w:val="003D016A"/>
    <w:rsid w:val="003D05C5"/>
    <w:rsid w:val="003D05DB"/>
    <w:rsid w:val="003D06D0"/>
    <w:rsid w:val="003D070A"/>
    <w:rsid w:val="003D09D2"/>
    <w:rsid w:val="003D0F38"/>
    <w:rsid w:val="003D0FE7"/>
    <w:rsid w:val="003D157A"/>
    <w:rsid w:val="003D17E7"/>
    <w:rsid w:val="003D1883"/>
    <w:rsid w:val="003D1A91"/>
    <w:rsid w:val="003D1BAC"/>
    <w:rsid w:val="003D1D64"/>
    <w:rsid w:val="003D2207"/>
    <w:rsid w:val="003D226E"/>
    <w:rsid w:val="003D2349"/>
    <w:rsid w:val="003D2460"/>
    <w:rsid w:val="003D24B7"/>
    <w:rsid w:val="003D25FC"/>
    <w:rsid w:val="003D2652"/>
    <w:rsid w:val="003D26C0"/>
    <w:rsid w:val="003D2B11"/>
    <w:rsid w:val="003D2B7A"/>
    <w:rsid w:val="003D2B86"/>
    <w:rsid w:val="003D2B90"/>
    <w:rsid w:val="003D2D24"/>
    <w:rsid w:val="003D2D3D"/>
    <w:rsid w:val="003D2E0C"/>
    <w:rsid w:val="003D3093"/>
    <w:rsid w:val="003D3186"/>
    <w:rsid w:val="003D31CB"/>
    <w:rsid w:val="003D34D8"/>
    <w:rsid w:val="003D3809"/>
    <w:rsid w:val="003D3A3D"/>
    <w:rsid w:val="003D3B09"/>
    <w:rsid w:val="003D3B24"/>
    <w:rsid w:val="003D3C99"/>
    <w:rsid w:val="003D3DAE"/>
    <w:rsid w:val="003D3EF2"/>
    <w:rsid w:val="003D3EFF"/>
    <w:rsid w:val="003D3FBF"/>
    <w:rsid w:val="003D43C5"/>
    <w:rsid w:val="003D43D6"/>
    <w:rsid w:val="003D47ED"/>
    <w:rsid w:val="003D4878"/>
    <w:rsid w:val="003D4BD4"/>
    <w:rsid w:val="003D4D62"/>
    <w:rsid w:val="003D4DD4"/>
    <w:rsid w:val="003D511B"/>
    <w:rsid w:val="003D5453"/>
    <w:rsid w:val="003D550A"/>
    <w:rsid w:val="003D5861"/>
    <w:rsid w:val="003D592E"/>
    <w:rsid w:val="003D5989"/>
    <w:rsid w:val="003D59A8"/>
    <w:rsid w:val="003D5B98"/>
    <w:rsid w:val="003D5D43"/>
    <w:rsid w:val="003D5D55"/>
    <w:rsid w:val="003D5E61"/>
    <w:rsid w:val="003D5F0C"/>
    <w:rsid w:val="003D6157"/>
    <w:rsid w:val="003D6679"/>
    <w:rsid w:val="003D67E8"/>
    <w:rsid w:val="003D6869"/>
    <w:rsid w:val="003D69DB"/>
    <w:rsid w:val="003D6B08"/>
    <w:rsid w:val="003D6B35"/>
    <w:rsid w:val="003D6EDC"/>
    <w:rsid w:val="003D72D2"/>
    <w:rsid w:val="003D7446"/>
    <w:rsid w:val="003D79F1"/>
    <w:rsid w:val="003D7A70"/>
    <w:rsid w:val="003D7F3D"/>
    <w:rsid w:val="003E01AA"/>
    <w:rsid w:val="003E01F7"/>
    <w:rsid w:val="003E01FA"/>
    <w:rsid w:val="003E03A3"/>
    <w:rsid w:val="003E042C"/>
    <w:rsid w:val="003E04BD"/>
    <w:rsid w:val="003E04C2"/>
    <w:rsid w:val="003E055B"/>
    <w:rsid w:val="003E09E6"/>
    <w:rsid w:val="003E0B42"/>
    <w:rsid w:val="003E0BEE"/>
    <w:rsid w:val="003E0CE7"/>
    <w:rsid w:val="003E0FBA"/>
    <w:rsid w:val="003E1063"/>
    <w:rsid w:val="003E1093"/>
    <w:rsid w:val="003E12EB"/>
    <w:rsid w:val="003E1319"/>
    <w:rsid w:val="003E13DA"/>
    <w:rsid w:val="003E17D6"/>
    <w:rsid w:val="003E2268"/>
    <w:rsid w:val="003E260D"/>
    <w:rsid w:val="003E2662"/>
    <w:rsid w:val="003E271D"/>
    <w:rsid w:val="003E299E"/>
    <w:rsid w:val="003E29E8"/>
    <w:rsid w:val="003E2EAC"/>
    <w:rsid w:val="003E2FB1"/>
    <w:rsid w:val="003E30B6"/>
    <w:rsid w:val="003E31FB"/>
    <w:rsid w:val="003E3626"/>
    <w:rsid w:val="003E37D8"/>
    <w:rsid w:val="003E3B55"/>
    <w:rsid w:val="003E3D29"/>
    <w:rsid w:val="003E3D9C"/>
    <w:rsid w:val="003E4289"/>
    <w:rsid w:val="003E4393"/>
    <w:rsid w:val="003E45E0"/>
    <w:rsid w:val="003E4742"/>
    <w:rsid w:val="003E4A48"/>
    <w:rsid w:val="003E54A8"/>
    <w:rsid w:val="003E5529"/>
    <w:rsid w:val="003E590D"/>
    <w:rsid w:val="003E5B61"/>
    <w:rsid w:val="003E5C59"/>
    <w:rsid w:val="003E5C96"/>
    <w:rsid w:val="003E5D7F"/>
    <w:rsid w:val="003E5E05"/>
    <w:rsid w:val="003E5E08"/>
    <w:rsid w:val="003E5F09"/>
    <w:rsid w:val="003E6441"/>
    <w:rsid w:val="003E652C"/>
    <w:rsid w:val="003E6669"/>
    <w:rsid w:val="003E69F9"/>
    <w:rsid w:val="003E6B51"/>
    <w:rsid w:val="003E711D"/>
    <w:rsid w:val="003E723C"/>
    <w:rsid w:val="003E7580"/>
    <w:rsid w:val="003E772C"/>
    <w:rsid w:val="003E7829"/>
    <w:rsid w:val="003E79D8"/>
    <w:rsid w:val="003E7A4F"/>
    <w:rsid w:val="003E7CC0"/>
    <w:rsid w:val="003E7CCC"/>
    <w:rsid w:val="003E7D3D"/>
    <w:rsid w:val="003E7E75"/>
    <w:rsid w:val="003F01DA"/>
    <w:rsid w:val="003F029A"/>
    <w:rsid w:val="003F04B7"/>
    <w:rsid w:val="003F0543"/>
    <w:rsid w:val="003F0576"/>
    <w:rsid w:val="003F0963"/>
    <w:rsid w:val="003F09EF"/>
    <w:rsid w:val="003F0E4A"/>
    <w:rsid w:val="003F1086"/>
    <w:rsid w:val="003F13F5"/>
    <w:rsid w:val="003F1523"/>
    <w:rsid w:val="003F19BC"/>
    <w:rsid w:val="003F1C44"/>
    <w:rsid w:val="003F1CF5"/>
    <w:rsid w:val="003F1D2B"/>
    <w:rsid w:val="003F1D3F"/>
    <w:rsid w:val="003F1FB7"/>
    <w:rsid w:val="003F2161"/>
    <w:rsid w:val="003F24CD"/>
    <w:rsid w:val="003F2E81"/>
    <w:rsid w:val="003F2F3C"/>
    <w:rsid w:val="003F3016"/>
    <w:rsid w:val="003F3773"/>
    <w:rsid w:val="003F3AA7"/>
    <w:rsid w:val="003F3B0B"/>
    <w:rsid w:val="003F3E6D"/>
    <w:rsid w:val="003F401C"/>
    <w:rsid w:val="003F406E"/>
    <w:rsid w:val="003F40F9"/>
    <w:rsid w:val="003F4637"/>
    <w:rsid w:val="003F478C"/>
    <w:rsid w:val="003F4BF5"/>
    <w:rsid w:val="003F4D6F"/>
    <w:rsid w:val="003F4DEB"/>
    <w:rsid w:val="003F4F4D"/>
    <w:rsid w:val="003F52CC"/>
    <w:rsid w:val="003F533B"/>
    <w:rsid w:val="003F5465"/>
    <w:rsid w:val="003F556E"/>
    <w:rsid w:val="003F5744"/>
    <w:rsid w:val="003F5888"/>
    <w:rsid w:val="003F58FF"/>
    <w:rsid w:val="003F5920"/>
    <w:rsid w:val="003F5D98"/>
    <w:rsid w:val="003F5E9A"/>
    <w:rsid w:val="003F60C0"/>
    <w:rsid w:val="003F611A"/>
    <w:rsid w:val="003F6132"/>
    <w:rsid w:val="003F6253"/>
    <w:rsid w:val="003F64E4"/>
    <w:rsid w:val="003F6729"/>
    <w:rsid w:val="003F67DA"/>
    <w:rsid w:val="003F69A7"/>
    <w:rsid w:val="003F6C50"/>
    <w:rsid w:val="003F6CD8"/>
    <w:rsid w:val="003F7331"/>
    <w:rsid w:val="003F7392"/>
    <w:rsid w:val="003F7680"/>
    <w:rsid w:val="003F76CF"/>
    <w:rsid w:val="003F77F5"/>
    <w:rsid w:val="003F7D0C"/>
    <w:rsid w:val="003F7F13"/>
    <w:rsid w:val="003F7FD7"/>
    <w:rsid w:val="0040001E"/>
    <w:rsid w:val="0040017B"/>
    <w:rsid w:val="004006B2"/>
    <w:rsid w:val="004007C7"/>
    <w:rsid w:val="00400BDA"/>
    <w:rsid w:val="00400C85"/>
    <w:rsid w:val="00400CE7"/>
    <w:rsid w:val="00400D09"/>
    <w:rsid w:val="00400D28"/>
    <w:rsid w:val="00400D6B"/>
    <w:rsid w:val="00400F73"/>
    <w:rsid w:val="004011CE"/>
    <w:rsid w:val="00401247"/>
    <w:rsid w:val="004014CA"/>
    <w:rsid w:val="004016E9"/>
    <w:rsid w:val="00401AA9"/>
    <w:rsid w:val="00401B90"/>
    <w:rsid w:val="00401C49"/>
    <w:rsid w:val="004027DC"/>
    <w:rsid w:val="00402963"/>
    <w:rsid w:val="00402AD2"/>
    <w:rsid w:val="00402CE3"/>
    <w:rsid w:val="00402DD2"/>
    <w:rsid w:val="00403248"/>
    <w:rsid w:val="00403647"/>
    <w:rsid w:val="004038EA"/>
    <w:rsid w:val="004038F2"/>
    <w:rsid w:val="00403A35"/>
    <w:rsid w:val="00403D0A"/>
    <w:rsid w:val="00403E9E"/>
    <w:rsid w:val="00403FE5"/>
    <w:rsid w:val="004040EE"/>
    <w:rsid w:val="004043EA"/>
    <w:rsid w:val="004044CA"/>
    <w:rsid w:val="004047EB"/>
    <w:rsid w:val="00404880"/>
    <w:rsid w:val="00404963"/>
    <w:rsid w:val="00404990"/>
    <w:rsid w:val="00404F95"/>
    <w:rsid w:val="004054C4"/>
    <w:rsid w:val="00405537"/>
    <w:rsid w:val="004055A3"/>
    <w:rsid w:val="0040560C"/>
    <w:rsid w:val="00405789"/>
    <w:rsid w:val="004057C3"/>
    <w:rsid w:val="00405951"/>
    <w:rsid w:val="00405AD2"/>
    <w:rsid w:val="00405AEB"/>
    <w:rsid w:val="00405D15"/>
    <w:rsid w:val="00406426"/>
    <w:rsid w:val="004065B0"/>
    <w:rsid w:val="004068DA"/>
    <w:rsid w:val="00406E78"/>
    <w:rsid w:val="00406EDE"/>
    <w:rsid w:val="00406FF0"/>
    <w:rsid w:val="00407318"/>
    <w:rsid w:val="0040731E"/>
    <w:rsid w:val="004073F2"/>
    <w:rsid w:val="00407674"/>
    <w:rsid w:val="00407BAF"/>
    <w:rsid w:val="00407C85"/>
    <w:rsid w:val="00407D1C"/>
    <w:rsid w:val="00410397"/>
    <w:rsid w:val="004105B1"/>
    <w:rsid w:val="00410E9E"/>
    <w:rsid w:val="00410ED9"/>
    <w:rsid w:val="00411076"/>
    <w:rsid w:val="00411278"/>
    <w:rsid w:val="004113B8"/>
    <w:rsid w:val="0041149C"/>
    <w:rsid w:val="004114BA"/>
    <w:rsid w:val="00411529"/>
    <w:rsid w:val="00411B1B"/>
    <w:rsid w:val="00411BA5"/>
    <w:rsid w:val="00411C4E"/>
    <w:rsid w:val="00411C79"/>
    <w:rsid w:val="00411FFD"/>
    <w:rsid w:val="00412155"/>
    <w:rsid w:val="00412244"/>
    <w:rsid w:val="004122BE"/>
    <w:rsid w:val="00412405"/>
    <w:rsid w:val="004124FF"/>
    <w:rsid w:val="00412748"/>
    <w:rsid w:val="004128D1"/>
    <w:rsid w:val="0041293D"/>
    <w:rsid w:val="00412A6C"/>
    <w:rsid w:val="00412FEB"/>
    <w:rsid w:val="0041343B"/>
    <w:rsid w:val="004136D3"/>
    <w:rsid w:val="00413BC7"/>
    <w:rsid w:val="00413C95"/>
    <w:rsid w:val="00414390"/>
    <w:rsid w:val="004143DA"/>
    <w:rsid w:val="0041455D"/>
    <w:rsid w:val="004148D8"/>
    <w:rsid w:val="0041505C"/>
    <w:rsid w:val="00415270"/>
    <w:rsid w:val="00415404"/>
    <w:rsid w:val="004155DD"/>
    <w:rsid w:val="004157BD"/>
    <w:rsid w:val="0041584C"/>
    <w:rsid w:val="004158BC"/>
    <w:rsid w:val="00415BBA"/>
    <w:rsid w:val="00415FB1"/>
    <w:rsid w:val="004163BF"/>
    <w:rsid w:val="004165A3"/>
    <w:rsid w:val="00416832"/>
    <w:rsid w:val="00416B80"/>
    <w:rsid w:val="00416E55"/>
    <w:rsid w:val="00416F9B"/>
    <w:rsid w:val="00417043"/>
    <w:rsid w:val="00417301"/>
    <w:rsid w:val="00417306"/>
    <w:rsid w:val="0041738D"/>
    <w:rsid w:val="004173B2"/>
    <w:rsid w:val="004174A2"/>
    <w:rsid w:val="004177DA"/>
    <w:rsid w:val="0041786D"/>
    <w:rsid w:val="00417955"/>
    <w:rsid w:val="00417D38"/>
    <w:rsid w:val="00420229"/>
    <w:rsid w:val="00420444"/>
    <w:rsid w:val="00420740"/>
    <w:rsid w:val="004208FD"/>
    <w:rsid w:val="004209F4"/>
    <w:rsid w:val="00420FB7"/>
    <w:rsid w:val="0042100D"/>
    <w:rsid w:val="00421510"/>
    <w:rsid w:val="00421603"/>
    <w:rsid w:val="00422008"/>
    <w:rsid w:val="004221C9"/>
    <w:rsid w:val="004222AC"/>
    <w:rsid w:val="0042249A"/>
    <w:rsid w:val="0042264F"/>
    <w:rsid w:val="00422709"/>
    <w:rsid w:val="00422846"/>
    <w:rsid w:val="0042291B"/>
    <w:rsid w:val="00422B3C"/>
    <w:rsid w:val="00422BFE"/>
    <w:rsid w:val="00422D17"/>
    <w:rsid w:val="004232F6"/>
    <w:rsid w:val="00423393"/>
    <w:rsid w:val="00423467"/>
    <w:rsid w:val="0042373F"/>
    <w:rsid w:val="004237CD"/>
    <w:rsid w:val="00423923"/>
    <w:rsid w:val="004239CD"/>
    <w:rsid w:val="00423B41"/>
    <w:rsid w:val="00423F67"/>
    <w:rsid w:val="00424069"/>
    <w:rsid w:val="004243CB"/>
    <w:rsid w:val="00424774"/>
    <w:rsid w:val="00424997"/>
    <w:rsid w:val="00424F53"/>
    <w:rsid w:val="00424F74"/>
    <w:rsid w:val="004250D2"/>
    <w:rsid w:val="004252ED"/>
    <w:rsid w:val="00425451"/>
    <w:rsid w:val="004255B5"/>
    <w:rsid w:val="00425696"/>
    <w:rsid w:val="00425860"/>
    <w:rsid w:val="00425CB4"/>
    <w:rsid w:val="00425F2D"/>
    <w:rsid w:val="00426342"/>
    <w:rsid w:val="004263F8"/>
    <w:rsid w:val="00426541"/>
    <w:rsid w:val="00426736"/>
    <w:rsid w:val="004268D0"/>
    <w:rsid w:val="00426C0A"/>
    <w:rsid w:val="00426C2D"/>
    <w:rsid w:val="00426DCA"/>
    <w:rsid w:val="00426E3D"/>
    <w:rsid w:val="00426E9A"/>
    <w:rsid w:val="0042708C"/>
    <w:rsid w:val="00427235"/>
    <w:rsid w:val="00427389"/>
    <w:rsid w:val="0042776A"/>
    <w:rsid w:val="0042796F"/>
    <w:rsid w:val="00427BD3"/>
    <w:rsid w:val="00427DE7"/>
    <w:rsid w:val="0043047C"/>
    <w:rsid w:val="004305A2"/>
    <w:rsid w:val="00430756"/>
    <w:rsid w:val="0043081E"/>
    <w:rsid w:val="00430A08"/>
    <w:rsid w:val="00430ED4"/>
    <w:rsid w:val="00430FB7"/>
    <w:rsid w:val="00431266"/>
    <w:rsid w:val="00431284"/>
    <w:rsid w:val="00431527"/>
    <w:rsid w:val="0043194A"/>
    <w:rsid w:val="00431A7A"/>
    <w:rsid w:val="00431BCE"/>
    <w:rsid w:val="00431BE8"/>
    <w:rsid w:val="00431C2B"/>
    <w:rsid w:val="00431D59"/>
    <w:rsid w:val="00431E4D"/>
    <w:rsid w:val="00431F05"/>
    <w:rsid w:val="00431FB1"/>
    <w:rsid w:val="00432464"/>
    <w:rsid w:val="0043253D"/>
    <w:rsid w:val="00432633"/>
    <w:rsid w:val="00432AB2"/>
    <w:rsid w:val="00432B10"/>
    <w:rsid w:val="00432E6D"/>
    <w:rsid w:val="00433088"/>
    <w:rsid w:val="00433311"/>
    <w:rsid w:val="004333C2"/>
    <w:rsid w:val="00433942"/>
    <w:rsid w:val="004339E9"/>
    <w:rsid w:val="00433B37"/>
    <w:rsid w:val="00433B90"/>
    <w:rsid w:val="00433C81"/>
    <w:rsid w:val="00433EB8"/>
    <w:rsid w:val="00433F0C"/>
    <w:rsid w:val="00434201"/>
    <w:rsid w:val="0043478A"/>
    <w:rsid w:val="004348AF"/>
    <w:rsid w:val="00434B8C"/>
    <w:rsid w:val="00434C23"/>
    <w:rsid w:val="004351C7"/>
    <w:rsid w:val="004355B4"/>
    <w:rsid w:val="00435694"/>
    <w:rsid w:val="004356AD"/>
    <w:rsid w:val="0043587B"/>
    <w:rsid w:val="0043587D"/>
    <w:rsid w:val="00435D2D"/>
    <w:rsid w:val="004362EE"/>
    <w:rsid w:val="00436319"/>
    <w:rsid w:val="004364C2"/>
    <w:rsid w:val="004365BB"/>
    <w:rsid w:val="00436794"/>
    <w:rsid w:val="00436A23"/>
    <w:rsid w:val="00436CCF"/>
    <w:rsid w:val="00436DDA"/>
    <w:rsid w:val="00436DEE"/>
    <w:rsid w:val="00437210"/>
    <w:rsid w:val="0043727C"/>
    <w:rsid w:val="004375EF"/>
    <w:rsid w:val="00437615"/>
    <w:rsid w:val="00437671"/>
    <w:rsid w:val="004376A1"/>
    <w:rsid w:val="00437870"/>
    <w:rsid w:val="00437E24"/>
    <w:rsid w:val="00437FE6"/>
    <w:rsid w:val="00440081"/>
    <w:rsid w:val="00440229"/>
    <w:rsid w:val="004403B6"/>
    <w:rsid w:val="0044061E"/>
    <w:rsid w:val="0044064E"/>
    <w:rsid w:val="00440717"/>
    <w:rsid w:val="004408B5"/>
    <w:rsid w:val="004408E0"/>
    <w:rsid w:val="00440B05"/>
    <w:rsid w:val="00441227"/>
    <w:rsid w:val="004412AD"/>
    <w:rsid w:val="00441356"/>
    <w:rsid w:val="00441765"/>
    <w:rsid w:val="00441C5B"/>
    <w:rsid w:val="00441E1F"/>
    <w:rsid w:val="0044214F"/>
    <w:rsid w:val="00442209"/>
    <w:rsid w:val="0044221E"/>
    <w:rsid w:val="00442231"/>
    <w:rsid w:val="00442288"/>
    <w:rsid w:val="004423F9"/>
    <w:rsid w:val="004429B4"/>
    <w:rsid w:val="00442B01"/>
    <w:rsid w:val="00442B4A"/>
    <w:rsid w:val="00442BC2"/>
    <w:rsid w:val="00442C09"/>
    <w:rsid w:val="00442DD6"/>
    <w:rsid w:val="00442E3C"/>
    <w:rsid w:val="004431DF"/>
    <w:rsid w:val="00443303"/>
    <w:rsid w:val="00443610"/>
    <w:rsid w:val="0044385D"/>
    <w:rsid w:val="0044387D"/>
    <w:rsid w:val="00443A45"/>
    <w:rsid w:val="00443AB3"/>
    <w:rsid w:val="00443F6B"/>
    <w:rsid w:val="00444031"/>
    <w:rsid w:val="004440C1"/>
    <w:rsid w:val="00444434"/>
    <w:rsid w:val="00444A23"/>
    <w:rsid w:val="00444B83"/>
    <w:rsid w:val="00444BB0"/>
    <w:rsid w:val="00444DAC"/>
    <w:rsid w:val="004458E6"/>
    <w:rsid w:val="00445C2D"/>
    <w:rsid w:val="00445CED"/>
    <w:rsid w:val="00445E20"/>
    <w:rsid w:val="004466EE"/>
    <w:rsid w:val="00446740"/>
    <w:rsid w:val="00446743"/>
    <w:rsid w:val="0044698D"/>
    <w:rsid w:val="004469EE"/>
    <w:rsid w:val="00446AE5"/>
    <w:rsid w:val="00446C05"/>
    <w:rsid w:val="00446CB4"/>
    <w:rsid w:val="00446DC7"/>
    <w:rsid w:val="004472F4"/>
    <w:rsid w:val="00447777"/>
    <w:rsid w:val="004477C4"/>
    <w:rsid w:val="004478DE"/>
    <w:rsid w:val="00447A43"/>
    <w:rsid w:val="00447D1B"/>
    <w:rsid w:val="004500C6"/>
    <w:rsid w:val="00450615"/>
    <w:rsid w:val="00450905"/>
    <w:rsid w:val="00450927"/>
    <w:rsid w:val="00450C12"/>
    <w:rsid w:val="00450D51"/>
    <w:rsid w:val="00450F84"/>
    <w:rsid w:val="00451257"/>
    <w:rsid w:val="0045133E"/>
    <w:rsid w:val="004514DC"/>
    <w:rsid w:val="004515CE"/>
    <w:rsid w:val="004518BA"/>
    <w:rsid w:val="00451ED4"/>
    <w:rsid w:val="004521B2"/>
    <w:rsid w:val="004522D6"/>
    <w:rsid w:val="004523EE"/>
    <w:rsid w:val="004525E8"/>
    <w:rsid w:val="0045292D"/>
    <w:rsid w:val="00452A8E"/>
    <w:rsid w:val="00452C3A"/>
    <w:rsid w:val="00452FC8"/>
    <w:rsid w:val="0045329D"/>
    <w:rsid w:val="00453443"/>
    <w:rsid w:val="00453547"/>
    <w:rsid w:val="00453655"/>
    <w:rsid w:val="00453753"/>
    <w:rsid w:val="00453D05"/>
    <w:rsid w:val="00453F16"/>
    <w:rsid w:val="00454161"/>
    <w:rsid w:val="0045419E"/>
    <w:rsid w:val="004549C6"/>
    <w:rsid w:val="00454AF5"/>
    <w:rsid w:val="00455067"/>
    <w:rsid w:val="00455089"/>
    <w:rsid w:val="0045534E"/>
    <w:rsid w:val="004553A7"/>
    <w:rsid w:val="004554D6"/>
    <w:rsid w:val="004559D3"/>
    <w:rsid w:val="00455B7F"/>
    <w:rsid w:val="00455BA9"/>
    <w:rsid w:val="00455D66"/>
    <w:rsid w:val="00455ED4"/>
    <w:rsid w:val="00455F08"/>
    <w:rsid w:val="00456109"/>
    <w:rsid w:val="0045618F"/>
    <w:rsid w:val="004563DF"/>
    <w:rsid w:val="0045657F"/>
    <w:rsid w:val="004568DF"/>
    <w:rsid w:val="00456963"/>
    <w:rsid w:val="0045699F"/>
    <w:rsid w:val="00456AC1"/>
    <w:rsid w:val="00456CBA"/>
    <w:rsid w:val="00457265"/>
    <w:rsid w:val="00457425"/>
    <w:rsid w:val="0045774B"/>
    <w:rsid w:val="00457A6E"/>
    <w:rsid w:val="00457E07"/>
    <w:rsid w:val="00457ED7"/>
    <w:rsid w:val="00460154"/>
    <w:rsid w:val="0046035D"/>
    <w:rsid w:val="004603EC"/>
    <w:rsid w:val="004604E6"/>
    <w:rsid w:val="004605F6"/>
    <w:rsid w:val="00460747"/>
    <w:rsid w:val="004607A9"/>
    <w:rsid w:val="00460843"/>
    <w:rsid w:val="004608DF"/>
    <w:rsid w:val="00460AA1"/>
    <w:rsid w:val="004610F5"/>
    <w:rsid w:val="0046122E"/>
    <w:rsid w:val="00461266"/>
    <w:rsid w:val="0046169B"/>
    <w:rsid w:val="0046183E"/>
    <w:rsid w:val="00461843"/>
    <w:rsid w:val="00461A76"/>
    <w:rsid w:val="00461D08"/>
    <w:rsid w:val="00461D8F"/>
    <w:rsid w:val="00462069"/>
    <w:rsid w:val="004626A3"/>
    <w:rsid w:val="00462826"/>
    <w:rsid w:val="004628DA"/>
    <w:rsid w:val="00462C9A"/>
    <w:rsid w:val="00462DC9"/>
    <w:rsid w:val="004630B0"/>
    <w:rsid w:val="00463182"/>
    <w:rsid w:val="004635C4"/>
    <w:rsid w:val="00463A2C"/>
    <w:rsid w:val="00463B66"/>
    <w:rsid w:val="00463B85"/>
    <w:rsid w:val="00463DD1"/>
    <w:rsid w:val="00464296"/>
    <w:rsid w:val="00464348"/>
    <w:rsid w:val="004644F4"/>
    <w:rsid w:val="00464618"/>
    <w:rsid w:val="00464A44"/>
    <w:rsid w:val="00464A9A"/>
    <w:rsid w:val="00464E3C"/>
    <w:rsid w:val="004650D1"/>
    <w:rsid w:val="004653F0"/>
    <w:rsid w:val="004655B9"/>
    <w:rsid w:val="00465996"/>
    <w:rsid w:val="00465EA8"/>
    <w:rsid w:val="00465F56"/>
    <w:rsid w:val="004661E7"/>
    <w:rsid w:val="004663B1"/>
    <w:rsid w:val="004663B7"/>
    <w:rsid w:val="00466530"/>
    <w:rsid w:val="0046659D"/>
    <w:rsid w:val="00466727"/>
    <w:rsid w:val="00466763"/>
    <w:rsid w:val="00466876"/>
    <w:rsid w:val="00466967"/>
    <w:rsid w:val="00466A30"/>
    <w:rsid w:val="00466D4B"/>
    <w:rsid w:val="00466EE0"/>
    <w:rsid w:val="00466F9A"/>
    <w:rsid w:val="00467014"/>
    <w:rsid w:val="004673BE"/>
    <w:rsid w:val="0046763B"/>
    <w:rsid w:val="00467728"/>
    <w:rsid w:val="00467896"/>
    <w:rsid w:val="00467965"/>
    <w:rsid w:val="00467F4E"/>
    <w:rsid w:val="00467F69"/>
    <w:rsid w:val="0047017F"/>
    <w:rsid w:val="004701D4"/>
    <w:rsid w:val="00470543"/>
    <w:rsid w:val="004707BA"/>
    <w:rsid w:val="004708A6"/>
    <w:rsid w:val="00470A85"/>
    <w:rsid w:val="00470C0A"/>
    <w:rsid w:val="00470DA6"/>
    <w:rsid w:val="0047106E"/>
    <w:rsid w:val="0047117A"/>
    <w:rsid w:val="00471598"/>
    <w:rsid w:val="00471701"/>
    <w:rsid w:val="004717E6"/>
    <w:rsid w:val="004719CF"/>
    <w:rsid w:val="004721C7"/>
    <w:rsid w:val="004728ED"/>
    <w:rsid w:val="00473011"/>
    <w:rsid w:val="0047311B"/>
    <w:rsid w:val="00473354"/>
    <w:rsid w:val="004733B4"/>
    <w:rsid w:val="00473466"/>
    <w:rsid w:val="004734D8"/>
    <w:rsid w:val="00473616"/>
    <w:rsid w:val="00473622"/>
    <w:rsid w:val="0047362A"/>
    <w:rsid w:val="00473696"/>
    <w:rsid w:val="0047374F"/>
    <w:rsid w:val="004737BC"/>
    <w:rsid w:val="004737D5"/>
    <w:rsid w:val="00473937"/>
    <w:rsid w:val="00473AB6"/>
    <w:rsid w:val="00473B2B"/>
    <w:rsid w:val="00473CB0"/>
    <w:rsid w:val="00473DE3"/>
    <w:rsid w:val="0047419E"/>
    <w:rsid w:val="0047470F"/>
    <w:rsid w:val="00474A40"/>
    <w:rsid w:val="00474D2E"/>
    <w:rsid w:val="00475107"/>
    <w:rsid w:val="004751E8"/>
    <w:rsid w:val="0047522F"/>
    <w:rsid w:val="00475322"/>
    <w:rsid w:val="0047541A"/>
    <w:rsid w:val="004756C5"/>
    <w:rsid w:val="004759FC"/>
    <w:rsid w:val="00475B2E"/>
    <w:rsid w:val="00475E30"/>
    <w:rsid w:val="00475E73"/>
    <w:rsid w:val="004760E3"/>
    <w:rsid w:val="00476D65"/>
    <w:rsid w:val="00476DD3"/>
    <w:rsid w:val="00476F01"/>
    <w:rsid w:val="0047719B"/>
    <w:rsid w:val="004774F2"/>
    <w:rsid w:val="0047755C"/>
    <w:rsid w:val="00477650"/>
    <w:rsid w:val="00477662"/>
    <w:rsid w:val="00477B60"/>
    <w:rsid w:val="00477EB4"/>
    <w:rsid w:val="00480014"/>
    <w:rsid w:val="004801EC"/>
    <w:rsid w:val="00480254"/>
    <w:rsid w:val="00480258"/>
    <w:rsid w:val="004803CA"/>
    <w:rsid w:val="0048060E"/>
    <w:rsid w:val="00480611"/>
    <w:rsid w:val="00480728"/>
    <w:rsid w:val="00480864"/>
    <w:rsid w:val="00480A60"/>
    <w:rsid w:val="00480ED1"/>
    <w:rsid w:val="00480F95"/>
    <w:rsid w:val="00481132"/>
    <w:rsid w:val="00481292"/>
    <w:rsid w:val="004812DD"/>
    <w:rsid w:val="00481337"/>
    <w:rsid w:val="00481A9A"/>
    <w:rsid w:val="00481C33"/>
    <w:rsid w:val="00481D79"/>
    <w:rsid w:val="004820C0"/>
    <w:rsid w:val="0048220C"/>
    <w:rsid w:val="004822F8"/>
    <w:rsid w:val="004828F9"/>
    <w:rsid w:val="00482E1F"/>
    <w:rsid w:val="00482F71"/>
    <w:rsid w:val="00482F88"/>
    <w:rsid w:val="00482FA2"/>
    <w:rsid w:val="0048303E"/>
    <w:rsid w:val="00483463"/>
    <w:rsid w:val="004835EA"/>
    <w:rsid w:val="00483680"/>
    <w:rsid w:val="00483867"/>
    <w:rsid w:val="00483935"/>
    <w:rsid w:val="00483944"/>
    <w:rsid w:val="00483BE2"/>
    <w:rsid w:val="00483E26"/>
    <w:rsid w:val="00484653"/>
    <w:rsid w:val="00484A3A"/>
    <w:rsid w:val="00484C77"/>
    <w:rsid w:val="0048520F"/>
    <w:rsid w:val="00485230"/>
    <w:rsid w:val="004853FC"/>
    <w:rsid w:val="0048554E"/>
    <w:rsid w:val="0048573F"/>
    <w:rsid w:val="00485768"/>
    <w:rsid w:val="004857E9"/>
    <w:rsid w:val="0048587F"/>
    <w:rsid w:val="00485AB8"/>
    <w:rsid w:val="00485F93"/>
    <w:rsid w:val="00485FB2"/>
    <w:rsid w:val="00486262"/>
    <w:rsid w:val="0048643E"/>
    <w:rsid w:val="004864E8"/>
    <w:rsid w:val="004865A2"/>
    <w:rsid w:val="004865BD"/>
    <w:rsid w:val="00486684"/>
    <w:rsid w:val="004867DE"/>
    <w:rsid w:val="004869F6"/>
    <w:rsid w:val="00486ED9"/>
    <w:rsid w:val="00486F0F"/>
    <w:rsid w:val="004874B0"/>
    <w:rsid w:val="0048759D"/>
    <w:rsid w:val="00487A7B"/>
    <w:rsid w:val="00487A7F"/>
    <w:rsid w:val="00487B97"/>
    <w:rsid w:val="00487D78"/>
    <w:rsid w:val="0049013C"/>
    <w:rsid w:val="00490162"/>
    <w:rsid w:val="0049042D"/>
    <w:rsid w:val="0049093C"/>
    <w:rsid w:val="00490B7B"/>
    <w:rsid w:val="00490B7D"/>
    <w:rsid w:val="00490C68"/>
    <w:rsid w:val="00490D14"/>
    <w:rsid w:val="00490E37"/>
    <w:rsid w:val="00490ED8"/>
    <w:rsid w:val="004913C2"/>
    <w:rsid w:val="00491F18"/>
    <w:rsid w:val="004920DE"/>
    <w:rsid w:val="00492354"/>
    <w:rsid w:val="0049239A"/>
    <w:rsid w:val="0049248E"/>
    <w:rsid w:val="00492638"/>
    <w:rsid w:val="00492939"/>
    <w:rsid w:val="00492AD7"/>
    <w:rsid w:val="00492AF7"/>
    <w:rsid w:val="00492BA0"/>
    <w:rsid w:val="00492C5A"/>
    <w:rsid w:val="00492DB5"/>
    <w:rsid w:val="00492E42"/>
    <w:rsid w:val="00492EA5"/>
    <w:rsid w:val="00493497"/>
    <w:rsid w:val="0049389C"/>
    <w:rsid w:val="004939A4"/>
    <w:rsid w:val="00493AA1"/>
    <w:rsid w:val="00493F98"/>
    <w:rsid w:val="0049417D"/>
    <w:rsid w:val="0049440E"/>
    <w:rsid w:val="004944BD"/>
    <w:rsid w:val="004948DB"/>
    <w:rsid w:val="004948EC"/>
    <w:rsid w:val="00494A8A"/>
    <w:rsid w:val="00494A95"/>
    <w:rsid w:val="00494C0B"/>
    <w:rsid w:val="00494CFC"/>
    <w:rsid w:val="00494FCB"/>
    <w:rsid w:val="00495801"/>
    <w:rsid w:val="00495D8A"/>
    <w:rsid w:val="00496277"/>
    <w:rsid w:val="0049693A"/>
    <w:rsid w:val="00496CE4"/>
    <w:rsid w:val="00496E8E"/>
    <w:rsid w:val="00496ECE"/>
    <w:rsid w:val="00497182"/>
    <w:rsid w:val="004972D3"/>
    <w:rsid w:val="004974C4"/>
    <w:rsid w:val="0049767F"/>
    <w:rsid w:val="004976EE"/>
    <w:rsid w:val="00497777"/>
    <w:rsid w:val="0049782F"/>
    <w:rsid w:val="00497F25"/>
    <w:rsid w:val="004A015F"/>
    <w:rsid w:val="004A04D1"/>
    <w:rsid w:val="004A0749"/>
    <w:rsid w:val="004A075A"/>
    <w:rsid w:val="004A0797"/>
    <w:rsid w:val="004A0BDD"/>
    <w:rsid w:val="004A0D9F"/>
    <w:rsid w:val="004A1199"/>
    <w:rsid w:val="004A1500"/>
    <w:rsid w:val="004A15AC"/>
    <w:rsid w:val="004A16F2"/>
    <w:rsid w:val="004A17CF"/>
    <w:rsid w:val="004A1888"/>
    <w:rsid w:val="004A193F"/>
    <w:rsid w:val="004A1AEA"/>
    <w:rsid w:val="004A1B37"/>
    <w:rsid w:val="004A1C82"/>
    <w:rsid w:val="004A1F13"/>
    <w:rsid w:val="004A204A"/>
    <w:rsid w:val="004A20DD"/>
    <w:rsid w:val="004A2192"/>
    <w:rsid w:val="004A242A"/>
    <w:rsid w:val="004A24F2"/>
    <w:rsid w:val="004A2ACF"/>
    <w:rsid w:val="004A3128"/>
    <w:rsid w:val="004A31F5"/>
    <w:rsid w:val="004A33B5"/>
    <w:rsid w:val="004A344F"/>
    <w:rsid w:val="004A3582"/>
    <w:rsid w:val="004A3670"/>
    <w:rsid w:val="004A38CE"/>
    <w:rsid w:val="004A3960"/>
    <w:rsid w:val="004A39BD"/>
    <w:rsid w:val="004A3B8B"/>
    <w:rsid w:val="004A3C1D"/>
    <w:rsid w:val="004A3D2B"/>
    <w:rsid w:val="004A3ED9"/>
    <w:rsid w:val="004A3F74"/>
    <w:rsid w:val="004A402C"/>
    <w:rsid w:val="004A42BA"/>
    <w:rsid w:val="004A4374"/>
    <w:rsid w:val="004A4404"/>
    <w:rsid w:val="004A465B"/>
    <w:rsid w:val="004A47DB"/>
    <w:rsid w:val="004A493C"/>
    <w:rsid w:val="004A4A45"/>
    <w:rsid w:val="004A4AF7"/>
    <w:rsid w:val="004A4B19"/>
    <w:rsid w:val="004A4C53"/>
    <w:rsid w:val="004A4CB4"/>
    <w:rsid w:val="004A4E49"/>
    <w:rsid w:val="004A4EF1"/>
    <w:rsid w:val="004A4FBA"/>
    <w:rsid w:val="004A5509"/>
    <w:rsid w:val="004A567B"/>
    <w:rsid w:val="004A5848"/>
    <w:rsid w:val="004A5EE4"/>
    <w:rsid w:val="004A60BA"/>
    <w:rsid w:val="004A6272"/>
    <w:rsid w:val="004A629C"/>
    <w:rsid w:val="004A62AB"/>
    <w:rsid w:val="004A686D"/>
    <w:rsid w:val="004A696C"/>
    <w:rsid w:val="004A6A4C"/>
    <w:rsid w:val="004A6B95"/>
    <w:rsid w:val="004A7021"/>
    <w:rsid w:val="004A7091"/>
    <w:rsid w:val="004A73C0"/>
    <w:rsid w:val="004A7515"/>
    <w:rsid w:val="004A7768"/>
    <w:rsid w:val="004A77CD"/>
    <w:rsid w:val="004A7932"/>
    <w:rsid w:val="004B006D"/>
    <w:rsid w:val="004B011B"/>
    <w:rsid w:val="004B0148"/>
    <w:rsid w:val="004B0340"/>
    <w:rsid w:val="004B042A"/>
    <w:rsid w:val="004B054B"/>
    <w:rsid w:val="004B08FE"/>
    <w:rsid w:val="004B09BD"/>
    <w:rsid w:val="004B0BF7"/>
    <w:rsid w:val="004B0C74"/>
    <w:rsid w:val="004B0DC3"/>
    <w:rsid w:val="004B14CA"/>
    <w:rsid w:val="004B14F5"/>
    <w:rsid w:val="004B163C"/>
    <w:rsid w:val="004B187C"/>
    <w:rsid w:val="004B1A57"/>
    <w:rsid w:val="004B1F0B"/>
    <w:rsid w:val="004B2432"/>
    <w:rsid w:val="004B2532"/>
    <w:rsid w:val="004B2C19"/>
    <w:rsid w:val="004B2D0C"/>
    <w:rsid w:val="004B2FEF"/>
    <w:rsid w:val="004B3347"/>
    <w:rsid w:val="004B348D"/>
    <w:rsid w:val="004B35E0"/>
    <w:rsid w:val="004B378D"/>
    <w:rsid w:val="004B398D"/>
    <w:rsid w:val="004B3A3B"/>
    <w:rsid w:val="004B3A70"/>
    <w:rsid w:val="004B4408"/>
    <w:rsid w:val="004B4666"/>
    <w:rsid w:val="004B4A12"/>
    <w:rsid w:val="004B4AEE"/>
    <w:rsid w:val="004B4EA9"/>
    <w:rsid w:val="004B4F96"/>
    <w:rsid w:val="004B53C7"/>
    <w:rsid w:val="004B548C"/>
    <w:rsid w:val="004B589A"/>
    <w:rsid w:val="004B58DA"/>
    <w:rsid w:val="004B595A"/>
    <w:rsid w:val="004B5A82"/>
    <w:rsid w:val="004B5A84"/>
    <w:rsid w:val="004B5C5E"/>
    <w:rsid w:val="004B6031"/>
    <w:rsid w:val="004B623C"/>
    <w:rsid w:val="004B62C5"/>
    <w:rsid w:val="004B6356"/>
    <w:rsid w:val="004B671A"/>
    <w:rsid w:val="004B6B96"/>
    <w:rsid w:val="004B6FDA"/>
    <w:rsid w:val="004B7062"/>
    <w:rsid w:val="004B7067"/>
    <w:rsid w:val="004B7083"/>
    <w:rsid w:val="004B7191"/>
    <w:rsid w:val="004B72C4"/>
    <w:rsid w:val="004B7D29"/>
    <w:rsid w:val="004C01E3"/>
    <w:rsid w:val="004C0966"/>
    <w:rsid w:val="004C09E0"/>
    <w:rsid w:val="004C0C73"/>
    <w:rsid w:val="004C0E6C"/>
    <w:rsid w:val="004C0EFC"/>
    <w:rsid w:val="004C1051"/>
    <w:rsid w:val="004C105D"/>
    <w:rsid w:val="004C1201"/>
    <w:rsid w:val="004C1327"/>
    <w:rsid w:val="004C1647"/>
    <w:rsid w:val="004C1758"/>
    <w:rsid w:val="004C18AC"/>
    <w:rsid w:val="004C19D2"/>
    <w:rsid w:val="004C1ACC"/>
    <w:rsid w:val="004C1E30"/>
    <w:rsid w:val="004C1F44"/>
    <w:rsid w:val="004C1F55"/>
    <w:rsid w:val="004C2037"/>
    <w:rsid w:val="004C20BE"/>
    <w:rsid w:val="004C2412"/>
    <w:rsid w:val="004C2854"/>
    <w:rsid w:val="004C29F9"/>
    <w:rsid w:val="004C2F03"/>
    <w:rsid w:val="004C2FAF"/>
    <w:rsid w:val="004C3470"/>
    <w:rsid w:val="004C35E2"/>
    <w:rsid w:val="004C3705"/>
    <w:rsid w:val="004C377B"/>
    <w:rsid w:val="004C3B1E"/>
    <w:rsid w:val="004C3BE5"/>
    <w:rsid w:val="004C3D87"/>
    <w:rsid w:val="004C3DD0"/>
    <w:rsid w:val="004C3E25"/>
    <w:rsid w:val="004C3E2D"/>
    <w:rsid w:val="004C4090"/>
    <w:rsid w:val="004C40F7"/>
    <w:rsid w:val="004C45D2"/>
    <w:rsid w:val="004C4984"/>
    <w:rsid w:val="004C4C4F"/>
    <w:rsid w:val="004C4DBD"/>
    <w:rsid w:val="004C4DFB"/>
    <w:rsid w:val="004C4E50"/>
    <w:rsid w:val="004C4F9F"/>
    <w:rsid w:val="004C5087"/>
    <w:rsid w:val="004C50DF"/>
    <w:rsid w:val="004C51FB"/>
    <w:rsid w:val="004C5270"/>
    <w:rsid w:val="004C5296"/>
    <w:rsid w:val="004C5404"/>
    <w:rsid w:val="004C554F"/>
    <w:rsid w:val="004C5B74"/>
    <w:rsid w:val="004C5D83"/>
    <w:rsid w:val="004C5E58"/>
    <w:rsid w:val="004C638B"/>
    <w:rsid w:val="004C63DF"/>
    <w:rsid w:val="004C64F9"/>
    <w:rsid w:val="004C6733"/>
    <w:rsid w:val="004C6B47"/>
    <w:rsid w:val="004C6CBD"/>
    <w:rsid w:val="004C6D62"/>
    <w:rsid w:val="004C6F13"/>
    <w:rsid w:val="004C6F29"/>
    <w:rsid w:val="004C7063"/>
    <w:rsid w:val="004C71FA"/>
    <w:rsid w:val="004C757B"/>
    <w:rsid w:val="004C796F"/>
    <w:rsid w:val="004C7B7C"/>
    <w:rsid w:val="004D0020"/>
    <w:rsid w:val="004D0425"/>
    <w:rsid w:val="004D057B"/>
    <w:rsid w:val="004D0F7E"/>
    <w:rsid w:val="004D1256"/>
    <w:rsid w:val="004D1652"/>
    <w:rsid w:val="004D1777"/>
    <w:rsid w:val="004D1AB7"/>
    <w:rsid w:val="004D1B7A"/>
    <w:rsid w:val="004D1CEB"/>
    <w:rsid w:val="004D26CE"/>
    <w:rsid w:val="004D2882"/>
    <w:rsid w:val="004D2A6B"/>
    <w:rsid w:val="004D2C37"/>
    <w:rsid w:val="004D2E17"/>
    <w:rsid w:val="004D31E7"/>
    <w:rsid w:val="004D358A"/>
    <w:rsid w:val="004D39F4"/>
    <w:rsid w:val="004D3C05"/>
    <w:rsid w:val="004D3CC4"/>
    <w:rsid w:val="004D3D71"/>
    <w:rsid w:val="004D3D78"/>
    <w:rsid w:val="004D3D8F"/>
    <w:rsid w:val="004D4140"/>
    <w:rsid w:val="004D429F"/>
    <w:rsid w:val="004D44F7"/>
    <w:rsid w:val="004D456E"/>
    <w:rsid w:val="004D46F2"/>
    <w:rsid w:val="004D4CE5"/>
    <w:rsid w:val="004D4D83"/>
    <w:rsid w:val="004D505C"/>
    <w:rsid w:val="004D5082"/>
    <w:rsid w:val="004D5348"/>
    <w:rsid w:val="004D546F"/>
    <w:rsid w:val="004D54AF"/>
    <w:rsid w:val="004D5C5A"/>
    <w:rsid w:val="004D5D8A"/>
    <w:rsid w:val="004D5E5B"/>
    <w:rsid w:val="004D680D"/>
    <w:rsid w:val="004D683F"/>
    <w:rsid w:val="004D68F5"/>
    <w:rsid w:val="004D6A3F"/>
    <w:rsid w:val="004D7199"/>
    <w:rsid w:val="004D729F"/>
    <w:rsid w:val="004D735C"/>
    <w:rsid w:val="004D774B"/>
    <w:rsid w:val="004D79BD"/>
    <w:rsid w:val="004D7AF6"/>
    <w:rsid w:val="004D7CBE"/>
    <w:rsid w:val="004D7E88"/>
    <w:rsid w:val="004D7F7F"/>
    <w:rsid w:val="004E026C"/>
    <w:rsid w:val="004E027F"/>
    <w:rsid w:val="004E037C"/>
    <w:rsid w:val="004E0439"/>
    <w:rsid w:val="004E066C"/>
    <w:rsid w:val="004E13D2"/>
    <w:rsid w:val="004E19B6"/>
    <w:rsid w:val="004E1A44"/>
    <w:rsid w:val="004E1B2B"/>
    <w:rsid w:val="004E1B74"/>
    <w:rsid w:val="004E1BD2"/>
    <w:rsid w:val="004E1D40"/>
    <w:rsid w:val="004E1EC3"/>
    <w:rsid w:val="004E2398"/>
    <w:rsid w:val="004E286B"/>
    <w:rsid w:val="004E29BC"/>
    <w:rsid w:val="004E2B22"/>
    <w:rsid w:val="004E2C52"/>
    <w:rsid w:val="004E2CF9"/>
    <w:rsid w:val="004E2F22"/>
    <w:rsid w:val="004E3F62"/>
    <w:rsid w:val="004E40DA"/>
    <w:rsid w:val="004E4306"/>
    <w:rsid w:val="004E49E5"/>
    <w:rsid w:val="004E4AA2"/>
    <w:rsid w:val="004E4B43"/>
    <w:rsid w:val="004E4C92"/>
    <w:rsid w:val="004E4CDF"/>
    <w:rsid w:val="004E4D49"/>
    <w:rsid w:val="004E4D60"/>
    <w:rsid w:val="004E4DC0"/>
    <w:rsid w:val="004E5073"/>
    <w:rsid w:val="004E526F"/>
    <w:rsid w:val="004E557D"/>
    <w:rsid w:val="004E56B7"/>
    <w:rsid w:val="004E58AE"/>
    <w:rsid w:val="004E5CAA"/>
    <w:rsid w:val="004E60D3"/>
    <w:rsid w:val="004E6129"/>
    <w:rsid w:val="004E6582"/>
    <w:rsid w:val="004E6623"/>
    <w:rsid w:val="004E69C3"/>
    <w:rsid w:val="004E6B97"/>
    <w:rsid w:val="004E6C9A"/>
    <w:rsid w:val="004E6E07"/>
    <w:rsid w:val="004E6E21"/>
    <w:rsid w:val="004E6FAB"/>
    <w:rsid w:val="004E74D5"/>
    <w:rsid w:val="004E755A"/>
    <w:rsid w:val="004E7A01"/>
    <w:rsid w:val="004E7A5E"/>
    <w:rsid w:val="004E7AF6"/>
    <w:rsid w:val="004E7BEA"/>
    <w:rsid w:val="004F03B0"/>
    <w:rsid w:val="004F0EF9"/>
    <w:rsid w:val="004F0F7B"/>
    <w:rsid w:val="004F0F9F"/>
    <w:rsid w:val="004F12F5"/>
    <w:rsid w:val="004F1766"/>
    <w:rsid w:val="004F1812"/>
    <w:rsid w:val="004F1888"/>
    <w:rsid w:val="004F19B2"/>
    <w:rsid w:val="004F1CAF"/>
    <w:rsid w:val="004F1D6D"/>
    <w:rsid w:val="004F1D90"/>
    <w:rsid w:val="004F1DE5"/>
    <w:rsid w:val="004F2515"/>
    <w:rsid w:val="004F29C5"/>
    <w:rsid w:val="004F2BFB"/>
    <w:rsid w:val="004F30D1"/>
    <w:rsid w:val="004F3272"/>
    <w:rsid w:val="004F3297"/>
    <w:rsid w:val="004F32A9"/>
    <w:rsid w:val="004F339B"/>
    <w:rsid w:val="004F3407"/>
    <w:rsid w:val="004F3497"/>
    <w:rsid w:val="004F3BBA"/>
    <w:rsid w:val="004F3D55"/>
    <w:rsid w:val="004F3DD7"/>
    <w:rsid w:val="004F3DFF"/>
    <w:rsid w:val="004F4062"/>
    <w:rsid w:val="004F418C"/>
    <w:rsid w:val="004F432D"/>
    <w:rsid w:val="004F47D1"/>
    <w:rsid w:val="004F4889"/>
    <w:rsid w:val="004F4A0C"/>
    <w:rsid w:val="004F4EB9"/>
    <w:rsid w:val="004F513C"/>
    <w:rsid w:val="004F5449"/>
    <w:rsid w:val="004F556A"/>
    <w:rsid w:val="004F5D0F"/>
    <w:rsid w:val="004F5E65"/>
    <w:rsid w:val="004F65E5"/>
    <w:rsid w:val="004F6767"/>
    <w:rsid w:val="004F6994"/>
    <w:rsid w:val="004F69B2"/>
    <w:rsid w:val="004F6A3A"/>
    <w:rsid w:val="004F6D3F"/>
    <w:rsid w:val="004F6D60"/>
    <w:rsid w:val="004F7141"/>
    <w:rsid w:val="004F7217"/>
    <w:rsid w:val="004F729E"/>
    <w:rsid w:val="004F7586"/>
    <w:rsid w:val="004F75B6"/>
    <w:rsid w:val="004F7736"/>
    <w:rsid w:val="004F7C8F"/>
    <w:rsid w:val="004F7CD4"/>
    <w:rsid w:val="004F7EBA"/>
    <w:rsid w:val="00500093"/>
    <w:rsid w:val="0050018F"/>
    <w:rsid w:val="005001A9"/>
    <w:rsid w:val="005001AA"/>
    <w:rsid w:val="00500361"/>
    <w:rsid w:val="0050040D"/>
    <w:rsid w:val="00500772"/>
    <w:rsid w:val="00500B72"/>
    <w:rsid w:val="00500B91"/>
    <w:rsid w:val="00500D54"/>
    <w:rsid w:val="005012B8"/>
    <w:rsid w:val="00501420"/>
    <w:rsid w:val="005015B1"/>
    <w:rsid w:val="0050167D"/>
    <w:rsid w:val="005019D3"/>
    <w:rsid w:val="005019EC"/>
    <w:rsid w:val="005024C7"/>
    <w:rsid w:val="00502786"/>
    <w:rsid w:val="005027C4"/>
    <w:rsid w:val="005028E7"/>
    <w:rsid w:val="00502F6E"/>
    <w:rsid w:val="00502FD1"/>
    <w:rsid w:val="0050309C"/>
    <w:rsid w:val="0050331A"/>
    <w:rsid w:val="005039CA"/>
    <w:rsid w:val="00503A8A"/>
    <w:rsid w:val="00503AA0"/>
    <w:rsid w:val="00503BDB"/>
    <w:rsid w:val="00503CC8"/>
    <w:rsid w:val="00504294"/>
    <w:rsid w:val="0050434D"/>
    <w:rsid w:val="005044F8"/>
    <w:rsid w:val="00504A10"/>
    <w:rsid w:val="00504A5B"/>
    <w:rsid w:val="00504E0F"/>
    <w:rsid w:val="00504E76"/>
    <w:rsid w:val="005052FA"/>
    <w:rsid w:val="005054BF"/>
    <w:rsid w:val="005054D6"/>
    <w:rsid w:val="0050573B"/>
    <w:rsid w:val="00505776"/>
    <w:rsid w:val="00505A5D"/>
    <w:rsid w:val="00505AAA"/>
    <w:rsid w:val="00505B1B"/>
    <w:rsid w:val="00505BC8"/>
    <w:rsid w:val="00505DBD"/>
    <w:rsid w:val="00505F92"/>
    <w:rsid w:val="00506B6F"/>
    <w:rsid w:val="00506C05"/>
    <w:rsid w:val="00506D01"/>
    <w:rsid w:val="00506D3B"/>
    <w:rsid w:val="00506DDC"/>
    <w:rsid w:val="00506E7A"/>
    <w:rsid w:val="00507094"/>
    <w:rsid w:val="00507222"/>
    <w:rsid w:val="005072E8"/>
    <w:rsid w:val="00507854"/>
    <w:rsid w:val="005079A1"/>
    <w:rsid w:val="00507B23"/>
    <w:rsid w:val="00510648"/>
    <w:rsid w:val="00510749"/>
    <w:rsid w:val="0051077F"/>
    <w:rsid w:val="0051083B"/>
    <w:rsid w:val="00510A45"/>
    <w:rsid w:val="00510C66"/>
    <w:rsid w:val="00510E7D"/>
    <w:rsid w:val="00511043"/>
    <w:rsid w:val="005112FA"/>
    <w:rsid w:val="005113A1"/>
    <w:rsid w:val="005114FA"/>
    <w:rsid w:val="005116D7"/>
    <w:rsid w:val="0051171C"/>
    <w:rsid w:val="00511A86"/>
    <w:rsid w:val="00511D90"/>
    <w:rsid w:val="00511E4D"/>
    <w:rsid w:val="00511E82"/>
    <w:rsid w:val="00511E97"/>
    <w:rsid w:val="00512241"/>
    <w:rsid w:val="005122AF"/>
    <w:rsid w:val="005128B7"/>
    <w:rsid w:val="005128EB"/>
    <w:rsid w:val="00512C99"/>
    <w:rsid w:val="00512D8A"/>
    <w:rsid w:val="00513524"/>
    <w:rsid w:val="00513673"/>
    <w:rsid w:val="00513778"/>
    <w:rsid w:val="00513AEA"/>
    <w:rsid w:val="00513EA5"/>
    <w:rsid w:val="00513EFF"/>
    <w:rsid w:val="00514622"/>
    <w:rsid w:val="00514869"/>
    <w:rsid w:val="00514952"/>
    <w:rsid w:val="0051496B"/>
    <w:rsid w:val="00514CF1"/>
    <w:rsid w:val="00515235"/>
    <w:rsid w:val="00515350"/>
    <w:rsid w:val="005156A1"/>
    <w:rsid w:val="00515C22"/>
    <w:rsid w:val="00515CFA"/>
    <w:rsid w:val="00515D29"/>
    <w:rsid w:val="005161C4"/>
    <w:rsid w:val="005162DF"/>
    <w:rsid w:val="00516590"/>
    <w:rsid w:val="0051659C"/>
    <w:rsid w:val="005167ED"/>
    <w:rsid w:val="0051685A"/>
    <w:rsid w:val="005168A0"/>
    <w:rsid w:val="00516A3A"/>
    <w:rsid w:val="005171D1"/>
    <w:rsid w:val="005172AE"/>
    <w:rsid w:val="00517497"/>
    <w:rsid w:val="005176AA"/>
    <w:rsid w:val="00517771"/>
    <w:rsid w:val="00517869"/>
    <w:rsid w:val="00520042"/>
    <w:rsid w:val="0052026E"/>
    <w:rsid w:val="0052049D"/>
    <w:rsid w:val="005206AF"/>
    <w:rsid w:val="0052075C"/>
    <w:rsid w:val="00520825"/>
    <w:rsid w:val="005209B1"/>
    <w:rsid w:val="00520B8A"/>
    <w:rsid w:val="00520ECA"/>
    <w:rsid w:val="0052118E"/>
    <w:rsid w:val="00521769"/>
    <w:rsid w:val="00521ABA"/>
    <w:rsid w:val="00521B51"/>
    <w:rsid w:val="00521D59"/>
    <w:rsid w:val="00521D9D"/>
    <w:rsid w:val="00521FB4"/>
    <w:rsid w:val="005221B9"/>
    <w:rsid w:val="00522365"/>
    <w:rsid w:val="005226AA"/>
    <w:rsid w:val="0052286E"/>
    <w:rsid w:val="005228E1"/>
    <w:rsid w:val="00522901"/>
    <w:rsid w:val="00522B89"/>
    <w:rsid w:val="00522C4C"/>
    <w:rsid w:val="00522D14"/>
    <w:rsid w:val="00522F58"/>
    <w:rsid w:val="005234D5"/>
    <w:rsid w:val="00523580"/>
    <w:rsid w:val="005237DC"/>
    <w:rsid w:val="00523852"/>
    <w:rsid w:val="00523FFE"/>
    <w:rsid w:val="00524055"/>
    <w:rsid w:val="00524293"/>
    <w:rsid w:val="00524381"/>
    <w:rsid w:val="0052484F"/>
    <w:rsid w:val="00524BCE"/>
    <w:rsid w:val="00524E60"/>
    <w:rsid w:val="0052518A"/>
    <w:rsid w:val="005252E8"/>
    <w:rsid w:val="005254E7"/>
    <w:rsid w:val="00525918"/>
    <w:rsid w:val="00525AF3"/>
    <w:rsid w:val="00525B0C"/>
    <w:rsid w:val="00526318"/>
    <w:rsid w:val="00526477"/>
    <w:rsid w:val="00526525"/>
    <w:rsid w:val="00526F06"/>
    <w:rsid w:val="00526FDD"/>
    <w:rsid w:val="0052753F"/>
    <w:rsid w:val="005275EC"/>
    <w:rsid w:val="005277E0"/>
    <w:rsid w:val="005279E7"/>
    <w:rsid w:val="00527D9C"/>
    <w:rsid w:val="00527ED6"/>
    <w:rsid w:val="00527F0A"/>
    <w:rsid w:val="00530132"/>
    <w:rsid w:val="00530418"/>
    <w:rsid w:val="005306FC"/>
    <w:rsid w:val="00530ABD"/>
    <w:rsid w:val="00530DF6"/>
    <w:rsid w:val="00530E7A"/>
    <w:rsid w:val="00530E93"/>
    <w:rsid w:val="00531683"/>
    <w:rsid w:val="00531752"/>
    <w:rsid w:val="00531868"/>
    <w:rsid w:val="00531F20"/>
    <w:rsid w:val="005325C0"/>
    <w:rsid w:val="0053268D"/>
    <w:rsid w:val="005326E9"/>
    <w:rsid w:val="00532C3C"/>
    <w:rsid w:val="00532D9C"/>
    <w:rsid w:val="00532E21"/>
    <w:rsid w:val="0053317C"/>
    <w:rsid w:val="00533215"/>
    <w:rsid w:val="005332CF"/>
    <w:rsid w:val="00533701"/>
    <w:rsid w:val="00533B38"/>
    <w:rsid w:val="00533FC7"/>
    <w:rsid w:val="005340A7"/>
    <w:rsid w:val="00534244"/>
    <w:rsid w:val="00534B6B"/>
    <w:rsid w:val="00534BAF"/>
    <w:rsid w:val="00534D3C"/>
    <w:rsid w:val="0053506E"/>
    <w:rsid w:val="00535416"/>
    <w:rsid w:val="0053580F"/>
    <w:rsid w:val="00535920"/>
    <w:rsid w:val="0053598C"/>
    <w:rsid w:val="00535F8F"/>
    <w:rsid w:val="00535FBB"/>
    <w:rsid w:val="00535FC7"/>
    <w:rsid w:val="0053612B"/>
    <w:rsid w:val="005365E1"/>
    <w:rsid w:val="00536884"/>
    <w:rsid w:val="00536CA8"/>
    <w:rsid w:val="00536E11"/>
    <w:rsid w:val="00536FB6"/>
    <w:rsid w:val="00537375"/>
    <w:rsid w:val="00537626"/>
    <w:rsid w:val="00537669"/>
    <w:rsid w:val="00537B47"/>
    <w:rsid w:val="00537CAD"/>
    <w:rsid w:val="00537CFD"/>
    <w:rsid w:val="00537D3E"/>
    <w:rsid w:val="00540301"/>
    <w:rsid w:val="00540303"/>
    <w:rsid w:val="00540381"/>
    <w:rsid w:val="00540726"/>
    <w:rsid w:val="00540884"/>
    <w:rsid w:val="005408FE"/>
    <w:rsid w:val="00540A31"/>
    <w:rsid w:val="00540AA1"/>
    <w:rsid w:val="00540CCE"/>
    <w:rsid w:val="00540E1B"/>
    <w:rsid w:val="005410C6"/>
    <w:rsid w:val="00541368"/>
    <w:rsid w:val="005414CC"/>
    <w:rsid w:val="005424B0"/>
    <w:rsid w:val="00542618"/>
    <w:rsid w:val="00542749"/>
    <w:rsid w:val="0054288D"/>
    <w:rsid w:val="00542ADA"/>
    <w:rsid w:val="00542B67"/>
    <w:rsid w:val="00542DF3"/>
    <w:rsid w:val="005432C5"/>
    <w:rsid w:val="0054335F"/>
    <w:rsid w:val="00543658"/>
    <w:rsid w:val="005436E2"/>
    <w:rsid w:val="00543D54"/>
    <w:rsid w:val="00543D6F"/>
    <w:rsid w:val="00543D8C"/>
    <w:rsid w:val="00543F11"/>
    <w:rsid w:val="00543FEE"/>
    <w:rsid w:val="00544132"/>
    <w:rsid w:val="005442ED"/>
    <w:rsid w:val="00544380"/>
    <w:rsid w:val="005443E4"/>
    <w:rsid w:val="005446C8"/>
    <w:rsid w:val="005448EF"/>
    <w:rsid w:val="00544937"/>
    <w:rsid w:val="00544A4A"/>
    <w:rsid w:val="00544A90"/>
    <w:rsid w:val="00544CC1"/>
    <w:rsid w:val="005451D3"/>
    <w:rsid w:val="00545354"/>
    <w:rsid w:val="00545431"/>
    <w:rsid w:val="005455D2"/>
    <w:rsid w:val="00545646"/>
    <w:rsid w:val="00545716"/>
    <w:rsid w:val="00545855"/>
    <w:rsid w:val="00545909"/>
    <w:rsid w:val="00545A0F"/>
    <w:rsid w:val="00545BA8"/>
    <w:rsid w:val="00545BBE"/>
    <w:rsid w:val="00545CAE"/>
    <w:rsid w:val="00545DA9"/>
    <w:rsid w:val="00545E5A"/>
    <w:rsid w:val="00545E8D"/>
    <w:rsid w:val="0054605B"/>
    <w:rsid w:val="005461DE"/>
    <w:rsid w:val="00546217"/>
    <w:rsid w:val="005466B1"/>
    <w:rsid w:val="00546970"/>
    <w:rsid w:val="005469C9"/>
    <w:rsid w:val="005469FB"/>
    <w:rsid w:val="00546C0D"/>
    <w:rsid w:val="00546E27"/>
    <w:rsid w:val="00546F60"/>
    <w:rsid w:val="005471A7"/>
    <w:rsid w:val="00547257"/>
    <w:rsid w:val="00547394"/>
    <w:rsid w:val="00547594"/>
    <w:rsid w:val="0054799C"/>
    <w:rsid w:val="005479F2"/>
    <w:rsid w:val="00547ACA"/>
    <w:rsid w:val="00547CBC"/>
    <w:rsid w:val="00547CD4"/>
    <w:rsid w:val="00547CE6"/>
    <w:rsid w:val="00547D78"/>
    <w:rsid w:val="00547F5A"/>
    <w:rsid w:val="00550545"/>
    <w:rsid w:val="0055084D"/>
    <w:rsid w:val="0055089F"/>
    <w:rsid w:val="005508D2"/>
    <w:rsid w:val="005508D3"/>
    <w:rsid w:val="005509E2"/>
    <w:rsid w:val="00550C90"/>
    <w:rsid w:val="00550F7C"/>
    <w:rsid w:val="0055103A"/>
    <w:rsid w:val="005510FD"/>
    <w:rsid w:val="00551173"/>
    <w:rsid w:val="0055134D"/>
    <w:rsid w:val="00551487"/>
    <w:rsid w:val="00551AC2"/>
    <w:rsid w:val="00551B0E"/>
    <w:rsid w:val="00551C56"/>
    <w:rsid w:val="00551FCB"/>
    <w:rsid w:val="005521AB"/>
    <w:rsid w:val="00552339"/>
    <w:rsid w:val="00552524"/>
    <w:rsid w:val="00552563"/>
    <w:rsid w:val="00552630"/>
    <w:rsid w:val="00552837"/>
    <w:rsid w:val="005528EF"/>
    <w:rsid w:val="00552CC8"/>
    <w:rsid w:val="00552F08"/>
    <w:rsid w:val="00553520"/>
    <w:rsid w:val="00553531"/>
    <w:rsid w:val="005536E8"/>
    <w:rsid w:val="005537C6"/>
    <w:rsid w:val="00553AC5"/>
    <w:rsid w:val="00553C2B"/>
    <w:rsid w:val="00553F2B"/>
    <w:rsid w:val="00553F55"/>
    <w:rsid w:val="00553FF6"/>
    <w:rsid w:val="00554045"/>
    <w:rsid w:val="005541E3"/>
    <w:rsid w:val="00554511"/>
    <w:rsid w:val="0055481C"/>
    <w:rsid w:val="00554835"/>
    <w:rsid w:val="005548C3"/>
    <w:rsid w:val="005549BA"/>
    <w:rsid w:val="005549E8"/>
    <w:rsid w:val="00554B1B"/>
    <w:rsid w:val="00554C33"/>
    <w:rsid w:val="00554F40"/>
    <w:rsid w:val="00554FEC"/>
    <w:rsid w:val="00555051"/>
    <w:rsid w:val="0055515B"/>
    <w:rsid w:val="00555168"/>
    <w:rsid w:val="00555271"/>
    <w:rsid w:val="00555E7E"/>
    <w:rsid w:val="0055603B"/>
    <w:rsid w:val="00556290"/>
    <w:rsid w:val="0055660D"/>
    <w:rsid w:val="005566AD"/>
    <w:rsid w:val="00556CA7"/>
    <w:rsid w:val="00556F1B"/>
    <w:rsid w:val="00557003"/>
    <w:rsid w:val="00557171"/>
    <w:rsid w:val="0055723F"/>
    <w:rsid w:val="005572FF"/>
    <w:rsid w:val="005577E4"/>
    <w:rsid w:val="00557ABC"/>
    <w:rsid w:val="00557B0B"/>
    <w:rsid w:val="00557B2C"/>
    <w:rsid w:val="00557C5E"/>
    <w:rsid w:val="00557F0A"/>
    <w:rsid w:val="00557F2A"/>
    <w:rsid w:val="005600C5"/>
    <w:rsid w:val="005601F1"/>
    <w:rsid w:val="0056040D"/>
    <w:rsid w:val="00560484"/>
    <w:rsid w:val="00560532"/>
    <w:rsid w:val="00560938"/>
    <w:rsid w:val="00560998"/>
    <w:rsid w:val="00560DFA"/>
    <w:rsid w:val="00561206"/>
    <w:rsid w:val="005615A8"/>
    <w:rsid w:val="00561730"/>
    <w:rsid w:val="005617C5"/>
    <w:rsid w:val="00561A7F"/>
    <w:rsid w:val="00561B62"/>
    <w:rsid w:val="00561BB0"/>
    <w:rsid w:val="00561D7B"/>
    <w:rsid w:val="00562536"/>
    <w:rsid w:val="00562732"/>
    <w:rsid w:val="00562877"/>
    <w:rsid w:val="00562B16"/>
    <w:rsid w:val="00562C0D"/>
    <w:rsid w:val="005631A9"/>
    <w:rsid w:val="005634AB"/>
    <w:rsid w:val="0056367B"/>
    <w:rsid w:val="00563721"/>
    <w:rsid w:val="00563BE1"/>
    <w:rsid w:val="00563DDF"/>
    <w:rsid w:val="00563FAA"/>
    <w:rsid w:val="005640F1"/>
    <w:rsid w:val="005643E2"/>
    <w:rsid w:val="005647BF"/>
    <w:rsid w:val="00564D45"/>
    <w:rsid w:val="00564EB3"/>
    <w:rsid w:val="0056503F"/>
    <w:rsid w:val="005654C7"/>
    <w:rsid w:val="005655CE"/>
    <w:rsid w:val="0056577F"/>
    <w:rsid w:val="005658A9"/>
    <w:rsid w:val="0056599A"/>
    <w:rsid w:val="00565B5E"/>
    <w:rsid w:val="00565C26"/>
    <w:rsid w:val="00565C44"/>
    <w:rsid w:val="00565D16"/>
    <w:rsid w:val="00565E24"/>
    <w:rsid w:val="00566074"/>
    <w:rsid w:val="005661B1"/>
    <w:rsid w:val="005663A8"/>
    <w:rsid w:val="005663B3"/>
    <w:rsid w:val="005665DB"/>
    <w:rsid w:val="00566A9E"/>
    <w:rsid w:val="00566BF0"/>
    <w:rsid w:val="00566D91"/>
    <w:rsid w:val="00566DBC"/>
    <w:rsid w:val="00566E5D"/>
    <w:rsid w:val="00567358"/>
    <w:rsid w:val="005675FF"/>
    <w:rsid w:val="00567624"/>
    <w:rsid w:val="00567D60"/>
    <w:rsid w:val="00567D7E"/>
    <w:rsid w:val="00567EB9"/>
    <w:rsid w:val="00567FF7"/>
    <w:rsid w:val="0057039F"/>
    <w:rsid w:val="0057046E"/>
    <w:rsid w:val="005705A6"/>
    <w:rsid w:val="005707B1"/>
    <w:rsid w:val="005709A2"/>
    <w:rsid w:val="00570B33"/>
    <w:rsid w:val="00570C36"/>
    <w:rsid w:val="00570CD9"/>
    <w:rsid w:val="00571170"/>
    <w:rsid w:val="00571215"/>
    <w:rsid w:val="0057177D"/>
    <w:rsid w:val="005717A9"/>
    <w:rsid w:val="005718D8"/>
    <w:rsid w:val="005719CD"/>
    <w:rsid w:val="00571BA2"/>
    <w:rsid w:val="0057227C"/>
    <w:rsid w:val="00572486"/>
    <w:rsid w:val="00572764"/>
    <w:rsid w:val="00572F23"/>
    <w:rsid w:val="00573011"/>
    <w:rsid w:val="005733B4"/>
    <w:rsid w:val="005735FD"/>
    <w:rsid w:val="00573602"/>
    <w:rsid w:val="0057378D"/>
    <w:rsid w:val="0057389F"/>
    <w:rsid w:val="005738EB"/>
    <w:rsid w:val="0057395E"/>
    <w:rsid w:val="00573C38"/>
    <w:rsid w:val="00573CD4"/>
    <w:rsid w:val="00573F35"/>
    <w:rsid w:val="0057440B"/>
    <w:rsid w:val="0057494A"/>
    <w:rsid w:val="00574A65"/>
    <w:rsid w:val="00574B7C"/>
    <w:rsid w:val="00574BD9"/>
    <w:rsid w:val="00574C2A"/>
    <w:rsid w:val="00574E46"/>
    <w:rsid w:val="00574F47"/>
    <w:rsid w:val="0057529D"/>
    <w:rsid w:val="005757A5"/>
    <w:rsid w:val="00575985"/>
    <w:rsid w:val="00575A00"/>
    <w:rsid w:val="005760FC"/>
    <w:rsid w:val="00576233"/>
    <w:rsid w:val="005762FE"/>
    <w:rsid w:val="00576320"/>
    <w:rsid w:val="0057646E"/>
    <w:rsid w:val="00576502"/>
    <w:rsid w:val="00576531"/>
    <w:rsid w:val="005768D9"/>
    <w:rsid w:val="00576941"/>
    <w:rsid w:val="005769B1"/>
    <w:rsid w:val="00576A94"/>
    <w:rsid w:val="00576ACC"/>
    <w:rsid w:val="00576FA4"/>
    <w:rsid w:val="005770DE"/>
    <w:rsid w:val="0057740F"/>
    <w:rsid w:val="005779C5"/>
    <w:rsid w:val="00577B03"/>
    <w:rsid w:val="00577E70"/>
    <w:rsid w:val="00577EA1"/>
    <w:rsid w:val="00577EDA"/>
    <w:rsid w:val="00580485"/>
    <w:rsid w:val="005806ED"/>
    <w:rsid w:val="005807A6"/>
    <w:rsid w:val="00580958"/>
    <w:rsid w:val="00580C24"/>
    <w:rsid w:val="00580C52"/>
    <w:rsid w:val="00580DD8"/>
    <w:rsid w:val="005812A3"/>
    <w:rsid w:val="00581650"/>
    <w:rsid w:val="00581889"/>
    <w:rsid w:val="0058193A"/>
    <w:rsid w:val="00581A2E"/>
    <w:rsid w:val="00581CCB"/>
    <w:rsid w:val="00581D1C"/>
    <w:rsid w:val="005822EE"/>
    <w:rsid w:val="00582308"/>
    <w:rsid w:val="005829C9"/>
    <w:rsid w:val="00582C29"/>
    <w:rsid w:val="00582CE5"/>
    <w:rsid w:val="00582FCA"/>
    <w:rsid w:val="005831E9"/>
    <w:rsid w:val="005833D8"/>
    <w:rsid w:val="005836D0"/>
    <w:rsid w:val="0058380B"/>
    <w:rsid w:val="00583B5C"/>
    <w:rsid w:val="00583D13"/>
    <w:rsid w:val="00583E75"/>
    <w:rsid w:val="00583ED8"/>
    <w:rsid w:val="00583F1E"/>
    <w:rsid w:val="0058404F"/>
    <w:rsid w:val="005845D6"/>
    <w:rsid w:val="005847EB"/>
    <w:rsid w:val="0058480F"/>
    <w:rsid w:val="00584A1A"/>
    <w:rsid w:val="00584BBF"/>
    <w:rsid w:val="00584C00"/>
    <w:rsid w:val="00584CFD"/>
    <w:rsid w:val="00584D62"/>
    <w:rsid w:val="00584D92"/>
    <w:rsid w:val="00584E4A"/>
    <w:rsid w:val="00584E56"/>
    <w:rsid w:val="00584EFF"/>
    <w:rsid w:val="0058515A"/>
    <w:rsid w:val="005851B7"/>
    <w:rsid w:val="00585349"/>
    <w:rsid w:val="0058549A"/>
    <w:rsid w:val="00585832"/>
    <w:rsid w:val="005859E7"/>
    <w:rsid w:val="00585A3C"/>
    <w:rsid w:val="00585CB2"/>
    <w:rsid w:val="00585CC5"/>
    <w:rsid w:val="005860EF"/>
    <w:rsid w:val="005861FF"/>
    <w:rsid w:val="00586776"/>
    <w:rsid w:val="00586E6F"/>
    <w:rsid w:val="0058703F"/>
    <w:rsid w:val="0058721C"/>
    <w:rsid w:val="00587D67"/>
    <w:rsid w:val="00587F3B"/>
    <w:rsid w:val="00590027"/>
    <w:rsid w:val="00590405"/>
    <w:rsid w:val="005909CA"/>
    <w:rsid w:val="00590A36"/>
    <w:rsid w:val="00590B83"/>
    <w:rsid w:val="00590CE6"/>
    <w:rsid w:val="00590D96"/>
    <w:rsid w:val="00590EA9"/>
    <w:rsid w:val="00590F89"/>
    <w:rsid w:val="00590FD6"/>
    <w:rsid w:val="0059139C"/>
    <w:rsid w:val="0059161D"/>
    <w:rsid w:val="0059180B"/>
    <w:rsid w:val="0059189F"/>
    <w:rsid w:val="00591A02"/>
    <w:rsid w:val="00591BDE"/>
    <w:rsid w:val="00591C79"/>
    <w:rsid w:val="00591D2C"/>
    <w:rsid w:val="005920B2"/>
    <w:rsid w:val="005921B8"/>
    <w:rsid w:val="005922BF"/>
    <w:rsid w:val="005923F1"/>
    <w:rsid w:val="005924E2"/>
    <w:rsid w:val="0059253C"/>
    <w:rsid w:val="00592768"/>
    <w:rsid w:val="00592946"/>
    <w:rsid w:val="00592AEF"/>
    <w:rsid w:val="00592DED"/>
    <w:rsid w:val="00592DF3"/>
    <w:rsid w:val="00593049"/>
    <w:rsid w:val="00593448"/>
    <w:rsid w:val="0059390F"/>
    <w:rsid w:val="005939C4"/>
    <w:rsid w:val="005939CD"/>
    <w:rsid w:val="00593BAA"/>
    <w:rsid w:val="00593DD3"/>
    <w:rsid w:val="00594013"/>
    <w:rsid w:val="00594299"/>
    <w:rsid w:val="00594346"/>
    <w:rsid w:val="00594AFC"/>
    <w:rsid w:val="00594C0C"/>
    <w:rsid w:val="00594D9A"/>
    <w:rsid w:val="00594E7D"/>
    <w:rsid w:val="00594EC4"/>
    <w:rsid w:val="00595092"/>
    <w:rsid w:val="005953E9"/>
    <w:rsid w:val="00595410"/>
    <w:rsid w:val="0059543C"/>
    <w:rsid w:val="00595458"/>
    <w:rsid w:val="005955A0"/>
    <w:rsid w:val="005956CD"/>
    <w:rsid w:val="0059583D"/>
    <w:rsid w:val="0059591B"/>
    <w:rsid w:val="005959B1"/>
    <w:rsid w:val="00595C3E"/>
    <w:rsid w:val="00595D58"/>
    <w:rsid w:val="00595E52"/>
    <w:rsid w:val="00595EB2"/>
    <w:rsid w:val="0059613C"/>
    <w:rsid w:val="005963DE"/>
    <w:rsid w:val="005964AF"/>
    <w:rsid w:val="005965B8"/>
    <w:rsid w:val="00596630"/>
    <w:rsid w:val="0059674D"/>
    <w:rsid w:val="00596A44"/>
    <w:rsid w:val="00596A56"/>
    <w:rsid w:val="00596C6F"/>
    <w:rsid w:val="0059716A"/>
    <w:rsid w:val="005972E7"/>
    <w:rsid w:val="00597426"/>
    <w:rsid w:val="0059744B"/>
    <w:rsid w:val="00597638"/>
    <w:rsid w:val="005977F4"/>
    <w:rsid w:val="0059795C"/>
    <w:rsid w:val="005979A4"/>
    <w:rsid w:val="00597DC2"/>
    <w:rsid w:val="00597FCF"/>
    <w:rsid w:val="005A0116"/>
    <w:rsid w:val="005A011A"/>
    <w:rsid w:val="005A021E"/>
    <w:rsid w:val="005A02EF"/>
    <w:rsid w:val="005A0521"/>
    <w:rsid w:val="005A067A"/>
    <w:rsid w:val="005A0A5E"/>
    <w:rsid w:val="005A0E23"/>
    <w:rsid w:val="005A0F7E"/>
    <w:rsid w:val="005A1227"/>
    <w:rsid w:val="005A1470"/>
    <w:rsid w:val="005A1475"/>
    <w:rsid w:val="005A149D"/>
    <w:rsid w:val="005A16D3"/>
    <w:rsid w:val="005A1A98"/>
    <w:rsid w:val="005A1C1A"/>
    <w:rsid w:val="005A1E27"/>
    <w:rsid w:val="005A1ECD"/>
    <w:rsid w:val="005A226E"/>
    <w:rsid w:val="005A2284"/>
    <w:rsid w:val="005A2528"/>
    <w:rsid w:val="005A2736"/>
    <w:rsid w:val="005A2E64"/>
    <w:rsid w:val="005A301A"/>
    <w:rsid w:val="005A30F8"/>
    <w:rsid w:val="005A3261"/>
    <w:rsid w:val="005A3599"/>
    <w:rsid w:val="005A4165"/>
    <w:rsid w:val="005A41AB"/>
    <w:rsid w:val="005A4572"/>
    <w:rsid w:val="005A459D"/>
    <w:rsid w:val="005A4AAD"/>
    <w:rsid w:val="005A4FAF"/>
    <w:rsid w:val="005A5584"/>
    <w:rsid w:val="005A5903"/>
    <w:rsid w:val="005A5AC2"/>
    <w:rsid w:val="005A5BA6"/>
    <w:rsid w:val="005A5BC8"/>
    <w:rsid w:val="005A5DE9"/>
    <w:rsid w:val="005A5FE7"/>
    <w:rsid w:val="005A63D0"/>
    <w:rsid w:val="005A6426"/>
    <w:rsid w:val="005A64B9"/>
    <w:rsid w:val="005A67B5"/>
    <w:rsid w:val="005A6A12"/>
    <w:rsid w:val="005A713C"/>
    <w:rsid w:val="005A7202"/>
    <w:rsid w:val="005A7363"/>
    <w:rsid w:val="005A7438"/>
    <w:rsid w:val="005A74BA"/>
    <w:rsid w:val="005A7696"/>
    <w:rsid w:val="005A7993"/>
    <w:rsid w:val="005A7AA8"/>
    <w:rsid w:val="005A7B5D"/>
    <w:rsid w:val="005A7E36"/>
    <w:rsid w:val="005B0447"/>
    <w:rsid w:val="005B0A71"/>
    <w:rsid w:val="005B0B71"/>
    <w:rsid w:val="005B0D0D"/>
    <w:rsid w:val="005B0DCC"/>
    <w:rsid w:val="005B0F1E"/>
    <w:rsid w:val="005B0FBF"/>
    <w:rsid w:val="005B10C4"/>
    <w:rsid w:val="005B124D"/>
    <w:rsid w:val="005B1279"/>
    <w:rsid w:val="005B14BB"/>
    <w:rsid w:val="005B14D1"/>
    <w:rsid w:val="005B15B3"/>
    <w:rsid w:val="005B1803"/>
    <w:rsid w:val="005B181E"/>
    <w:rsid w:val="005B1A7B"/>
    <w:rsid w:val="005B1BEB"/>
    <w:rsid w:val="005B1E32"/>
    <w:rsid w:val="005B1E8A"/>
    <w:rsid w:val="005B2065"/>
    <w:rsid w:val="005B2116"/>
    <w:rsid w:val="005B22DD"/>
    <w:rsid w:val="005B23F5"/>
    <w:rsid w:val="005B250B"/>
    <w:rsid w:val="005B299D"/>
    <w:rsid w:val="005B2A41"/>
    <w:rsid w:val="005B2A56"/>
    <w:rsid w:val="005B2C5C"/>
    <w:rsid w:val="005B2EE7"/>
    <w:rsid w:val="005B2F8B"/>
    <w:rsid w:val="005B3131"/>
    <w:rsid w:val="005B3400"/>
    <w:rsid w:val="005B372F"/>
    <w:rsid w:val="005B398C"/>
    <w:rsid w:val="005B3C3F"/>
    <w:rsid w:val="005B4062"/>
    <w:rsid w:val="005B426E"/>
    <w:rsid w:val="005B4960"/>
    <w:rsid w:val="005B49AE"/>
    <w:rsid w:val="005B4E66"/>
    <w:rsid w:val="005B5796"/>
    <w:rsid w:val="005B57B4"/>
    <w:rsid w:val="005B57F6"/>
    <w:rsid w:val="005B5945"/>
    <w:rsid w:val="005B59FB"/>
    <w:rsid w:val="005B5CAF"/>
    <w:rsid w:val="005B5DD8"/>
    <w:rsid w:val="005B60C0"/>
    <w:rsid w:val="005B628B"/>
    <w:rsid w:val="005B62D1"/>
    <w:rsid w:val="005B6399"/>
    <w:rsid w:val="005B6400"/>
    <w:rsid w:val="005B64F5"/>
    <w:rsid w:val="005B69C1"/>
    <w:rsid w:val="005B6C1E"/>
    <w:rsid w:val="005B6CEE"/>
    <w:rsid w:val="005B6CF8"/>
    <w:rsid w:val="005B6D15"/>
    <w:rsid w:val="005B6F4B"/>
    <w:rsid w:val="005B70E2"/>
    <w:rsid w:val="005B729B"/>
    <w:rsid w:val="005B76AF"/>
    <w:rsid w:val="005B7804"/>
    <w:rsid w:val="005B799E"/>
    <w:rsid w:val="005B7D5E"/>
    <w:rsid w:val="005B7E36"/>
    <w:rsid w:val="005C0328"/>
    <w:rsid w:val="005C0548"/>
    <w:rsid w:val="005C0684"/>
    <w:rsid w:val="005C07A7"/>
    <w:rsid w:val="005C090A"/>
    <w:rsid w:val="005C101D"/>
    <w:rsid w:val="005C115D"/>
    <w:rsid w:val="005C1302"/>
    <w:rsid w:val="005C1339"/>
    <w:rsid w:val="005C13EA"/>
    <w:rsid w:val="005C14B2"/>
    <w:rsid w:val="005C16A6"/>
    <w:rsid w:val="005C19F2"/>
    <w:rsid w:val="005C1E52"/>
    <w:rsid w:val="005C1EE6"/>
    <w:rsid w:val="005C208F"/>
    <w:rsid w:val="005C24E9"/>
    <w:rsid w:val="005C25A2"/>
    <w:rsid w:val="005C2637"/>
    <w:rsid w:val="005C28C3"/>
    <w:rsid w:val="005C2E6D"/>
    <w:rsid w:val="005C2F05"/>
    <w:rsid w:val="005C3169"/>
    <w:rsid w:val="005C31C6"/>
    <w:rsid w:val="005C3339"/>
    <w:rsid w:val="005C3564"/>
    <w:rsid w:val="005C3ADB"/>
    <w:rsid w:val="005C3CC8"/>
    <w:rsid w:val="005C3D7E"/>
    <w:rsid w:val="005C3DE9"/>
    <w:rsid w:val="005C3FCA"/>
    <w:rsid w:val="005C40B2"/>
    <w:rsid w:val="005C42E0"/>
    <w:rsid w:val="005C436B"/>
    <w:rsid w:val="005C43F0"/>
    <w:rsid w:val="005C4783"/>
    <w:rsid w:val="005C49AF"/>
    <w:rsid w:val="005C4A3A"/>
    <w:rsid w:val="005C4D8B"/>
    <w:rsid w:val="005C518B"/>
    <w:rsid w:val="005C518C"/>
    <w:rsid w:val="005C522A"/>
    <w:rsid w:val="005C5398"/>
    <w:rsid w:val="005C53F1"/>
    <w:rsid w:val="005C555C"/>
    <w:rsid w:val="005C59D3"/>
    <w:rsid w:val="005C5A4E"/>
    <w:rsid w:val="005C5A5E"/>
    <w:rsid w:val="005C5F39"/>
    <w:rsid w:val="005C5F7B"/>
    <w:rsid w:val="005C6288"/>
    <w:rsid w:val="005C62F7"/>
    <w:rsid w:val="005C6352"/>
    <w:rsid w:val="005C65BF"/>
    <w:rsid w:val="005C6636"/>
    <w:rsid w:val="005C6B92"/>
    <w:rsid w:val="005C6BC8"/>
    <w:rsid w:val="005C6CEF"/>
    <w:rsid w:val="005C6D0D"/>
    <w:rsid w:val="005C7053"/>
    <w:rsid w:val="005C7165"/>
    <w:rsid w:val="005C72F8"/>
    <w:rsid w:val="005C748A"/>
    <w:rsid w:val="005C75C8"/>
    <w:rsid w:val="005C768D"/>
    <w:rsid w:val="005C77EF"/>
    <w:rsid w:val="005C79D3"/>
    <w:rsid w:val="005C7A0C"/>
    <w:rsid w:val="005C7CE3"/>
    <w:rsid w:val="005C7E4A"/>
    <w:rsid w:val="005C7EAF"/>
    <w:rsid w:val="005D0085"/>
    <w:rsid w:val="005D02DA"/>
    <w:rsid w:val="005D03C7"/>
    <w:rsid w:val="005D04C6"/>
    <w:rsid w:val="005D06DC"/>
    <w:rsid w:val="005D071E"/>
    <w:rsid w:val="005D08B9"/>
    <w:rsid w:val="005D09E9"/>
    <w:rsid w:val="005D0BB7"/>
    <w:rsid w:val="005D0C12"/>
    <w:rsid w:val="005D0D58"/>
    <w:rsid w:val="005D0E80"/>
    <w:rsid w:val="005D102B"/>
    <w:rsid w:val="005D112D"/>
    <w:rsid w:val="005D121B"/>
    <w:rsid w:val="005D1296"/>
    <w:rsid w:val="005D1346"/>
    <w:rsid w:val="005D19B4"/>
    <w:rsid w:val="005D1C45"/>
    <w:rsid w:val="005D1D21"/>
    <w:rsid w:val="005D1E4B"/>
    <w:rsid w:val="005D2008"/>
    <w:rsid w:val="005D21B2"/>
    <w:rsid w:val="005D22C7"/>
    <w:rsid w:val="005D284A"/>
    <w:rsid w:val="005D29CD"/>
    <w:rsid w:val="005D2A74"/>
    <w:rsid w:val="005D2AA9"/>
    <w:rsid w:val="005D2E23"/>
    <w:rsid w:val="005D3349"/>
    <w:rsid w:val="005D33B6"/>
    <w:rsid w:val="005D341B"/>
    <w:rsid w:val="005D3872"/>
    <w:rsid w:val="005D38C2"/>
    <w:rsid w:val="005D3933"/>
    <w:rsid w:val="005D399A"/>
    <w:rsid w:val="005D3A04"/>
    <w:rsid w:val="005D3A85"/>
    <w:rsid w:val="005D3ABE"/>
    <w:rsid w:val="005D3C1A"/>
    <w:rsid w:val="005D3CEB"/>
    <w:rsid w:val="005D3E98"/>
    <w:rsid w:val="005D40D7"/>
    <w:rsid w:val="005D4494"/>
    <w:rsid w:val="005D485C"/>
    <w:rsid w:val="005D489D"/>
    <w:rsid w:val="005D4A21"/>
    <w:rsid w:val="005D4A8F"/>
    <w:rsid w:val="005D4BB3"/>
    <w:rsid w:val="005D4DD2"/>
    <w:rsid w:val="005D4E45"/>
    <w:rsid w:val="005D4EA3"/>
    <w:rsid w:val="005D5020"/>
    <w:rsid w:val="005D51B1"/>
    <w:rsid w:val="005D52FA"/>
    <w:rsid w:val="005D535E"/>
    <w:rsid w:val="005D544B"/>
    <w:rsid w:val="005D54FA"/>
    <w:rsid w:val="005D5660"/>
    <w:rsid w:val="005D5725"/>
    <w:rsid w:val="005D5862"/>
    <w:rsid w:val="005D5BD6"/>
    <w:rsid w:val="005D5EA0"/>
    <w:rsid w:val="005D6275"/>
    <w:rsid w:val="005D633D"/>
    <w:rsid w:val="005D6424"/>
    <w:rsid w:val="005D6566"/>
    <w:rsid w:val="005D65EC"/>
    <w:rsid w:val="005D67CA"/>
    <w:rsid w:val="005D68BA"/>
    <w:rsid w:val="005D6AA2"/>
    <w:rsid w:val="005D6B35"/>
    <w:rsid w:val="005D6C11"/>
    <w:rsid w:val="005D6C57"/>
    <w:rsid w:val="005D6C5E"/>
    <w:rsid w:val="005D6F18"/>
    <w:rsid w:val="005D6F62"/>
    <w:rsid w:val="005D7149"/>
    <w:rsid w:val="005D72DA"/>
    <w:rsid w:val="005D75EE"/>
    <w:rsid w:val="005D78CF"/>
    <w:rsid w:val="005D7D9F"/>
    <w:rsid w:val="005E01B5"/>
    <w:rsid w:val="005E0411"/>
    <w:rsid w:val="005E05FA"/>
    <w:rsid w:val="005E07AB"/>
    <w:rsid w:val="005E07EA"/>
    <w:rsid w:val="005E0AC7"/>
    <w:rsid w:val="005E0B4A"/>
    <w:rsid w:val="005E0B6D"/>
    <w:rsid w:val="005E0BEF"/>
    <w:rsid w:val="005E1073"/>
    <w:rsid w:val="005E11A2"/>
    <w:rsid w:val="005E11AA"/>
    <w:rsid w:val="005E11BD"/>
    <w:rsid w:val="005E146D"/>
    <w:rsid w:val="005E1D58"/>
    <w:rsid w:val="005E20AA"/>
    <w:rsid w:val="005E2276"/>
    <w:rsid w:val="005E2318"/>
    <w:rsid w:val="005E285B"/>
    <w:rsid w:val="005E29EA"/>
    <w:rsid w:val="005E2A3A"/>
    <w:rsid w:val="005E2B7D"/>
    <w:rsid w:val="005E2E9D"/>
    <w:rsid w:val="005E3016"/>
    <w:rsid w:val="005E307E"/>
    <w:rsid w:val="005E31A5"/>
    <w:rsid w:val="005E3221"/>
    <w:rsid w:val="005E32D5"/>
    <w:rsid w:val="005E3559"/>
    <w:rsid w:val="005E378A"/>
    <w:rsid w:val="005E383F"/>
    <w:rsid w:val="005E3C79"/>
    <w:rsid w:val="005E3E1E"/>
    <w:rsid w:val="005E408B"/>
    <w:rsid w:val="005E40A1"/>
    <w:rsid w:val="005E40FC"/>
    <w:rsid w:val="005E4360"/>
    <w:rsid w:val="005E49D6"/>
    <w:rsid w:val="005E4BC3"/>
    <w:rsid w:val="005E4D79"/>
    <w:rsid w:val="005E4E84"/>
    <w:rsid w:val="005E4ED9"/>
    <w:rsid w:val="005E5020"/>
    <w:rsid w:val="005E5418"/>
    <w:rsid w:val="005E550C"/>
    <w:rsid w:val="005E55C3"/>
    <w:rsid w:val="005E5AC7"/>
    <w:rsid w:val="005E5D67"/>
    <w:rsid w:val="005E5E68"/>
    <w:rsid w:val="005E62A6"/>
    <w:rsid w:val="005E638C"/>
    <w:rsid w:val="005E6415"/>
    <w:rsid w:val="005E676F"/>
    <w:rsid w:val="005E67E1"/>
    <w:rsid w:val="005E6889"/>
    <w:rsid w:val="005E6A3F"/>
    <w:rsid w:val="005E6BDF"/>
    <w:rsid w:val="005E6D3F"/>
    <w:rsid w:val="005E6D68"/>
    <w:rsid w:val="005E6F2E"/>
    <w:rsid w:val="005E710B"/>
    <w:rsid w:val="005E7206"/>
    <w:rsid w:val="005E73B2"/>
    <w:rsid w:val="005E7953"/>
    <w:rsid w:val="005E7BB7"/>
    <w:rsid w:val="005E7BDE"/>
    <w:rsid w:val="005E7D57"/>
    <w:rsid w:val="005F0164"/>
    <w:rsid w:val="005F0535"/>
    <w:rsid w:val="005F055B"/>
    <w:rsid w:val="005F05EB"/>
    <w:rsid w:val="005F09E9"/>
    <w:rsid w:val="005F0A0F"/>
    <w:rsid w:val="005F0B35"/>
    <w:rsid w:val="005F0F5D"/>
    <w:rsid w:val="005F0FB2"/>
    <w:rsid w:val="005F10AE"/>
    <w:rsid w:val="005F1160"/>
    <w:rsid w:val="005F1558"/>
    <w:rsid w:val="005F16EA"/>
    <w:rsid w:val="005F18B0"/>
    <w:rsid w:val="005F1BC6"/>
    <w:rsid w:val="005F1FF2"/>
    <w:rsid w:val="005F2190"/>
    <w:rsid w:val="005F2B8B"/>
    <w:rsid w:val="005F2D51"/>
    <w:rsid w:val="005F2DC9"/>
    <w:rsid w:val="005F2F8D"/>
    <w:rsid w:val="005F31BE"/>
    <w:rsid w:val="005F3F0C"/>
    <w:rsid w:val="005F402B"/>
    <w:rsid w:val="005F42C7"/>
    <w:rsid w:val="005F43FC"/>
    <w:rsid w:val="005F47D0"/>
    <w:rsid w:val="005F4970"/>
    <w:rsid w:val="005F4B14"/>
    <w:rsid w:val="005F4F77"/>
    <w:rsid w:val="005F4F7C"/>
    <w:rsid w:val="005F50D9"/>
    <w:rsid w:val="005F533F"/>
    <w:rsid w:val="005F53BE"/>
    <w:rsid w:val="005F543E"/>
    <w:rsid w:val="005F556E"/>
    <w:rsid w:val="005F56FD"/>
    <w:rsid w:val="005F5902"/>
    <w:rsid w:val="005F5AB3"/>
    <w:rsid w:val="005F5E1E"/>
    <w:rsid w:val="005F646E"/>
    <w:rsid w:val="005F69CD"/>
    <w:rsid w:val="005F69FD"/>
    <w:rsid w:val="005F6B8C"/>
    <w:rsid w:val="005F70E7"/>
    <w:rsid w:val="005F749D"/>
    <w:rsid w:val="005F771C"/>
    <w:rsid w:val="005F77C5"/>
    <w:rsid w:val="005F7A06"/>
    <w:rsid w:val="005F7B8D"/>
    <w:rsid w:val="005F7CDB"/>
    <w:rsid w:val="0060007D"/>
    <w:rsid w:val="006004E2"/>
    <w:rsid w:val="0060055F"/>
    <w:rsid w:val="0060065C"/>
    <w:rsid w:val="006006B8"/>
    <w:rsid w:val="006007A2"/>
    <w:rsid w:val="00600A1C"/>
    <w:rsid w:val="00600AA0"/>
    <w:rsid w:val="00600B6C"/>
    <w:rsid w:val="00601132"/>
    <w:rsid w:val="0060122D"/>
    <w:rsid w:val="00601646"/>
    <w:rsid w:val="0060193C"/>
    <w:rsid w:val="00601ED2"/>
    <w:rsid w:val="00601FF8"/>
    <w:rsid w:val="0060201B"/>
    <w:rsid w:val="006025AD"/>
    <w:rsid w:val="00602664"/>
    <w:rsid w:val="006026D4"/>
    <w:rsid w:val="006028E8"/>
    <w:rsid w:val="00602CE7"/>
    <w:rsid w:val="00602FF2"/>
    <w:rsid w:val="0060314D"/>
    <w:rsid w:val="00603370"/>
    <w:rsid w:val="0060369A"/>
    <w:rsid w:val="00603886"/>
    <w:rsid w:val="00603DA0"/>
    <w:rsid w:val="00603DDD"/>
    <w:rsid w:val="00603E9F"/>
    <w:rsid w:val="00604204"/>
    <w:rsid w:val="00604247"/>
    <w:rsid w:val="006045EB"/>
    <w:rsid w:val="006045F3"/>
    <w:rsid w:val="006048D0"/>
    <w:rsid w:val="00604E54"/>
    <w:rsid w:val="00605016"/>
    <w:rsid w:val="0060522D"/>
    <w:rsid w:val="0060558D"/>
    <w:rsid w:val="006055B2"/>
    <w:rsid w:val="00605737"/>
    <w:rsid w:val="006057A5"/>
    <w:rsid w:val="00605F34"/>
    <w:rsid w:val="00605F54"/>
    <w:rsid w:val="00606599"/>
    <w:rsid w:val="006067C5"/>
    <w:rsid w:val="0060697C"/>
    <w:rsid w:val="00606D0B"/>
    <w:rsid w:val="00606D29"/>
    <w:rsid w:val="00606D6D"/>
    <w:rsid w:val="006072B4"/>
    <w:rsid w:val="0060733C"/>
    <w:rsid w:val="00607404"/>
    <w:rsid w:val="0060763E"/>
    <w:rsid w:val="0060794B"/>
    <w:rsid w:val="00607CB6"/>
    <w:rsid w:val="00607F1D"/>
    <w:rsid w:val="00610105"/>
    <w:rsid w:val="006101A9"/>
    <w:rsid w:val="0061023D"/>
    <w:rsid w:val="00610568"/>
    <w:rsid w:val="006105BB"/>
    <w:rsid w:val="006106BC"/>
    <w:rsid w:val="0061079C"/>
    <w:rsid w:val="00610A29"/>
    <w:rsid w:val="00610C9D"/>
    <w:rsid w:val="00610F28"/>
    <w:rsid w:val="00611A0E"/>
    <w:rsid w:val="00611A6E"/>
    <w:rsid w:val="00611ACF"/>
    <w:rsid w:val="00611C20"/>
    <w:rsid w:val="006122C3"/>
    <w:rsid w:val="006122EB"/>
    <w:rsid w:val="006125CB"/>
    <w:rsid w:val="0061268C"/>
    <w:rsid w:val="006126E0"/>
    <w:rsid w:val="0061276C"/>
    <w:rsid w:val="0061277F"/>
    <w:rsid w:val="00612851"/>
    <w:rsid w:val="0061299A"/>
    <w:rsid w:val="00612A24"/>
    <w:rsid w:val="00612B49"/>
    <w:rsid w:val="00612E23"/>
    <w:rsid w:val="00612F8D"/>
    <w:rsid w:val="006130C2"/>
    <w:rsid w:val="00613253"/>
    <w:rsid w:val="00613428"/>
    <w:rsid w:val="006135D0"/>
    <w:rsid w:val="006137BA"/>
    <w:rsid w:val="006139E2"/>
    <w:rsid w:val="00613B85"/>
    <w:rsid w:val="00613BB0"/>
    <w:rsid w:val="00613BBD"/>
    <w:rsid w:val="00613BF7"/>
    <w:rsid w:val="00613C44"/>
    <w:rsid w:val="00613D82"/>
    <w:rsid w:val="00613EBB"/>
    <w:rsid w:val="00613F8D"/>
    <w:rsid w:val="00614166"/>
    <w:rsid w:val="006143C6"/>
    <w:rsid w:val="00614543"/>
    <w:rsid w:val="00614742"/>
    <w:rsid w:val="006147E4"/>
    <w:rsid w:val="00614985"/>
    <w:rsid w:val="00614AAB"/>
    <w:rsid w:val="00614B23"/>
    <w:rsid w:val="00614CCD"/>
    <w:rsid w:val="00614D7D"/>
    <w:rsid w:val="006150D3"/>
    <w:rsid w:val="006153C4"/>
    <w:rsid w:val="0061573C"/>
    <w:rsid w:val="0061587E"/>
    <w:rsid w:val="00615FED"/>
    <w:rsid w:val="0061614B"/>
    <w:rsid w:val="0061674A"/>
    <w:rsid w:val="0061675E"/>
    <w:rsid w:val="006168F6"/>
    <w:rsid w:val="00616CEF"/>
    <w:rsid w:val="00616D4F"/>
    <w:rsid w:val="0061733F"/>
    <w:rsid w:val="00617715"/>
    <w:rsid w:val="006179AB"/>
    <w:rsid w:val="00617E0A"/>
    <w:rsid w:val="00620055"/>
    <w:rsid w:val="006200AA"/>
    <w:rsid w:val="006200FC"/>
    <w:rsid w:val="006201ED"/>
    <w:rsid w:val="006206BA"/>
    <w:rsid w:val="00620A65"/>
    <w:rsid w:val="00620BDD"/>
    <w:rsid w:val="00620F21"/>
    <w:rsid w:val="00621611"/>
    <w:rsid w:val="006218BF"/>
    <w:rsid w:val="006219EC"/>
    <w:rsid w:val="00621A99"/>
    <w:rsid w:val="00621C8D"/>
    <w:rsid w:val="00621DDC"/>
    <w:rsid w:val="00621E25"/>
    <w:rsid w:val="0062219A"/>
    <w:rsid w:val="00622267"/>
    <w:rsid w:val="006226CD"/>
    <w:rsid w:val="0062290C"/>
    <w:rsid w:val="00622BB9"/>
    <w:rsid w:val="00623233"/>
    <w:rsid w:val="006232DC"/>
    <w:rsid w:val="00623337"/>
    <w:rsid w:val="006233D1"/>
    <w:rsid w:val="00623B21"/>
    <w:rsid w:val="00623D02"/>
    <w:rsid w:val="00623EE2"/>
    <w:rsid w:val="0062406F"/>
    <w:rsid w:val="006240CD"/>
    <w:rsid w:val="0062459D"/>
    <w:rsid w:val="006246C9"/>
    <w:rsid w:val="00624E71"/>
    <w:rsid w:val="00624E9A"/>
    <w:rsid w:val="00625753"/>
    <w:rsid w:val="00625860"/>
    <w:rsid w:val="00625B1F"/>
    <w:rsid w:val="00625C44"/>
    <w:rsid w:val="00626165"/>
    <w:rsid w:val="006262A0"/>
    <w:rsid w:val="006263EE"/>
    <w:rsid w:val="006266C2"/>
    <w:rsid w:val="00626904"/>
    <w:rsid w:val="006269A7"/>
    <w:rsid w:val="00626C66"/>
    <w:rsid w:val="00626F93"/>
    <w:rsid w:val="00626FB9"/>
    <w:rsid w:val="00627376"/>
    <w:rsid w:val="00627630"/>
    <w:rsid w:val="006277B5"/>
    <w:rsid w:val="00627AC5"/>
    <w:rsid w:val="00627BE0"/>
    <w:rsid w:val="00627F02"/>
    <w:rsid w:val="00630300"/>
    <w:rsid w:val="00630380"/>
    <w:rsid w:val="00630857"/>
    <w:rsid w:val="00630AB2"/>
    <w:rsid w:val="00630C0F"/>
    <w:rsid w:val="00630D8E"/>
    <w:rsid w:val="00630DA1"/>
    <w:rsid w:val="006310ED"/>
    <w:rsid w:val="00631101"/>
    <w:rsid w:val="00631207"/>
    <w:rsid w:val="006314DF"/>
    <w:rsid w:val="00631682"/>
    <w:rsid w:val="00631B18"/>
    <w:rsid w:val="00631C28"/>
    <w:rsid w:val="00631D21"/>
    <w:rsid w:val="00631D64"/>
    <w:rsid w:val="00631F28"/>
    <w:rsid w:val="00632107"/>
    <w:rsid w:val="00632549"/>
    <w:rsid w:val="00632703"/>
    <w:rsid w:val="00632C35"/>
    <w:rsid w:val="00632D50"/>
    <w:rsid w:val="00632E84"/>
    <w:rsid w:val="00632EED"/>
    <w:rsid w:val="00633605"/>
    <w:rsid w:val="006336D6"/>
    <w:rsid w:val="0063399B"/>
    <w:rsid w:val="00633C66"/>
    <w:rsid w:val="0063411B"/>
    <w:rsid w:val="0063429A"/>
    <w:rsid w:val="0063456A"/>
    <w:rsid w:val="006346E4"/>
    <w:rsid w:val="006347D1"/>
    <w:rsid w:val="00634AC9"/>
    <w:rsid w:val="00634D4B"/>
    <w:rsid w:val="00634F5E"/>
    <w:rsid w:val="00634F6B"/>
    <w:rsid w:val="00634FD4"/>
    <w:rsid w:val="006351B4"/>
    <w:rsid w:val="00635303"/>
    <w:rsid w:val="00635475"/>
    <w:rsid w:val="006355EF"/>
    <w:rsid w:val="0063582B"/>
    <w:rsid w:val="00635DE0"/>
    <w:rsid w:val="00635DEB"/>
    <w:rsid w:val="006362BF"/>
    <w:rsid w:val="00636373"/>
    <w:rsid w:val="006366F2"/>
    <w:rsid w:val="006368DC"/>
    <w:rsid w:val="00636A31"/>
    <w:rsid w:val="00636CEA"/>
    <w:rsid w:val="006370A8"/>
    <w:rsid w:val="006370E1"/>
    <w:rsid w:val="0063715F"/>
    <w:rsid w:val="00637192"/>
    <w:rsid w:val="0063746B"/>
    <w:rsid w:val="0063753D"/>
    <w:rsid w:val="00637550"/>
    <w:rsid w:val="006375D0"/>
    <w:rsid w:val="006375D8"/>
    <w:rsid w:val="0063782D"/>
    <w:rsid w:val="006378BF"/>
    <w:rsid w:val="006379A0"/>
    <w:rsid w:val="00637C71"/>
    <w:rsid w:val="00637CE2"/>
    <w:rsid w:val="00637E33"/>
    <w:rsid w:val="00637E57"/>
    <w:rsid w:val="00637F5E"/>
    <w:rsid w:val="00640043"/>
    <w:rsid w:val="00640050"/>
    <w:rsid w:val="0064032C"/>
    <w:rsid w:val="00640472"/>
    <w:rsid w:val="006404D9"/>
    <w:rsid w:val="00640709"/>
    <w:rsid w:val="0064085A"/>
    <w:rsid w:val="0064094A"/>
    <w:rsid w:val="00640A5D"/>
    <w:rsid w:val="00640DD1"/>
    <w:rsid w:val="00641081"/>
    <w:rsid w:val="006410BC"/>
    <w:rsid w:val="006410F0"/>
    <w:rsid w:val="006412AA"/>
    <w:rsid w:val="0064139D"/>
    <w:rsid w:val="0064175D"/>
    <w:rsid w:val="006417E0"/>
    <w:rsid w:val="00641ACE"/>
    <w:rsid w:val="00641C71"/>
    <w:rsid w:val="00641DBB"/>
    <w:rsid w:val="00641ED6"/>
    <w:rsid w:val="00641FDC"/>
    <w:rsid w:val="0064235C"/>
    <w:rsid w:val="0064263F"/>
    <w:rsid w:val="0064274D"/>
    <w:rsid w:val="00642E91"/>
    <w:rsid w:val="006431DB"/>
    <w:rsid w:val="00643266"/>
    <w:rsid w:val="006432A8"/>
    <w:rsid w:val="006432F4"/>
    <w:rsid w:val="006435EA"/>
    <w:rsid w:val="00643800"/>
    <w:rsid w:val="00643896"/>
    <w:rsid w:val="0064397D"/>
    <w:rsid w:val="00643C77"/>
    <w:rsid w:val="00644145"/>
    <w:rsid w:val="00644207"/>
    <w:rsid w:val="006443BA"/>
    <w:rsid w:val="0064468C"/>
    <w:rsid w:val="00644794"/>
    <w:rsid w:val="006448E3"/>
    <w:rsid w:val="006449C5"/>
    <w:rsid w:val="00644B74"/>
    <w:rsid w:val="006454BC"/>
    <w:rsid w:val="006456F5"/>
    <w:rsid w:val="0064590A"/>
    <w:rsid w:val="00645A0A"/>
    <w:rsid w:val="00645B0C"/>
    <w:rsid w:val="00645B61"/>
    <w:rsid w:val="00645DD1"/>
    <w:rsid w:val="00645FE4"/>
    <w:rsid w:val="00646386"/>
    <w:rsid w:val="006463E7"/>
    <w:rsid w:val="00646BA7"/>
    <w:rsid w:val="00646BB2"/>
    <w:rsid w:val="00646BEB"/>
    <w:rsid w:val="00646F6C"/>
    <w:rsid w:val="00647055"/>
    <w:rsid w:val="00647335"/>
    <w:rsid w:val="006473DB"/>
    <w:rsid w:val="00647513"/>
    <w:rsid w:val="0064760B"/>
    <w:rsid w:val="006478C8"/>
    <w:rsid w:val="00647977"/>
    <w:rsid w:val="00647988"/>
    <w:rsid w:val="00647B19"/>
    <w:rsid w:val="00647D9C"/>
    <w:rsid w:val="00647FDF"/>
    <w:rsid w:val="0065005F"/>
    <w:rsid w:val="0065028F"/>
    <w:rsid w:val="006503A0"/>
    <w:rsid w:val="006503FD"/>
    <w:rsid w:val="00650495"/>
    <w:rsid w:val="00650762"/>
    <w:rsid w:val="00650B03"/>
    <w:rsid w:val="00650BE6"/>
    <w:rsid w:val="00650F6A"/>
    <w:rsid w:val="0065103D"/>
    <w:rsid w:val="00651131"/>
    <w:rsid w:val="00651295"/>
    <w:rsid w:val="0065137C"/>
    <w:rsid w:val="006513A4"/>
    <w:rsid w:val="0065153B"/>
    <w:rsid w:val="00651540"/>
    <w:rsid w:val="0065168D"/>
    <w:rsid w:val="0065183D"/>
    <w:rsid w:val="00651BD5"/>
    <w:rsid w:val="00651C98"/>
    <w:rsid w:val="00651DE2"/>
    <w:rsid w:val="00651E15"/>
    <w:rsid w:val="00651E84"/>
    <w:rsid w:val="00651F8F"/>
    <w:rsid w:val="00652068"/>
    <w:rsid w:val="006522AD"/>
    <w:rsid w:val="006523BA"/>
    <w:rsid w:val="006523D2"/>
    <w:rsid w:val="00652475"/>
    <w:rsid w:val="006524D3"/>
    <w:rsid w:val="00652A5B"/>
    <w:rsid w:val="00652B97"/>
    <w:rsid w:val="00652EAE"/>
    <w:rsid w:val="00653255"/>
    <w:rsid w:val="006532B1"/>
    <w:rsid w:val="0065353C"/>
    <w:rsid w:val="0065369C"/>
    <w:rsid w:val="006538FD"/>
    <w:rsid w:val="00653977"/>
    <w:rsid w:val="00653A3B"/>
    <w:rsid w:val="006541E3"/>
    <w:rsid w:val="00654F73"/>
    <w:rsid w:val="006550F5"/>
    <w:rsid w:val="0065526D"/>
    <w:rsid w:val="00655345"/>
    <w:rsid w:val="00655381"/>
    <w:rsid w:val="006553B1"/>
    <w:rsid w:val="006553D7"/>
    <w:rsid w:val="006553F8"/>
    <w:rsid w:val="00655441"/>
    <w:rsid w:val="006554F7"/>
    <w:rsid w:val="00655A7A"/>
    <w:rsid w:val="00655B87"/>
    <w:rsid w:val="00655FE8"/>
    <w:rsid w:val="006561BF"/>
    <w:rsid w:val="00656217"/>
    <w:rsid w:val="006567F8"/>
    <w:rsid w:val="00656849"/>
    <w:rsid w:val="00656F1D"/>
    <w:rsid w:val="00656F9E"/>
    <w:rsid w:val="006570B9"/>
    <w:rsid w:val="006575BF"/>
    <w:rsid w:val="00657882"/>
    <w:rsid w:val="00657B75"/>
    <w:rsid w:val="00657EA6"/>
    <w:rsid w:val="0066001B"/>
    <w:rsid w:val="006600FA"/>
    <w:rsid w:val="006604F3"/>
    <w:rsid w:val="00660948"/>
    <w:rsid w:val="006609E4"/>
    <w:rsid w:val="00660AC0"/>
    <w:rsid w:val="00660D38"/>
    <w:rsid w:val="00660E8A"/>
    <w:rsid w:val="00660F90"/>
    <w:rsid w:val="00660FBC"/>
    <w:rsid w:val="006610AE"/>
    <w:rsid w:val="00661108"/>
    <w:rsid w:val="00661130"/>
    <w:rsid w:val="00661829"/>
    <w:rsid w:val="00661DEE"/>
    <w:rsid w:val="00661F2F"/>
    <w:rsid w:val="0066221B"/>
    <w:rsid w:val="0066269D"/>
    <w:rsid w:val="006626C6"/>
    <w:rsid w:val="00662C45"/>
    <w:rsid w:val="00662C57"/>
    <w:rsid w:val="00662C6B"/>
    <w:rsid w:val="00662CA6"/>
    <w:rsid w:val="00662DE9"/>
    <w:rsid w:val="00662F57"/>
    <w:rsid w:val="00663093"/>
    <w:rsid w:val="00663099"/>
    <w:rsid w:val="006631F6"/>
    <w:rsid w:val="0066327C"/>
    <w:rsid w:val="00663320"/>
    <w:rsid w:val="0066333C"/>
    <w:rsid w:val="00663597"/>
    <w:rsid w:val="00663830"/>
    <w:rsid w:val="00663B14"/>
    <w:rsid w:val="00663B3D"/>
    <w:rsid w:val="00663B56"/>
    <w:rsid w:val="00664172"/>
    <w:rsid w:val="00664364"/>
    <w:rsid w:val="00664395"/>
    <w:rsid w:val="00664439"/>
    <w:rsid w:val="006644A1"/>
    <w:rsid w:val="0066475C"/>
    <w:rsid w:val="00664794"/>
    <w:rsid w:val="00664906"/>
    <w:rsid w:val="00664ACA"/>
    <w:rsid w:val="00664F93"/>
    <w:rsid w:val="00665187"/>
    <w:rsid w:val="0066522F"/>
    <w:rsid w:val="006652A2"/>
    <w:rsid w:val="00665A53"/>
    <w:rsid w:val="00665FA3"/>
    <w:rsid w:val="00666291"/>
    <w:rsid w:val="00666534"/>
    <w:rsid w:val="0066654E"/>
    <w:rsid w:val="006665C3"/>
    <w:rsid w:val="00666859"/>
    <w:rsid w:val="006668A0"/>
    <w:rsid w:val="00666AD4"/>
    <w:rsid w:val="00666BCF"/>
    <w:rsid w:val="00666D03"/>
    <w:rsid w:val="00666D71"/>
    <w:rsid w:val="00666F2F"/>
    <w:rsid w:val="006670DE"/>
    <w:rsid w:val="0066724B"/>
    <w:rsid w:val="00667330"/>
    <w:rsid w:val="00667335"/>
    <w:rsid w:val="00667422"/>
    <w:rsid w:val="00667600"/>
    <w:rsid w:val="0066770F"/>
    <w:rsid w:val="00667928"/>
    <w:rsid w:val="0066799C"/>
    <w:rsid w:val="006679F5"/>
    <w:rsid w:val="00667B78"/>
    <w:rsid w:val="00667C67"/>
    <w:rsid w:val="00667D07"/>
    <w:rsid w:val="006700D3"/>
    <w:rsid w:val="0067071D"/>
    <w:rsid w:val="0067072C"/>
    <w:rsid w:val="006707F3"/>
    <w:rsid w:val="006708E3"/>
    <w:rsid w:val="00670968"/>
    <w:rsid w:val="00670A84"/>
    <w:rsid w:val="00670DA6"/>
    <w:rsid w:val="00670DDC"/>
    <w:rsid w:val="00670F94"/>
    <w:rsid w:val="006710F0"/>
    <w:rsid w:val="00671159"/>
    <w:rsid w:val="00671255"/>
    <w:rsid w:val="00671276"/>
    <w:rsid w:val="006712AE"/>
    <w:rsid w:val="00671586"/>
    <w:rsid w:val="00671666"/>
    <w:rsid w:val="006716DA"/>
    <w:rsid w:val="006717DD"/>
    <w:rsid w:val="00671881"/>
    <w:rsid w:val="00671B95"/>
    <w:rsid w:val="00671CB9"/>
    <w:rsid w:val="00672032"/>
    <w:rsid w:val="0067210A"/>
    <w:rsid w:val="0067211C"/>
    <w:rsid w:val="006722F3"/>
    <w:rsid w:val="006727FD"/>
    <w:rsid w:val="00672F40"/>
    <w:rsid w:val="00672F73"/>
    <w:rsid w:val="0067300F"/>
    <w:rsid w:val="00673081"/>
    <w:rsid w:val="006730F1"/>
    <w:rsid w:val="00673A30"/>
    <w:rsid w:val="00673A4B"/>
    <w:rsid w:val="00673A56"/>
    <w:rsid w:val="00673C71"/>
    <w:rsid w:val="00673ECE"/>
    <w:rsid w:val="00674015"/>
    <w:rsid w:val="0067409D"/>
    <w:rsid w:val="00674175"/>
    <w:rsid w:val="00674397"/>
    <w:rsid w:val="00674770"/>
    <w:rsid w:val="0067477A"/>
    <w:rsid w:val="006747AD"/>
    <w:rsid w:val="00674813"/>
    <w:rsid w:val="00674BF5"/>
    <w:rsid w:val="0067522C"/>
    <w:rsid w:val="0067534D"/>
    <w:rsid w:val="006754C7"/>
    <w:rsid w:val="00675575"/>
    <w:rsid w:val="00675736"/>
    <w:rsid w:val="00675932"/>
    <w:rsid w:val="00675A2A"/>
    <w:rsid w:val="00675DB0"/>
    <w:rsid w:val="00675DEB"/>
    <w:rsid w:val="00675F98"/>
    <w:rsid w:val="0067603E"/>
    <w:rsid w:val="00676083"/>
    <w:rsid w:val="006761C1"/>
    <w:rsid w:val="0067622C"/>
    <w:rsid w:val="00676232"/>
    <w:rsid w:val="0067624D"/>
    <w:rsid w:val="006762A4"/>
    <w:rsid w:val="006764EF"/>
    <w:rsid w:val="0067665F"/>
    <w:rsid w:val="006768F0"/>
    <w:rsid w:val="006769EB"/>
    <w:rsid w:val="00676DC5"/>
    <w:rsid w:val="00676E60"/>
    <w:rsid w:val="00676F5B"/>
    <w:rsid w:val="006771FE"/>
    <w:rsid w:val="00677243"/>
    <w:rsid w:val="006774D4"/>
    <w:rsid w:val="00677515"/>
    <w:rsid w:val="006778C2"/>
    <w:rsid w:val="00677AA2"/>
    <w:rsid w:val="00680175"/>
    <w:rsid w:val="006803C8"/>
    <w:rsid w:val="006805A7"/>
    <w:rsid w:val="006805F2"/>
    <w:rsid w:val="00680956"/>
    <w:rsid w:val="00680C35"/>
    <w:rsid w:val="00681366"/>
    <w:rsid w:val="00681800"/>
    <w:rsid w:val="00681878"/>
    <w:rsid w:val="0068201D"/>
    <w:rsid w:val="00682032"/>
    <w:rsid w:val="00682112"/>
    <w:rsid w:val="006825AB"/>
    <w:rsid w:val="0068289C"/>
    <w:rsid w:val="00682B61"/>
    <w:rsid w:val="00682B65"/>
    <w:rsid w:val="00682BBC"/>
    <w:rsid w:val="006830E6"/>
    <w:rsid w:val="006832CC"/>
    <w:rsid w:val="006833FA"/>
    <w:rsid w:val="00683412"/>
    <w:rsid w:val="006835EF"/>
    <w:rsid w:val="00683982"/>
    <w:rsid w:val="006839A8"/>
    <w:rsid w:val="006839A9"/>
    <w:rsid w:val="00683D7F"/>
    <w:rsid w:val="00684085"/>
    <w:rsid w:val="006847DA"/>
    <w:rsid w:val="00684C5C"/>
    <w:rsid w:val="00684F17"/>
    <w:rsid w:val="006850EF"/>
    <w:rsid w:val="00685218"/>
    <w:rsid w:val="00685226"/>
    <w:rsid w:val="00685474"/>
    <w:rsid w:val="0068551A"/>
    <w:rsid w:val="0068553E"/>
    <w:rsid w:val="006855F8"/>
    <w:rsid w:val="00685792"/>
    <w:rsid w:val="006858B3"/>
    <w:rsid w:val="006858F5"/>
    <w:rsid w:val="00685938"/>
    <w:rsid w:val="00685D51"/>
    <w:rsid w:val="00685E6F"/>
    <w:rsid w:val="00685F59"/>
    <w:rsid w:val="00685FBA"/>
    <w:rsid w:val="00686003"/>
    <w:rsid w:val="006864B6"/>
    <w:rsid w:val="00686B8B"/>
    <w:rsid w:val="00686BD7"/>
    <w:rsid w:val="00686FF6"/>
    <w:rsid w:val="006873EE"/>
    <w:rsid w:val="00687401"/>
    <w:rsid w:val="00687691"/>
    <w:rsid w:val="00687C9B"/>
    <w:rsid w:val="00687D25"/>
    <w:rsid w:val="00687E69"/>
    <w:rsid w:val="00687ED2"/>
    <w:rsid w:val="006903D4"/>
    <w:rsid w:val="006903DE"/>
    <w:rsid w:val="00690501"/>
    <w:rsid w:val="00690804"/>
    <w:rsid w:val="00690B60"/>
    <w:rsid w:val="00690B97"/>
    <w:rsid w:val="00690CB1"/>
    <w:rsid w:val="006912E1"/>
    <w:rsid w:val="0069150C"/>
    <w:rsid w:val="0069151A"/>
    <w:rsid w:val="00691586"/>
    <w:rsid w:val="0069163B"/>
    <w:rsid w:val="006918D0"/>
    <w:rsid w:val="00691939"/>
    <w:rsid w:val="00691C27"/>
    <w:rsid w:val="00691FB8"/>
    <w:rsid w:val="006921D8"/>
    <w:rsid w:val="00692322"/>
    <w:rsid w:val="006925C4"/>
    <w:rsid w:val="0069283C"/>
    <w:rsid w:val="0069288E"/>
    <w:rsid w:val="006929BD"/>
    <w:rsid w:val="006929BE"/>
    <w:rsid w:val="00692A80"/>
    <w:rsid w:val="00692EA8"/>
    <w:rsid w:val="00693118"/>
    <w:rsid w:val="00693170"/>
    <w:rsid w:val="006933F6"/>
    <w:rsid w:val="0069368F"/>
    <w:rsid w:val="00693A4E"/>
    <w:rsid w:val="00693C33"/>
    <w:rsid w:val="00693D08"/>
    <w:rsid w:val="00693DFF"/>
    <w:rsid w:val="00693E0E"/>
    <w:rsid w:val="00693E69"/>
    <w:rsid w:val="00693EA0"/>
    <w:rsid w:val="00693F26"/>
    <w:rsid w:val="00693FAC"/>
    <w:rsid w:val="006940A0"/>
    <w:rsid w:val="006940BF"/>
    <w:rsid w:val="00694162"/>
    <w:rsid w:val="0069431B"/>
    <w:rsid w:val="00694382"/>
    <w:rsid w:val="0069462E"/>
    <w:rsid w:val="00694668"/>
    <w:rsid w:val="00694A7D"/>
    <w:rsid w:val="00694C7C"/>
    <w:rsid w:val="00694CC0"/>
    <w:rsid w:val="00694CD8"/>
    <w:rsid w:val="00694DA6"/>
    <w:rsid w:val="00694F2A"/>
    <w:rsid w:val="006952D2"/>
    <w:rsid w:val="0069549A"/>
    <w:rsid w:val="00695596"/>
    <w:rsid w:val="00695954"/>
    <w:rsid w:val="00695CB5"/>
    <w:rsid w:val="00695DFC"/>
    <w:rsid w:val="00695EF0"/>
    <w:rsid w:val="0069605E"/>
    <w:rsid w:val="006962F0"/>
    <w:rsid w:val="006964C0"/>
    <w:rsid w:val="006965AD"/>
    <w:rsid w:val="006968FC"/>
    <w:rsid w:val="00696900"/>
    <w:rsid w:val="00696B0C"/>
    <w:rsid w:val="00696C15"/>
    <w:rsid w:val="00696DC3"/>
    <w:rsid w:val="00696E46"/>
    <w:rsid w:val="00697082"/>
    <w:rsid w:val="006971A9"/>
    <w:rsid w:val="006974BF"/>
    <w:rsid w:val="006974D9"/>
    <w:rsid w:val="00697A63"/>
    <w:rsid w:val="00697AA1"/>
    <w:rsid w:val="00697BA5"/>
    <w:rsid w:val="00697BDD"/>
    <w:rsid w:val="00697CD1"/>
    <w:rsid w:val="00697FBD"/>
    <w:rsid w:val="006A019B"/>
    <w:rsid w:val="006A03B9"/>
    <w:rsid w:val="006A03FD"/>
    <w:rsid w:val="006A074B"/>
    <w:rsid w:val="006A0AC4"/>
    <w:rsid w:val="006A0E28"/>
    <w:rsid w:val="006A0E42"/>
    <w:rsid w:val="006A0F25"/>
    <w:rsid w:val="006A105B"/>
    <w:rsid w:val="006A10E4"/>
    <w:rsid w:val="006A12AD"/>
    <w:rsid w:val="006A1601"/>
    <w:rsid w:val="006A17EE"/>
    <w:rsid w:val="006A19C1"/>
    <w:rsid w:val="006A1C0F"/>
    <w:rsid w:val="006A1C6B"/>
    <w:rsid w:val="006A21B8"/>
    <w:rsid w:val="006A23D4"/>
    <w:rsid w:val="006A24F6"/>
    <w:rsid w:val="006A2793"/>
    <w:rsid w:val="006A28A7"/>
    <w:rsid w:val="006A29B7"/>
    <w:rsid w:val="006A2F37"/>
    <w:rsid w:val="006A2F75"/>
    <w:rsid w:val="006A3064"/>
    <w:rsid w:val="006A3441"/>
    <w:rsid w:val="006A365C"/>
    <w:rsid w:val="006A389A"/>
    <w:rsid w:val="006A3A94"/>
    <w:rsid w:val="006A3A9C"/>
    <w:rsid w:val="006A3BA9"/>
    <w:rsid w:val="006A3E26"/>
    <w:rsid w:val="006A3E60"/>
    <w:rsid w:val="006A3FA4"/>
    <w:rsid w:val="006A40C1"/>
    <w:rsid w:val="006A44C1"/>
    <w:rsid w:val="006A44FB"/>
    <w:rsid w:val="006A481A"/>
    <w:rsid w:val="006A4950"/>
    <w:rsid w:val="006A4DCD"/>
    <w:rsid w:val="006A4F01"/>
    <w:rsid w:val="006A5195"/>
    <w:rsid w:val="006A5421"/>
    <w:rsid w:val="006A560F"/>
    <w:rsid w:val="006A5AD4"/>
    <w:rsid w:val="006A5C70"/>
    <w:rsid w:val="006A5DA3"/>
    <w:rsid w:val="006A5DA9"/>
    <w:rsid w:val="006A5E57"/>
    <w:rsid w:val="006A5F72"/>
    <w:rsid w:val="006A63D1"/>
    <w:rsid w:val="006A6677"/>
    <w:rsid w:val="006A6982"/>
    <w:rsid w:val="006A6B3F"/>
    <w:rsid w:val="006A6F3B"/>
    <w:rsid w:val="006A728E"/>
    <w:rsid w:val="006A7375"/>
    <w:rsid w:val="006A7B62"/>
    <w:rsid w:val="006A7CB2"/>
    <w:rsid w:val="006A7ED1"/>
    <w:rsid w:val="006B0215"/>
    <w:rsid w:val="006B0335"/>
    <w:rsid w:val="006B0466"/>
    <w:rsid w:val="006B06E0"/>
    <w:rsid w:val="006B083D"/>
    <w:rsid w:val="006B08F0"/>
    <w:rsid w:val="006B095F"/>
    <w:rsid w:val="006B0ACC"/>
    <w:rsid w:val="006B0D3B"/>
    <w:rsid w:val="006B0D77"/>
    <w:rsid w:val="006B0DD1"/>
    <w:rsid w:val="006B0E05"/>
    <w:rsid w:val="006B0EA1"/>
    <w:rsid w:val="006B0FCC"/>
    <w:rsid w:val="006B1453"/>
    <w:rsid w:val="006B1845"/>
    <w:rsid w:val="006B18DA"/>
    <w:rsid w:val="006B19F4"/>
    <w:rsid w:val="006B1A05"/>
    <w:rsid w:val="006B1ED0"/>
    <w:rsid w:val="006B2129"/>
    <w:rsid w:val="006B2400"/>
    <w:rsid w:val="006B2441"/>
    <w:rsid w:val="006B26BD"/>
    <w:rsid w:val="006B2D64"/>
    <w:rsid w:val="006B2F63"/>
    <w:rsid w:val="006B3079"/>
    <w:rsid w:val="006B320D"/>
    <w:rsid w:val="006B34C5"/>
    <w:rsid w:val="006B3585"/>
    <w:rsid w:val="006B3727"/>
    <w:rsid w:val="006B3759"/>
    <w:rsid w:val="006B3C3E"/>
    <w:rsid w:val="006B3D85"/>
    <w:rsid w:val="006B3DEC"/>
    <w:rsid w:val="006B3F23"/>
    <w:rsid w:val="006B4088"/>
    <w:rsid w:val="006B424F"/>
    <w:rsid w:val="006B4651"/>
    <w:rsid w:val="006B465E"/>
    <w:rsid w:val="006B495B"/>
    <w:rsid w:val="006B4C26"/>
    <w:rsid w:val="006B4CE1"/>
    <w:rsid w:val="006B4E41"/>
    <w:rsid w:val="006B52CA"/>
    <w:rsid w:val="006B5362"/>
    <w:rsid w:val="006B541B"/>
    <w:rsid w:val="006B547E"/>
    <w:rsid w:val="006B5641"/>
    <w:rsid w:val="006B5AE5"/>
    <w:rsid w:val="006B5ECD"/>
    <w:rsid w:val="006B5F85"/>
    <w:rsid w:val="006B6050"/>
    <w:rsid w:val="006B61AB"/>
    <w:rsid w:val="006B6346"/>
    <w:rsid w:val="006B660A"/>
    <w:rsid w:val="006B67A0"/>
    <w:rsid w:val="006B691C"/>
    <w:rsid w:val="006B69B5"/>
    <w:rsid w:val="006B6DBC"/>
    <w:rsid w:val="006B6E6E"/>
    <w:rsid w:val="006B6EA1"/>
    <w:rsid w:val="006B790D"/>
    <w:rsid w:val="006B7D68"/>
    <w:rsid w:val="006B7FBB"/>
    <w:rsid w:val="006C035D"/>
    <w:rsid w:val="006C0626"/>
    <w:rsid w:val="006C0726"/>
    <w:rsid w:val="006C078B"/>
    <w:rsid w:val="006C0C96"/>
    <w:rsid w:val="006C102A"/>
    <w:rsid w:val="006C1332"/>
    <w:rsid w:val="006C1605"/>
    <w:rsid w:val="006C178B"/>
    <w:rsid w:val="006C17A4"/>
    <w:rsid w:val="006C1833"/>
    <w:rsid w:val="006C1B39"/>
    <w:rsid w:val="006C1F70"/>
    <w:rsid w:val="006C217A"/>
    <w:rsid w:val="006C264F"/>
    <w:rsid w:val="006C2B3C"/>
    <w:rsid w:val="006C2B9B"/>
    <w:rsid w:val="006C2DAC"/>
    <w:rsid w:val="006C3183"/>
    <w:rsid w:val="006C31CC"/>
    <w:rsid w:val="006C34FC"/>
    <w:rsid w:val="006C3682"/>
    <w:rsid w:val="006C36B5"/>
    <w:rsid w:val="006C3882"/>
    <w:rsid w:val="006C403F"/>
    <w:rsid w:val="006C414E"/>
    <w:rsid w:val="006C4393"/>
    <w:rsid w:val="006C4575"/>
    <w:rsid w:val="006C465C"/>
    <w:rsid w:val="006C46F1"/>
    <w:rsid w:val="006C4B46"/>
    <w:rsid w:val="006C5056"/>
    <w:rsid w:val="006C5410"/>
    <w:rsid w:val="006C5501"/>
    <w:rsid w:val="006C5825"/>
    <w:rsid w:val="006C5B85"/>
    <w:rsid w:val="006C6860"/>
    <w:rsid w:val="006C68AA"/>
    <w:rsid w:val="006C6DD5"/>
    <w:rsid w:val="006C6EFC"/>
    <w:rsid w:val="006C6F21"/>
    <w:rsid w:val="006C6FC3"/>
    <w:rsid w:val="006C6FD5"/>
    <w:rsid w:val="006C705E"/>
    <w:rsid w:val="006C7356"/>
    <w:rsid w:val="006C78A7"/>
    <w:rsid w:val="006C79A3"/>
    <w:rsid w:val="006C7A23"/>
    <w:rsid w:val="006C7CBE"/>
    <w:rsid w:val="006C7DC2"/>
    <w:rsid w:val="006C7E1A"/>
    <w:rsid w:val="006C7FD3"/>
    <w:rsid w:val="006D0102"/>
    <w:rsid w:val="006D0154"/>
    <w:rsid w:val="006D04FD"/>
    <w:rsid w:val="006D06B6"/>
    <w:rsid w:val="006D077F"/>
    <w:rsid w:val="006D0B0E"/>
    <w:rsid w:val="006D0B31"/>
    <w:rsid w:val="006D0BAB"/>
    <w:rsid w:val="006D0E3F"/>
    <w:rsid w:val="006D0F3E"/>
    <w:rsid w:val="006D148D"/>
    <w:rsid w:val="006D1898"/>
    <w:rsid w:val="006D1DBD"/>
    <w:rsid w:val="006D20F9"/>
    <w:rsid w:val="006D2137"/>
    <w:rsid w:val="006D2425"/>
    <w:rsid w:val="006D2522"/>
    <w:rsid w:val="006D2853"/>
    <w:rsid w:val="006D2949"/>
    <w:rsid w:val="006D294B"/>
    <w:rsid w:val="006D2A1E"/>
    <w:rsid w:val="006D2B71"/>
    <w:rsid w:val="006D3112"/>
    <w:rsid w:val="006D3345"/>
    <w:rsid w:val="006D338C"/>
    <w:rsid w:val="006D33EE"/>
    <w:rsid w:val="006D3456"/>
    <w:rsid w:val="006D3724"/>
    <w:rsid w:val="006D38F6"/>
    <w:rsid w:val="006D39E1"/>
    <w:rsid w:val="006D42FD"/>
    <w:rsid w:val="006D44B7"/>
    <w:rsid w:val="006D4589"/>
    <w:rsid w:val="006D4595"/>
    <w:rsid w:val="006D460A"/>
    <w:rsid w:val="006D49E9"/>
    <w:rsid w:val="006D49EB"/>
    <w:rsid w:val="006D4BF0"/>
    <w:rsid w:val="006D4EBB"/>
    <w:rsid w:val="006D510A"/>
    <w:rsid w:val="006D52AA"/>
    <w:rsid w:val="006D54C0"/>
    <w:rsid w:val="006D59F5"/>
    <w:rsid w:val="006D5A44"/>
    <w:rsid w:val="006D5AE6"/>
    <w:rsid w:val="006D5C1D"/>
    <w:rsid w:val="006D5D8D"/>
    <w:rsid w:val="006D5E20"/>
    <w:rsid w:val="006D5E8F"/>
    <w:rsid w:val="006D6070"/>
    <w:rsid w:val="006D611A"/>
    <w:rsid w:val="006D6253"/>
    <w:rsid w:val="006D625A"/>
    <w:rsid w:val="006D6777"/>
    <w:rsid w:val="006D6923"/>
    <w:rsid w:val="006D6941"/>
    <w:rsid w:val="006D6B12"/>
    <w:rsid w:val="006D6BEA"/>
    <w:rsid w:val="006D6CF0"/>
    <w:rsid w:val="006D706A"/>
    <w:rsid w:val="006D71EE"/>
    <w:rsid w:val="006D7200"/>
    <w:rsid w:val="006D73AD"/>
    <w:rsid w:val="006D746A"/>
    <w:rsid w:val="006D7649"/>
    <w:rsid w:val="006D7A89"/>
    <w:rsid w:val="006D7ADF"/>
    <w:rsid w:val="006D7AE6"/>
    <w:rsid w:val="006D7BC3"/>
    <w:rsid w:val="006D7E1D"/>
    <w:rsid w:val="006D7EE7"/>
    <w:rsid w:val="006E00AA"/>
    <w:rsid w:val="006E02D3"/>
    <w:rsid w:val="006E064D"/>
    <w:rsid w:val="006E0824"/>
    <w:rsid w:val="006E0826"/>
    <w:rsid w:val="006E0C5D"/>
    <w:rsid w:val="006E0CC5"/>
    <w:rsid w:val="006E0D9B"/>
    <w:rsid w:val="006E0F1F"/>
    <w:rsid w:val="006E126F"/>
    <w:rsid w:val="006E16C8"/>
    <w:rsid w:val="006E17E2"/>
    <w:rsid w:val="006E17FF"/>
    <w:rsid w:val="006E1A9C"/>
    <w:rsid w:val="006E1B1F"/>
    <w:rsid w:val="006E1CE5"/>
    <w:rsid w:val="006E2146"/>
    <w:rsid w:val="006E21B7"/>
    <w:rsid w:val="006E23C9"/>
    <w:rsid w:val="006E2727"/>
    <w:rsid w:val="006E2848"/>
    <w:rsid w:val="006E2AAC"/>
    <w:rsid w:val="006E2C81"/>
    <w:rsid w:val="006E2C8E"/>
    <w:rsid w:val="006E2E9F"/>
    <w:rsid w:val="006E2EBC"/>
    <w:rsid w:val="006E2ED5"/>
    <w:rsid w:val="006E2F05"/>
    <w:rsid w:val="006E3189"/>
    <w:rsid w:val="006E3381"/>
    <w:rsid w:val="006E3400"/>
    <w:rsid w:val="006E3577"/>
    <w:rsid w:val="006E35FE"/>
    <w:rsid w:val="006E36B0"/>
    <w:rsid w:val="006E3DA7"/>
    <w:rsid w:val="006E3E29"/>
    <w:rsid w:val="006E443D"/>
    <w:rsid w:val="006E480C"/>
    <w:rsid w:val="006E495F"/>
    <w:rsid w:val="006E4A84"/>
    <w:rsid w:val="006E4ABA"/>
    <w:rsid w:val="006E4B82"/>
    <w:rsid w:val="006E4BAE"/>
    <w:rsid w:val="006E5112"/>
    <w:rsid w:val="006E524A"/>
    <w:rsid w:val="006E555C"/>
    <w:rsid w:val="006E55E4"/>
    <w:rsid w:val="006E57BE"/>
    <w:rsid w:val="006E5A9C"/>
    <w:rsid w:val="006E5EF9"/>
    <w:rsid w:val="006E5F2E"/>
    <w:rsid w:val="006E6094"/>
    <w:rsid w:val="006E6200"/>
    <w:rsid w:val="006E6576"/>
    <w:rsid w:val="006E6689"/>
    <w:rsid w:val="006E67A7"/>
    <w:rsid w:val="006E68A2"/>
    <w:rsid w:val="006E6991"/>
    <w:rsid w:val="006E69AD"/>
    <w:rsid w:val="006E6B56"/>
    <w:rsid w:val="006E6C9F"/>
    <w:rsid w:val="006E6F8E"/>
    <w:rsid w:val="006E70B9"/>
    <w:rsid w:val="006E7132"/>
    <w:rsid w:val="006E73D0"/>
    <w:rsid w:val="006E7529"/>
    <w:rsid w:val="006E7744"/>
    <w:rsid w:val="006E775F"/>
    <w:rsid w:val="006E7B19"/>
    <w:rsid w:val="006E7B7F"/>
    <w:rsid w:val="006F0024"/>
    <w:rsid w:val="006F0036"/>
    <w:rsid w:val="006F044C"/>
    <w:rsid w:val="006F077A"/>
    <w:rsid w:val="006F0AFE"/>
    <w:rsid w:val="006F10A4"/>
    <w:rsid w:val="006F139C"/>
    <w:rsid w:val="006F1735"/>
    <w:rsid w:val="006F1937"/>
    <w:rsid w:val="006F1966"/>
    <w:rsid w:val="006F1C7F"/>
    <w:rsid w:val="006F1DFD"/>
    <w:rsid w:val="006F1F46"/>
    <w:rsid w:val="006F22BD"/>
    <w:rsid w:val="006F22E0"/>
    <w:rsid w:val="006F2A9B"/>
    <w:rsid w:val="006F2C06"/>
    <w:rsid w:val="006F2F30"/>
    <w:rsid w:val="006F2F9A"/>
    <w:rsid w:val="006F2FE7"/>
    <w:rsid w:val="006F3648"/>
    <w:rsid w:val="006F3B4F"/>
    <w:rsid w:val="006F3E7A"/>
    <w:rsid w:val="006F3F25"/>
    <w:rsid w:val="006F3FBC"/>
    <w:rsid w:val="006F410F"/>
    <w:rsid w:val="006F4115"/>
    <w:rsid w:val="006F44A6"/>
    <w:rsid w:val="006F4611"/>
    <w:rsid w:val="006F4F61"/>
    <w:rsid w:val="006F4FF5"/>
    <w:rsid w:val="006F5480"/>
    <w:rsid w:val="006F559B"/>
    <w:rsid w:val="006F5631"/>
    <w:rsid w:val="006F59C6"/>
    <w:rsid w:val="006F5B83"/>
    <w:rsid w:val="006F5E1E"/>
    <w:rsid w:val="006F5EA0"/>
    <w:rsid w:val="006F5F35"/>
    <w:rsid w:val="006F61A9"/>
    <w:rsid w:val="006F6444"/>
    <w:rsid w:val="006F6515"/>
    <w:rsid w:val="006F654C"/>
    <w:rsid w:val="006F65C5"/>
    <w:rsid w:val="006F6962"/>
    <w:rsid w:val="006F6A7F"/>
    <w:rsid w:val="006F6E7D"/>
    <w:rsid w:val="006F6F63"/>
    <w:rsid w:val="006F7001"/>
    <w:rsid w:val="006F7115"/>
    <w:rsid w:val="006F76D2"/>
    <w:rsid w:val="006F7881"/>
    <w:rsid w:val="006F78AA"/>
    <w:rsid w:val="006F7968"/>
    <w:rsid w:val="006F7A79"/>
    <w:rsid w:val="006F7ED4"/>
    <w:rsid w:val="0070009C"/>
    <w:rsid w:val="00700207"/>
    <w:rsid w:val="00700683"/>
    <w:rsid w:val="0070083D"/>
    <w:rsid w:val="00700A15"/>
    <w:rsid w:val="00700B15"/>
    <w:rsid w:val="00700D94"/>
    <w:rsid w:val="00700F03"/>
    <w:rsid w:val="0070108F"/>
    <w:rsid w:val="007010B1"/>
    <w:rsid w:val="00701131"/>
    <w:rsid w:val="00701171"/>
    <w:rsid w:val="00701306"/>
    <w:rsid w:val="0070143C"/>
    <w:rsid w:val="00701479"/>
    <w:rsid w:val="007014C2"/>
    <w:rsid w:val="007014F1"/>
    <w:rsid w:val="00701576"/>
    <w:rsid w:val="007015B1"/>
    <w:rsid w:val="007015B3"/>
    <w:rsid w:val="0070165B"/>
    <w:rsid w:val="00701722"/>
    <w:rsid w:val="007018EB"/>
    <w:rsid w:val="00701C10"/>
    <w:rsid w:val="00701DCF"/>
    <w:rsid w:val="00701DE0"/>
    <w:rsid w:val="00701EDF"/>
    <w:rsid w:val="007021FA"/>
    <w:rsid w:val="007025D1"/>
    <w:rsid w:val="0070268D"/>
    <w:rsid w:val="00702A47"/>
    <w:rsid w:val="00702CE3"/>
    <w:rsid w:val="00702E3C"/>
    <w:rsid w:val="00702E83"/>
    <w:rsid w:val="00703238"/>
    <w:rsid w:val="007034BB"/>
    <w:rsid w:val="00703752"/>
    <w:rsid w:val="007039EF"/>
    <w:rsid w:val="00703A80"/>
    <w:rsid w:val="00703C08"/>
    <w:rsid w:val="00703C88"/>
    <w:rsid w:val="00703D57"/>
    <w:rsid w:val="00703E7A"/>
    <w:rsid w:val="00703EBB"/>
    <w:rsid w:val="00703EC4"/>
    <w:rsid w:val="00704582"/>
    <w:rsid w:val="007047DE"/>
    <w:rsid w:val="0070486D"/>
    <w:rsid w:val="007048E9"/>
    <w:rsid w:val="00704BDC"/>
    <w:rsid w:val="00704CAE"/>
    <w:rsid w:val="00704CF1"/>
    <w:rsid w:val="00704D85"/>
    <w:rsid w:val="00704E6C"/>
    <w:rsid w:val="00704EFE"/>
    <w:rsid w:val="00704FEB"/>
    <w:rsid w:val="00705066"/>
    <w:rsid w:val="00705411"/>
    <w:rsid w:val="0070545A"/>
    <w:rsid w:val="00705500"/>
    <w:rsid w:val="00705598"/>
    <w:rsid w:val="007057AA"/>
    <w:rsid w:val="007058B2"/>
    <w:rsid w:val="007059DE"/>
    <w:rsid w:val="00705A36"/>
    <w:rsid w:val="00705A4B"/>
    <w:rsid w:val="00705BD5"/>
    <w:rsid w:val="00706115"/>
    <w:rsid w:val="00706338"/>
    <w:rsid w:val="00706466"/>
    <w:rsid w:val="00706488"/>
    <w:rsid w:val="007066C3"/>
    <w:rsid w:val="007066CE"/>
    <w:rsid w:val="00706763"/>
    <w:rsid w:val="007069B5"/>
    <w:rsid w:val="007069E6"/>
    <w:rsid w:val="00706BF9"/>
    <w:rsid w:val="00706CC1"/>
    <w:rsid w:val="0070720B"/>
    <w:rsid w:val="007072E8"/>
    <w:rsid w:val="00707580"/>
    <w:rsid w:val="00707826"/>
    <w:rsid w:val="0070786A"/>
    <w:rsid w:val="00707B4A"/>
    <w:rsid w:val="00707C44"/>
    <w:rsid w:val="00707E6F"/>
    <w:rsid w:val="00707EFC"/>
    <w:rsid w:val="00710138"/>
    <w:rsid w:val="007103DE"/>
    <w:rsid w:val="00710A5C"/>
    <w:rsid w:val="00710A6B"/>
    <w:rsid w:val="00710B18"/>
    <w:rsid w:val="00710E2C"/>
    <w:rsid w:val="00710FD2"/>
    <w:rsid w:val="007110D4"/>
    <w:rsid w:val="007112E1"/>
    <w:rsid w:val="0071163C"/>
    <w:rsid w:val="00711A1E"/>
    <w:rsid w:val="00711B5E"/>
    <w:rsid w:val="00711F09"/>
    <w:rsid w:val="00711F62"/>
    <w:rsid w:val="00711FAF"/>
    <w:rsid w:val="0071253D"/>
    <w:rsid w:val="00712578"/>
    <w:rsid w:val="0071267D"/>
    <w:rsid w:val="0071272B"/>
    <w:rsid w:val="00712865"/>
    <w:rsid w:val="007128A0"/>
    <w:rsid w:val="00712A36"/>
    <w:rsid w:val="00712D74"/>
    <w:rsid w:val="00713318"/>
    <w:rsid w:val="00713515"/>
    <w:rsid w:val="0071353E"/>
    <w:rsid w:val="007138FF"/>
    <w:rsid w:val="007139E1"/>
    <w:rsid w:val="00713A4B"/>
    <w:rsid w:val="007141B3"/>
    <w:rsid w:val="00714359"/>
    <w:rsid w:val="0071440E"/>
    <w:rsid w:val="00714AC8"/>
    <w:rsid w:val="00714D81"/>
    <w:rsid w:val="00714D8F"/>
    <w:rsid w:val="00714DBF"/>
    <w:rsid w:val="00714EC2"/>
    <w:rsid w:val="00715019"/>
    <w:rsid w:val="00715159"/>
    <w:rsid w:val="007151BD"/>
    <w:rsid w:val="007155A0"/>
    <w:rsid w:val="00715707"/>
    <w:rsid w:val="0071572F"/>
    <w:rsid w:val="00715816"/>
    <w:rsid w:val="007158AE"/>
    <w:rsid w:val="00716709"/>
    <w:rsid w:val="00716839"/>
    <w:rsid w:val="00716B43"/>
    <w:rsid w:val="00716E13"/>
    <w:rsid w:val="007174DA"/>
    <w:rsid w:val="00717734"/>
    <w:rsid w:val="0071775A"/>
    <w:rsid w:val="00720365"/>
    <w:rsid w:val="00720603"/>
    <w:rsid w:val="007208B6"/>
    <w:rsid w:val="00720ADA"/>
    <w:rsid w:val="00720BB3"/>
    <w:rsid w:val="00720DFB"/>
    <w:rsid w:val="007212DC"/>
    <w:rsid w:val="00721458"/>
    <w:rsid w:val="0072149B"/>
    <w:rsid w:val="00721753"/>
    <w:rsid w:val="007217FC"/>
    <w:rsid w:val="00721B0D"/>
    <w:rsid w:val="00721E66"/>
    <w:rsid w:val="00721E6A"/>
    <w:rsid w:val="007221F2"/>
    <w:rsid w:val="007223D6"/>
    <w:rsid w:val="00722516"/>
    <w:rsid w:val="0072253B"/>
    <w:rsid w:val="007227C1"/>
    <w:rsid w:val="00722858"/>
    <w:rsid w:val="00722890"/>
    <w:rsid w:val="00722D98"/>
    <w:rsid w:val="00722FB5"/>
    <w:rsid w:val="00723042"/>
    <w:rsid w:val="00723079"/>
    <w:rsid w:val="00723126"/>
    <w:rsid w:val="00723202"/>
    <w:rsid w:val="007235AB"/>
    <w:rsid w:val="007238C0"/>
    <w:rsid w:val="007239C2"/>
    <w:rsid w:val="00723D1C"/>
    <w:rsid w:val="00723F97"/>
    <w:rsid w:val="00723FD0"/>
    <w:rsid w:val="0072429C"/>
    <w:rsid w:val="007245CF"/>
    <w:rsid w:val="0072460B"/>
    <w:rsid w:val="007248E8"/>
    <w:rsid w:val="00724961"/>
    <w:rsid w:val="00724A4E"/>
    <w:rsid w:val="00724D0F"/>
    <w:rsid w:val="00724DF6"/>
    <w:rsid w:val="00724E5E"/>
    <w:rsid w:val="00724F7A"/>
    <w:rsid w:val="0072506B"/>
    <w:rsid w:val="0072538F"/>
    <w:rsid w:val="00725EFB"/>
    <w:rsid w:val="00726044"/>
    <w:rsid w:val="007262A6"/>
    <w:rsid w:val="00726384"/>
    <w:rsid w:val="00726422"/>
    <w:rsid w:val="00726EC4"/>
    <w:rsid w:val="00726F6D"/>
    <w:rsid w:val="00727056"/>
    <w:rsid w:val="0072765E"/>
    <w:rsid w:val="0072772E"/>
    <w:rsid w:val="00727843"/>
    <w:rsid w:val="00727916"/>
    <w:rsid w:val="00727937"/>
    <w:rsid w:val="00727AF3"/>
    <w:rsid w:val="00727B73"/>
    <w:rsid w:val="00727C2D"/>
    <w:rsid w:val="00727D89"/>
    <w:rsid w:val="00727E3D"/>
    <w:rsid w:val="00727F7C"/>
    <w:rsid w:val="007302EE"/>
    <w:rsid w:val="007304DA"/>
    <w:rsid w:val="00730757"/>
    <w:rsid w:val="00730990"/>
    <w:rsid w:val="00730AFC"/>
    <w:rsid w:val="00730C33"/>
    <w:rsid w:val="007311EC"/>
    <w:rsid w:val="007315C9"/>
    <w:rsid w:val="007317D2"/>
    <w:rsid w:val="00731D87"/>
    <w:rsid w:val="0073211C"/>
    <w:rsid w:val="00732280"/>
    <w:rsid w:val="007323B2"/>
    <w:rsid w:val="00732536"/>
    <w:rsid w:val="00732614"/>
    <w:rsid w:val="007329E7"/>
    <w:rsid w:val="00732A37"/>
    <w:rsid w:val="00732AC3"/>
    <w:rsid w:val="00732BE8"/>
    <w:rsid w:val="00732D63"/>
    <w:rsid w:val="00732E87"/>
    <w:rsid w:val="0073302A"/>
    <w:rsid w:val="0073334B"/>
    <w:rsid w:val="0073338E"/>
    <w:rsid w:val="0073346D"/>
    <w:rsid w:val="0073352E"/>
    <w:rsid w:val="00733967"/>
    <w:rsid w:val="00733A2F"/>
    <w:rsid w:val="00733CE6"/>
    <w:rsid w:val="00733D27"/>
    <w:rsid w:val="00733D6B"/>
    <w:rsid w:val="00733F11"/>
    <w:rsid w:val="0073448C"/>
    <w:rsid w:val="007344E4"/>
    <w:rsid w:val="007344F1"/>
    <w:rsid w:val="00734A3D"/>
    <w:rsid w:val="00734D4B"/>
    <w:rsid w:val="0073511B"/>
    <w:rsid w:val="007352BC"/>
    <w:rsid w:val="0073573F"/>
    <w:rsid w:val="007357FC"/>
    <w:rsid w:val="00735E8B"/>
    <w:rsid w:val="00736004"/>
    <w:rsid w:val="00736167"/>
    <w:rsid w:val="007361AD"/>
    <w:rsid w:val="007362D8"/>
    <w:rsid w:val="007363E3"/>
    <w:rsid w:val="00736553"/>
    <w:rsid w:val="0073696A"/>
    <w:rsid w:val="00737061"/>
    <w:rsid w:val="0073715B"/>
    <w:rsid w:val="007373EC"/>
    <w:rsid w:val="00737443"/>
    <w:rsid w:val="0073748E"/>
    <w:rsid w:val="00737783"/>
    <w:rsid w:val="007377FE"/>
    <w:rsid w:val="00737906"/>
    <w:rsid w:val="00737978"/>
    <w:rsid w:val="00737D48"/>
    <w:rsid w:val="00740002"/>
    <w:rsid w:val="007404BF"/>
    <w:rsid w:val="00740851"/>
    <w:rsid w:val="007409D3"/>
    <w:rsid w:val="007409ED"/>
    <w:rsid w:val="007409FA"/>
    <w:rsid w:val="00740AAA"/>
    <w:rsid w:val="00740B57"/>
    <w:rsid w:val="00741201"/>
    <w:rsid w:val="007415BE"/>
    <w:rsid w:val="00741AAA"/>
    <w:rsid w:val="00741F82"/>
    <w:rsid w:val="00742246"/>
    <w:rsid w:val="007422FF"/>
    <w:rsid w:val="0074243F"/>
    <w:rsid w:val="007427D3"/>
    <w:rsid w:val="007427D5"/>
    <w:rsid w:val="00742C22"/>
    <w:rsid w:val="007432E0"/>
    <w:rsid w:val="00743407"/>
    <w:rsid w:val="007434FF"/>
    <w:rsid w:val="00743591"/>
    <w:rsid w:val="007436D6"/>
    <w:rsid w:val="007438B1"/>
    <w:rsid w:val="00743B9E"/>
    <w:rsid w:val="00743D1E"/>
    <w:rsid w:val="00743E05"/>
    <w:rsid w:val="007440ED"/>
    <w:rsid w:val="00744210"/>
    <w:rsid w:val="0074439F"/>
    <w:rsid w:val="007444B2"/>
    <w:rsid w:val="0074451E"/>
    <w:rsid w:val="00744660"/>
    <w:rsid w:val="007448F4"/>
    <w:rsid w:val="007449FE"/>
    <w:rsid w:val="00744B8B"/>
    <w:rsid w:val="00744C27"/>
    <w:rsid w:val="0074543B"/>
    <w:rsid w:val="007454A4"/>
    <w:rsid w:val="007454E9"/>
    <w:rsid w:val="0074554E"/>
    <w:rsid w:val="007458F1"/>
    <w:rsid w:val="00745932"/>
    <w:rsid w:val="007459FC"/>
    <w:rsid w:val="00745A29"/>
    <w:rsid w:val="00745A38"/>
    <w:rsid w:val="00745A48"/>
    <w:rsid w:val="00745B4E"/>
    <w:rsid w:val="00745B7D"/>
    <w:rsid w:val="00746026"/>
    <w:rsid w:val="00746041"/>
    <w:rsid w:val="0074604F"/>
    <w:rsid w:val="00746524"/>
    <w:rsid w:val="007467B0"/>
    <w:rsid w:val="00746881"/>
    <w:rsid w:val="00746895"/>
    <w:rsid w:val="0074690F"/>
    <w:rsid w:val="00746C6B"/>
    <w:rsid w:val="00746E7A"/>
    <w:rsid w:val="00746E7E"/>
    <w:rsid w:val="0074706C"/>
    <w:rsid w:val="007471DA"/>
    <w:rsid w:val="00747416"/>
    <w:rsid w:val="00747798"/>
    <w:rsid w:val="007478C8"/>
    <w:rsid w:val="00747A3E"/>
    <w:rsid w:val="00747CFD"/>
    <w:rsid w:val="00747EF6"/>
    <w:rsid w:val="00750142"/>
    <w:rsid w:val="007501D2"/>
    <w:rsid w:val="00750205"/>
    <w:rsid w:val="00750223"/>
    <w:rsid w:val="007504E4"/>
    <w:rsid w:val="00750673"/>
    <w:rsid w:val="00750933"/>
    <w:rsid w:val="00750952"/>
    <w:rsid w:val="00750BF7"/>
    <w:rsid w:val="00750EFE"/>
    <w:rsid w:val="007510C4"/>
    <w:rsid w:val="0075160B"/>
    <w:rsid w:val="00751775"/>
    <w:rsid w:val="007517D6"/>
    <w:rsid w:val="00751899"/>
    <w:rsid w:val="00751B8E"/>
    <w:rsid w:val="00751C59"/>
    <w:rsid w:val="00751CE0"/>
    <w:rsid w:val="00751D54"/>
    <w:rsid w:val="007520C5"/>
    <w:rsid w:val="00752150"/>
    <w:rsid w:val="00752289"/>
    <w:rsid w:val="007525F6"/>
    <w:rsid w:val="007525FB"/>
    <w:rsid w:val="00752962"/>
    <w:rsid w:val="00752C7C"/>
    <w:rsid w:val="00752C94"/>
    <w:rsid w:val="00752F06"/>
    <w:rsid w:val="00753391"/>
    <w:rsid w:val="0075355C"/>
    <w:rsid w:val="007537AE"/>
    <w:rsid w:val="0075392B"/>
    <w:rsid w:val="00753A04"/>
    <w:rsid w:val="00753B49"/>
    <w:rsid w:val="00753C23"/>
    <w:rsid w:val="007542C3"/>
    <w:rsid w:val="00754573"/>
    <w:rsid w:val="007545D0"/>
    <w:rsid w:val="0075487D"/>
    <w:rsid w:val="00754988"/>
    <w:rsid w:val="00754A8C"/>
    <w:rsid w:val="00754AD0"/>
    <w:rsid w:val="00754E44"/>
    <w:rsid w:val="0075510E"/>
    <w:rsid w:val="007556A1"/>
    <w:rsid w:val="00755935"/>
    <w:rsid w:val="00755BDF"/>
    <w:rsid w:val="00755CBA"/>
    <w:rsid w:val="00755E1A"/>
    <w:rsid w:val="00755E96"/>
    <w:rsid w:val="00755ED8"/>
    <w:rsid w:val="0075601F"/>
    <w:rsid w:val="007562D8"/>
    <w:rsid w:val="007562F8"/>
    <w:rsid w:val="00756334"/>
    <w:rsid w:val="0075660E"/>
    <w:rsid w:val="007569C5"/>
    <w:rsid w:val="00756B77"/>
    <w:rsid w:val="00756B92"/>
    <w:rsid w:val="00756F4C"/>
    <w:rsid w:val="00756FA3"/>
    <w:rsid w:val="0075710C"/>
    <w:rsid w:val="0075712D"/>
    <w:rsid w:val="007571F5"/>
    <w:rsid w:val="0075743D"/>
    <w:rsid w:val="00757591"/>
    <w:rsid w:val="00757599"/>
    <w:rsid w:val="007578EE"/>
    <w:rsid w:val="00757A46"/>
    <w:rsid w:val="00757DD9"/>
    <w:rsid w:val="00757E2B"/>
    <w:rsid w:val="0076000C"/>
    <w:rsid w:val="00760030"/>
    <w:rsid w:val="00760939"/>
    <w:rsid w:val="00760C53"/>
    <w:rsid w:val="00760D5C"/>
    <w:rsid w:val="00760DC0"/>
    <w:rsid w:val="00761285"/>
    <w:rsid w:val="007612F8"/>
    <w:rsid w:val="007613E6"/>
    <w:rsid w:val="007614EC"/>
    <w:rsid w:val="0076165E"/>
    <w:rsid w:val="0076180B"/>
    <w:rsid w:val="007618E7"/>
    <w:rsid w:val="00761A73"/>
    <w:rsid w:val="00761A94"/>
    <w:rsid w:val="00761CE6"/>
    <w:rsid w:val="00762009"/>
    <w:rsid w:val="00762573"/>
    <w:rsid w:val="00762670"/>
    <w:rsid w:val="00762E5E"/>
    <w:rsid w:val="0076369A"/>
    <w:rsid w:val="007637AB"/>
    <w:rsid w:val="0076382F"/>
    <w:rsid w:val="00763850"/>
    <w:rsid w:val="00763BDB"/>
    <w:rsid w:val="00763F71"/>
    <w:rsid w:val="00764068"/>
    <w:rsid w:val="00764C5E"/>
    <w:rsid w:val="00764D99"/>
    <w:rsid w:val="00764E14"/>
    <w:rsid w:val="00764E8C"/>
    <w:rsid w:val="00765109"/>
    <w:rsid w:val="0076538C"/>
    <w:rsid w:val="007653F8"/>
    <w:rsid w:val="007654F9"/>
    <w:rsid w:val="00765793"/>
    <w:rsid w:val="00765C6B"/>
    <w:rsid w:val="007661FC"/>
    <w:rsid w:val="0076641F"/>
    <w:rsid w:val="00766515"/>
    <w:rsid w:val="00766600"/>
    <w:rsid w:val="007666FF"/>
    <w:rsid w:val="00766714"/>
    <w:rsid w:val="007668EB"/>
    <w:rsid w:val="00766C68"/>
    <w:rsid w:val="0076720B"/>
    <w:rsid w:val="007674B4"/>
    <w:rsid w:val="007674F7"/>
    <w:rsid w:val="007675AE"/>
    <w:rsid w:val="007675D1"/>
    <w:rsid w:val="00767A00"/>
    <w:rsid w:val="00767B4A"/>
    <w:rsid w:val="00767D6B"/>
    <w:rsid w:val="00770064"/>
    <w:rsid w:val="00770077"/>
    <w:rsid w:val="0077019C"/>
    <w:rsid w:val="007704F3"/>
    <w:rsid w:val="007705AA"/>
    <w:rsid w:val="00770718"/>
    <w:rsid w:val="00770880"/>
    <w:rsid w:val="007709B9"/>
    <w:rsid w:val="00770BF3"/>
    <w:rsid w:val="00770D7F"/>
    <w:rsid w:val="00771085"/>
    <w:rsid w:val="0077126D"/>
    <w:rsid w:val="0077159E"/>
    <w:rsid w:val="0077161B"/>
    <w:rsid w:val="00771867"/>
    <w:rsid w:val="007718A2"/>
    <w:rsid w:val="007718B2"/>
    <w:rsid w:val="007718F6"/>
    <w:rsid w:val="00771D40"/>
    <w:rsid w:val="00771F2F"/>
    <w:rsid w:val="00772052"/>
    <w:rsid w:val="00772112"/>
    <w:rsid w:val="007721DA"/>
    <w:rsid w:val="007722FA"/>
    <w:rsid w:val="00772365"/>
    <w:rsid w:val="007725A6"/>
    <w:rsid w:val="007725DD"/>
    <w:rsid w:val="0077274C"/>
    <w:rsid w:val="0077298E"/>
    <w:rsid w:val="00772B32"/>
    <w:rsid w:val="00772B66"/>
    <w:rsid w:val="00772C4D"/>
    <w:rsid w:val="00773001"/>
    <w:rsid w:val="00773102"/>
    <w:rsid w:val="0077321A"/>
    <w:rsid w:val="007735B8"/>
    <w:rsid w:val="00773AE4"/>
    <w:rsid w:val="00773EF7"/>
    <w:rsid w:val="00774161"/>
    <w:rsid w:val="007741CA"/>
    <w:rsid w:val="007741DD"/>
    <w:rsid w:val="0077420A"/>
    <w:rsid w:val="007745E3"/>
    <w:rsid w:val="007746E1"/>
    <w:rsid w:val="00774978"/>
    <w:rsid w:val="00774980"/>
    <w:rsid w:val="00774B5E"/>
    <w:rsid w:val="00774D68"/>
    <w:rsid w:val="0077510E"/>
    <w:rsid w:val="00775284"/>
    <w:rsid w:val="0077534C"/>
    <w:rsid w:val="00775413"/>
    <w:rsid w:val="0077548D"/>
    <w:rsid w:val="0077598A"/>
    <w:rsid w:val="00775DBF"/>
    <w:rsid w:val="00775E55"/>
    <w:rsid w:val="00775EFA"/>
    <w:rsid w:val="007760CF"/>
    <w:rsid w:val="00776441"/>
    <w:rsid w:val="00776474"/>
    <w:rsid w:val="0077669A"/>
    <w:rsid w:val="00776707"/>
    <w:rsid w:val="007767EC"/>
    <w:rsid w:val="00776828"/>
    <w:rsid w:val="007768E6"/>
    <w:rsid w:val="00776A53"/>
    <w:rsid w:val="00776A56"/>
    <w:rsid w:val="00776B72"/>
    <w:rsid w:val="00776BB5"/>
    <w:rsid w:val="00776C07"/>
    <w:rsid w:val="00776FC6"/>
    <w:rsid w:val="00777285"/>
    <w:rsid w:val="00777415"/>
    <w:rsid w:val="007776E7"/>
    <w:rsid w:val="0077786B"/>
    <w:rsid w:val="007778DD"/>
    <w:rsid w:val="00777AAD"/>
    <w:rsid w:val="00777BDB"/>
    <w:rsid w:val="00777CC3"/>
    <w:rsid w:val="00780100"/>
    <w:rsid w:val="00780709"/>
    <w:rsid w:val="00780822"/>
    <w:rsid w:val="00780A5A"/>
    <w:rsid w:val="00780AAF"/>
    <w:rsid w:val="0078112A"/>
    <w:rsid w:val="007812BD"/>
    <w:rsid w:val="0078180D"/>
    <w:rsid w:val="00781D20"/>
    <w:rsid w:val="00782002"/>
    <w:rsid w:val="007820E7"/>
    <w:rsid w:val="00782216"/>
    <w:rsid w:val="00782270"/>
    <w:rsid w:val="007822D5"/>
    <w:rsid w:val="007824BB"/>
    <w:rsid w:val="0078261D"/>
    <w:rsid w:val="00782D9D"/>
    <w:rsid w:val="00782E6A"/>
    <w:rsid w:val="00782EC5"/>
    <w:rsid w:val="00782F50"/>
    <w:rsid w:val="007830EF"/>
    <w:rsid w:val="00783104"/>
    <w:rsid w:val="0078325D"/>
    <w:rsid w:val="007832F6"/>
    <w:rsid w:val="007834F9"/>
    <w:rsid w:val="00783AB4"/>
    <w:rsid w:val="00783AC7"/>
    <w:rsid w:val="00783D49"/>
    <w:rsid w:val="00783D9A"/>
    <w:rsid w:val="00783DCB"/>
    <w:rsid w:val="00784007"/>
    <w:rsid w:val="0078413C"/>
    <w:rsid w:val="00784301"/>
    <w:rsid w:val="0078449A"/>
    <w:rsid w:val="0078483D"/>
    <w:rsid w:val="007848A2"/>
    <w:rsid w:val="0078494D"/>
    <w:rsid w:val="00784E4A"/>
    <w:rsid w:val="0078538C"/>
    <w:rsid w:val="00785646"/>
    <w:rsid w:val="00785918"/>
    <w:rsid w:val="0078595E"/>
    <w:rsid w:val="00785A07"/>
    <w:rsid w:val="00785F6E"/>
    <w:rsid w:val="007860A9"/>
    <w:rsid w:val="00786226"/>
    <w:rsid w:val="0078622C"/>
    <w:rsid w:val="0078640D"/>
    <w:rsid w:val="00786552"/>
    <w:rsid w:val="00786CC4"/>
    <w:rsid w:val="00786CD1"/>
    <w:rsid w:val="0078704D"/>
    <w:rsid w:val="00787084"/>
    <w:rsid w:val="007872FC"/>
    <w:rsid w:val="00787498"/>
    <w:rsid w:val="0078773F"/>
    <w:rsid w:val="00787B64"/>
    <w:rsid w:val="00787EE1"/>
    <w:rsid w:val="00790326"/>
    <w:rsid w:val="00790777"/>
    <w:rsid w:val="007907BD"/>
    <w:rsid w:val="007909F9"/>
    <w:rsid w:val="00790B09"/>
    <w:rsid w:val="00790BCD"/>
    <w:rsid w:val="00790ED4"/>
    <w:rsid w:val="007910B6"/>
    <w:rsid w:val="00791300"/>
    <w:rsid w:val="00791755"/>
    <w:rsid w:val="00791894"/>
    <w:rsid w:val="00791A7A"/>
    <w:rsid w:val="00791D75"/>
    <w:rsid w:val="00791E36"/>
    <w:rsid w:val="0079206D"/>
    <w:rsid w:val="00792251"/>
    <w:rsid w:val="0079226E"/>
    <w:rsid w:val="007922B8"/>
    <w:rsid w:val="0079235A"/>
    <w:rsid w:val="00792514"/>
    <w:rsid w:val="007926B4"/>
    <w:rsid w:val="00792A40"/>
    <w:rsid w:val="00792C8B"/>
    <w:rsid w:val="00792D3C"/>
    <w:rsid w:val="00792D3D"/>
    <w:rsid w:val="00792D53"/>
    <w:rsid w:val="00793116"/>
    <w:rsid w:val="00793195"/>
    <w:rsid w:val="007934CF"/>
    <w:rsid w:val="007935D4"/>
    <w:rsid w:val="007936F7"/>
    <w:rsid w:val="00793742"/>
    <w:rsid w:val="00793A99"/>
    <w:rsid w:val="00793AF9"/>
    <w:rsid w:val="00793C75"/>
    <w:rsid w:val="00793C7E"/>
    <w:rsid w:val="00793CC0"/>
    <w:rsid w:val="00793F57"/>
    <w:rsid w:val="00794213"/>
    <w:rsid w:val="007943B3"/>
    <w:rsid w:val="007945DD"/>
    <w:rsid w:val="0079499F"/>
    <w:rsid w:val="00794C87"/>
    <w:rsid w:val="00794D8A"/>
    <w:rsid w:val="0079506B"/>
    <w:rsid w:val="00795209"/>
    <w:rsid w:val="007954AA"/>
    <w:rsid w:val="007955FD"/>
    <w:rsid w:val="00795873"/>
    <w:rsid w:val="007958E8"/>
    <w:rsid w:val="00795ABE"/>
    <w:rsid w:val="00795BF4"/>
    <w:rsid w:val="00795DD0"/>
    <w:rsid w:val="00795FD0"/>
    <w:rsid w:val="007962D7"/>
    <w:rsid w:val="007963AA"/>
    <w:rsid w:val="0079647B"/>
    <w:rsid w:val="00796631"/>
    <w:rsid w:val="00796BCA"/>
    <w:rsid w:val="00796BF5"/>
    <w:rsid w:val="00796CCF"/>
    <w:rsid w:val="00796F75"/>
    <w:rsid w:val="00797109"/>
    <w:rsid w:val="007976CC"/>
    <w:rsid w:val="00797759"/>
    <w:rsid w:val="00797875"/>
    <w:rsid w:val="007978FD"/>
    <w:rsid w:val="00797924"/>
    <w:rsid w:val="00797984"/>
    <w:rsid w:val="00797AEB"/>
    <w:rsid w:val="00797BCD"/>
    <w:rsid w:val="007A0023"/>
    <w:rsid w:val="007A0030"/>
    <w:rsid w:val="007A0756"/>
    <w:rsid w:val="007A08FC"/>
    <w:rsid w:val="007A0AF7"/>
    <w:rsid w:val="007A1104"/>
    <w:rsid w:val="007A1124"/>
    <w:rsid w:val="007A11B5"/>
    <w:rsid w:val="007A13CD"/>
    <w:rsid w:val="007A140E"/>
    <w:rsid w:val="007A15A7"/>
    <w:rsid w:val="007A1C0B"/>
    <w:rsid w:val="007A1CE8"/>
    <w:rsid w:val="007A1DC7"/>
    <w:rsid w:val="007A20B8"/>
    <w:rsid w:val="007A211B"/>
    <w:rsid w:val="007A21CA"/>
    <w:rsid w:val="007A22E9"/>
    <w:rsid w:val="007A295C"/>
    <w:rsid w:val="007A2A4D"/>
    <w:rsid w:val="007A2C24"/>
    <w:rsid w:val="007A2E4E"/>
    <w:rsid w:val="007A2EAD"/>
    <w:rsid w:val="007A2EB8"/>
    <w:rsid w:val="007A2FE6"/>
    <w:rsid w:val="007A3228"/>
    <w:rsid w:val="007A329E"/>
    <w:rsid w:val="007A399D"/>
    <w:rsid w:val="007A3C2F"/>
    <w:rsid w:val="007A3CD5"/>
    <w:rsid w:val="007A3E58"/>
    <w:rsid w:val="007A3F85"/>
    <w:rsid w:val="007A4295"/>
    <w:rsid w:val="007A44C4"/>
    <w:rsid w:val="007A451A"/>
    <w:rsid w:val="007A456F"/>
    <w:rsid w:val="007A46F6"/>
    <w:rsid w:val="007A4AC3"/>
    <w:rsid w:val="007A4CFD"/>
    <w:rsid w:val="007A4F5A"/>
    <w:rsid w:val="007A508D"/>
    <w:rsid w:val="007A516F"/>
    <w:rsid w:val="007A5348"/>
    <w:rsid w:val="007A546B"/>
    <w:rsid w:val="007A58C2"/>
    <w:rsid w:val="007A612E"/>
    <w:rsid w:val="007A70AD"/>
    <w:rsid w:val="007A7303"/>
    <w:rsid w:val="007A7372"/>
    <w:rsid w:val="007A7724"/>
    <w:rsid w:val="007A7B73"/>
    <w:rsid w:val="007A7E2E"/>
    <w:rsid w:val="007A7EDA"/>
    <w:rsid w:val="007B000D"/>
    <w:rsid w:val="007B01AF"/>
    <w:rsid w:val="007B078F"/>
    <w:rsid w:val="007B07A5"/>
    <w:rsid w:val="007B088A"/>
    <w:rsid w:val="007B09B4"/>
    <w:rsid w:val="007B09EF"/>
    <w:rsid w:val="007B0A09"/>
    <w:rsid w:val="007B0C76"/>
    <w:rsid w:val="007B0E4F"/>
    <w:rsid w:val="007B0FEE"/>
    <w:rsid w:val="007B12F2"/>
    <w:rsid w:val="007B13F8"/>
    <w:rsid w:val="007B1410"/>
    <w:rsid w:val="007B1509"/>
    <w:rsid w:val="007B182D"/>
    <w:rsid w:val="007B18D2"/>
    <w:rsid w:val="007B1E14"/>
    <w:rsid w:val="007B1EA2"/>
    <w:rsid w:val="007B1F29"/>
    <w:rsid w:val="007B2241"/>
    <w:rsid w:val="007B2580"/>
    <w:rsid w:val="007B292B"/>
    <w:rsid w:val="007B2A17"/>
    <w:rsid w:val="007B2BEC"/>
    <w:rsid w:val="007B2FA8"/>
    <w:rsid w:val="007B2FF4"/>
    <w:rsid w:val="007B37EF"/>
    <w:rsid w:val="007B38D8"/>
    <w:rsid w:val="007B38EA"/>
    <w:rsid w:val="007B3C51"/>
    <w:rsid w:val="007B3E90"/>
    <w:rsid w:val="007B3F7D"/>
    <w:rsid w:val="007B415A"/>
    <w:rsid w:val="007B46E3"/>
    <w:rsid w:val="007B4831"/>
    <w:rsid w:val="007B48F9"/>
    <w:rsid w:val="007B4A36"/>
    <w:rsid w:val="007B4A3A"/>
    <w:rsid w:val="007B525D"/>
    <w:rsid w:val="007B54EB"/>
    <w:rsid w:val="007B554E"/>
    <w:rsid w:val="007B597C"/>
    <w:rsid w:val="007B5982"/>
    <w:rsid w:val="007B5D60"/>
    <w:rsid w:val="007B64BB"/>
    <w:rsid w:val="007B66F0"/>
    <w:rsid w:val="007B68BD"/>
    <w:rsid w:val="007B6DDD"/>
    <w:rsid w:val="007B6E5B"/>
    <w:rsid w:val="007B6FD7"/>
    <w:rsid w:val="007B788A"/>
    <w:rsid w:val="007B7C2B"/>
    <w:rsid w:val="007B7DC9"/>
    <w:rsid w:val="007B7DCD"/>
    <w:rsid w:val="007B7EAA"/>
    <w:rsid w:val="007B7F96"/>
    <w:rsid w:val="007B7F9D"/>
    <w:rsid w:val="007B7FE8"/>
    <w:rsid w:val="007C0390"/>
    <w:rsid w:val="007C0570"/>
    <w:rsid w:val="007C0613"/>
    <w:rsid w:val="007C08C2"/>
    <w:rsid w:val="007C08DE"/>
    <w:rsid w:val="007C0927"/>
    <w:rsid w:val="007C0CF6"/>
    <w:rsid w:val="007C0DC0"/>
    <w:rsid w:val="007C0F03"/>
    <w:rsid w:val="007C0FAD"/>
    <w:rsid w:val="007C112C"/>
    <w:rsid w:val="007C133B"/>
    <w:rsid w:val="007C13F2"/>
    <w:rsid w:val="007C1B8D"/>
    <w:rsid w:val="007C1D34"/>
    <w:rsid w:val="007C1E81"/>
    <w:rsid w:val="007C1F50"/>
    <w:rsid w:val="007C1F6B"/>
    <w:rsid w:val="007C2F3E"/>
    <w:rsid w:val="007C3081"/>
    <w:rsid w:val="007C3111"/>
    <w:rsid w:val="007C314C"/>
    <w:rsid w:val="007C326C"/>
    <w:rsid w:val="007C32C2"/>
    <w:rsid w:val="007C3357"/>
    <w:rsid w:val="007C351D"/>
    <w:rsid w:val="007C355D"/>
    <w:rsid w:val="007C36D8"/>
    <w:rsid w:val="007C37DA"/>
    <w:rsid w:val="007C3867"/>
    <w:rsid w:val="007C3B26"/>
    <w:rsid w:val="007C3E4C"/>
    <w:rsid w:val="007C3FB8"/>
    <w:rsid w:val="007C40FB"/>
    <w:rsid w:val="007C414C"/>
    <w:rsid w:val="007C414F"/>
    <w:rsid w:val="007C4608"/>
    <w:rsid w:val="007C47B6"/>
    <w:rsid w:val="007C4948"/>
    <w:rsid w:val="007C4990"/>
    <w:rsid w:val="007C4A7C"/>
    <w:rsid w:val="007C4D8E"/>
    <w:rsid w:val="007C4FE4"/>
    <w:rsid w:val="007C542A"/>
    <w:rsid w:val="007C55A8"/>
    <w:rsid w:val="007C5D7C"/>
    <w:rsid w:val="007C5F0A"/>
    <w:rsid w:val="007C63D4"/>
    <w:rsid w:val="007C6464"/>
    <w:rsid w:val="007C646C"/>
    <w:rsid w:val="007C688E"/>
    <w:rsid w:val="007C690F"/>
    <w:rsid w:val="007C696A"/>
    <w:rsid w:val="007C6C64"/>
    <w:rsid w:val="007C6CEA"/>
    <w:rsid w:val="007C6F0D"/>
    <w:rsid w:val="007C6FE2"/>
    <w:rsid w:val="007C714E"/>
    <w:rsid w:val="007C71FE"/>
    <w:rsid w:val="007C73E9"/>
    <w:rsid w:val="007C77A1"/>
    <w:rsid w:val="007C78F8"/>
    <w:rsid w:val="007C7AED"/>
    <w:rsid w:val="007C7ED3"/>
    <w:rsid w:val="007D02C9"/>
    <w:rsid w:val="007D07C7"/>
    <w:rsid w:val="007D0864"/>
    <w:rsid w:val="007D0925"/>
    <w:rsid w:val="007D09CC"/>
    <w:rsid w:val="007D0BEF"/>
    <w:rsid w:val="007D0C6D"/>
    <w:rsid w:val="007D1084"/>
    <w:rsid w:val="007D11C9"/>
    <w:rsid w:val="007D1355"/>
    <w:rsid w:val="007D139A"/>
    <w:rsid w:val="007D16D7"/>
    <w:rsid w:val="007D1B19"/>
    <w:rsid w:val="007D1B3E"/>
    <w:rsid w:val="007D1C70"/>
    <w:rsid w:val="007D1E5F"/>
    <w:rsid w:val="007D2252"/>
    <w:rsid w:val="007D248E"/>
    <w:rsid w:val="007D2553"/>
    <w:rsid w:val="007D2618"/>
    <w:rsid w:val="007D2703"/>
    <w:rsid w:val="007D2813"/>
    <w:rsid w:val="007D2A47"/>
    <w:rsid w:val="007D2A5D"/>
    <w:rsid w:val="007D2B69"/>
    <w:rsid w:val="007D2B90"/>
    <w:rsid w:val="007D2EDC"/>
    <w:rsid w:val="007D2F3D"/>
    <w:rsid w:val="007D3955"/>
    <w:rsid w:val="007D3C06"/>
    <w:rsid w:val="007D3D46"/>
    <w:rsid w:val="007D3DDB"/>
    <w:rsid w:val="007D4064"/>
    <w:rsid w:val="007D4066"/>
    <w:rsid w:val="007D4078"/>
    <w:rsid w:val="007D4144"/>
    <w:rsid w:val="007D41D5"/>
    <w:rsid w:val="007D41F5"/>
    <w:rsid w:val="007D43D2"/>
    <w:rsid w:val="007D48B8"/>
    <w:rsid w:val="007D4961"/>
    <w:rsid w:val="007D49BA"/>
    <w:rsid w:val="007D4A6F"/>
    <w:rsid w:val="007D4B19"/>
    <w:rsid w:val="007D4DC3"/>
    <w:rsid w:val="007D4E02"/>
    <w:rsid w:val="007D5015"/>
    <w:rsid w:val="007D528B"/>
    <w:rsid w:val="007D5312"/>
    <w:rsid w:val="007D532B"/>
    <w:rsid w:val="007D5563"/>
    <w:rsid w:val="007D556A"/>
    <w:rsid w:val="007D56EB"/>
    <w:rsid w:val="007D579C"/>
    <w:rsid w:val="007D5ADF"/>
    <w:rsid w:val="007D5BDA"/>
    <w:rsid w:val="007D5C72"/>
    <w:rsid w:val="007D5DCF"/>
    <w:rsid w:val="007D631E"/>
    <w:rsid w:val="007D6470"/>
    <w:rsid w:val="007D64F4"/>
    <w:rsid w:val="007D6664"/>
    <w:rsid w:val="007D6A54"/>
    <w:rsid w:val="007D729B"/>
    <w:rsid w:val="007D73CF"/>
    <w:rsid w:val="007D7436"/>
    <w:rsid w:val="007D766A"/>
    <w:rsid w:val="007D7D85"/>
    <w:rsid w:val="007D7F5F"/>
    <w:rsid w:val="007E00D1"/>
    <w:rsid w:val="007E0103"/>
    <w:rsid w:val="007E01E2"/>
    <w:rsid w:val="007E02FF"/>
    <w:rsid w:val="007E0B90"/>
    <w:rsid w:val="007E0CD5"/>
    <w:rsid w:val="007E0CF8"/>
    <w:rsid w:val="007E0FCA"/>
    <w:rsid w:val="007E1234"/>
    <w:rsid w:val="007E172E"/>
    <w:rsid w:val="007E1C30"/>
    <w:rsid w:val="007E1C5C"/>
    <w:rsid w:val="007E1CA3"/>
    <w:rsid w:val="007E1D9A"/>
    <w:rsid w:val="007E2397"/>
    <w:rsid w:val="007E23B2"/>
    <w:rsid w:val="007E2840"/>
    <w:rsid w:val="007E2EA9"/>
    <w:rsid w:val="007E2F5C"/>
    <w:rsid w:val="007E30F3"/>
    <w:rsid w:val="007E3167"/>
    <w:rsid w:val="007E329D"/>
    <w:rsid w:val="007E3579"/>
    <w:rsid w:val="007E375F"/>
    <w:rsid w:val="007E378F"/>
    <w:rsid w:val="007E3A9A"/>
    <w:rsid w:val="007E3D84"/>
    <w:rsid w:val="007E405D"/>
    <w:rsid w:val="007E424F"/>
    <w:rsid w:val="007E4324"/>
    <w:rsid w:val="007E457A"/>
    <w:rsid w:val="007E4788"/>
    <w:rsid w:val="007E4B1A"/>
    <w:rsid w:val="007E4B3D"/>
    <w:rsid w:val="007E4D00"/>
    <w:rsid w:val="007E4EC2"/>
    <w:rsid w:val="007E4EE7"/>
    <w:rsid w:val="007E562E"/>
    <w:rsid w:val="007E571E"/>
    <w:rsid w:val="007E5980"/>
    <w:rsid w:val="007E5B7C"/>
    <w:rsid w:val="007E5B88"/>
    <w:rsid w:val="007E5BDA"/>
    <w:rsid w:val="007E5C03"/>
    <w:rsid w:val="007E5E68"/>
    <w:rsid w:val="007E608B"/>
    <w:rsid w:val="007E626E"/>
    <w:rsid w:val="007E62DF"/>
    <w:rsid w:val="007E645B"/>
    <w:rsid w:val="007E64AB"/>
    <w:rsid w:val="007E6EAC"/>
    <w:rsid w:val="007E73A6"/>
    <w:rsid w:val="007E75F3"/>
    <w:rsid w:val="007E7608"/>
    <w:rsid w:val="007E767C"/>
    <w:rsid w:val="007E7A5E"/>
    <w:rsid w:val="007E7C22"/>
    <w:rsid w:val="007E7D94"/>
    <w:rsid w:val="007E7E63"/>
    <w:rsid w:val="007E7F6C"/>
    <w:rsid w:val="007F01B1"/>
    <w:rsid w:val="007F039A"/>
    <w:rsid w:val="007F04DC"/>
    <w:rsid w:val="007F06A7"/>
    <w:rsid w:val="007F0893"/>
    <w:rsid w:val="007F0EFE"/>
    <w:rsid w:val="007F1113"/>
    <w:rsid w:val="007F1177"/>
    <w:rsid w:val="007F1260"/>
    <w:rsid w:val="007F128C"/>
    <w:rsid w:val="007F1301"/>
    <w:rsid w:val="007F136F"/>
    <w:rsid w:val="007F1582"/>
    <w:rsid w:val="007F15C0"/>
    <w:rsid w:val="007F172B"/>
    <w:rsid w:val="007F17A8"/>
    <w:rsid w:val="007F18F5"/>
    <w:rsid w:val="007F1AAE"/>
    <w:rsid w:val="007F1EE4"/>
    <w:rsid w:val="007F2366"/>
    <w:rsid w:val="007F3150"/>
    <w:rsid w:val="007F339C"/>
    <w:rsid w:val="007F37C0"/>
    <w:rsid w:val="007F3E0D"/>
    <w:rsid w:val="007F3E7B"/>
    <w:rsid w:val="007F3F23"/>
    <w:rsid w:val="007F4431"/>
    <w:rsid w:val="007F46CE"/>
    <w:rsid w:val="007F4754"/>
    <w:rsid w:val="007F4940"/>
    <w:rsid w:val="007F4E2A"/>
    <w:rsid w:val="007F4FC4"/>
    <w:rsid w:val="007F500F"/>
    <w:rsid w:val="007F534B"/>
    <w:rsid w:val="007F54E5"/>
    <w:rsid w:val="007F573B"/>
    <w:rsid w:val="007F58B4"/>
    <w:rsid w:val="007F5910"/>
    <w:rsid w:val="007F5A0F"/>
    <w:rsid w:val="007F5A82"/>
    <w:rsid w:val="007F5D3E"/>
    <w:rsid w:val="007F60CB"/>
    <w:rsid w:val="007F613B"/>
    <w:rsid w:val="007F6218"/>
    <w:rsid w:val="007F6295"/>
    <w:rsid w:val="007F67D6"/>
    <w:rsid w:val="007F67F4"/>
    <w:rsid w:val="007F6C07"/>
    <w:rsid w:val="007F6C9D"/>
    <w:rsid w:val="007F6CA9"/>
    <w:rsid w:val="007F6D41"/>
    <w:rsid w:val="007F6D8D"/>
    <w:rsid w:val="007F6EBD"/>
    <w:rsid w:val="007F76E1"/>
    <w:rsid w:val="007F7819"/>
    <w:rsid w:val="007F7A20"/>
    <w:rsid w:val="007F7ABA"/>
    <w:rsid w:val="007F7BCB"/>
    <w:rsid w:val="00800714"/>
    <w:rsid w:val="008007ED"/>
    <w:rsid w:val="00800818"/>
    <w:rsid w:val="008008DB"/>
    <w:rsid w:val="00800CB4"/>
    <w:rsid w:val="00801295"/>
    <w:rsid w:val="0080134F"/>
    <w:rsid w:val="00801429"/>
    <w:rsid w:val="008018AB"/>
    <w:rsid w:val="0080199C"/>
    <w:rsid w:val="00801C3B"/>
    <w:rsid w:val="00801E23"/>
    <w:rsid w:val="00801FCE"/>
    <w:rsid w:val="008020D8"/>
    <w:rsid w:val="00802202"/>
    <w:rsid w:val="00802430"/>
    <w:rsid w:val="00802949"/>
    <w:rsid w:val="00802BBD"/>
    <w:rsid w:val="00802C53"/>
    <w:rsid w:val="00803087"/>
    <w:rsid w:val="008032C7"/>
    <w:rsid w:val="00803358"/>
    <w:rsid w:val="008037DD"/>
    <w:rsid w:val="00803A69"/>
    <w:rsid w:val="00803D43"/>
    <w:rsid w:val="00803FCD"/>
    <w:rsid w:val="008049F4"/>
    <w:rsid w:val="00804AA1"/>
    <w:rsid w:val="00804B90"/>
    <w:rsid w:val="008053F9"/>
    <w:rsid w:val="008057DE"/>
    <w:rsid w:val="00805824"/>
    <w:rsid w:val="008058DB"/>
    <w:rsid w:val="00805A0F"/>
    <w:rsid w:val="00805DE7"/>
    <w:rsid w:val="00805F1A"/>
    <w:rsid w:val="00805F25"/>
    <w:rsid w:val="0080611B"/>
    <w:rsid w:val="00806477"/>
    <w:rsid w:val="00806AFA"/>
    <w:rsid w:val="00806DB4"/>
    <w:rsid w:val="00806E10"/>
    <w:rsid w:val="00806E2B"/>
    <w:rsid w:val="00806EFB"/>
    <w:rsid w:val="00806FE8"/>
    <w:rsid w:val="0080723A"/>
    <w:rsid w:val="008078FD"/>
    <w:rsid w:val="0080797C"/>
    <w:rsid w:val="00810113"/>
    <w:rsid w:val="008101D7"/>
    <w:rsid w:val="008104D2"/>
    <w:rsid w:val="00810810"/>
    <w:rsid w:val="00810D70"/>
    <w:rsid w:val="00810DCC"/>
    <w:rsid w:val="00810E1C"/>
    <w:rsid w:val="00811081"/>
    <w:rsid w:val="0081125D"/>
    <w:rsid w:val="0081176C"/>
    <w:rsid w:val="00811A8A"/>
    <w:rsid w:val="00811B1C"/>
    <w:rsid w:val="00811F5F"/>
    <w:rsid w:val="00811F67"/>
    <w:rsid w:val="00811F84"/>
    <w:rsid w:val="00812437"/>
    <w:rsid w:val="008124FE"/>
    <w:rsid w:val="0081277D"/>
    <w:rsid w:val="00812947"/>
    <w:rsid w:val="00812A55"/>
    <w:rsid w:val="00812BD2"/>
    <w:rsid w:val="00812C2F"/>
    <w:rsid w:val="00812CB9"/>
    <w:rsid w:val="00813348"/>
    <w:rsid w:val="008134BE"/>
    <w:rsid w:val="008135BC"/>
    <w:rsid w:val="008135FF"/>
    <w:rsid w:val="0081373D"/>
    <w:rsid w:val="008137FF"/>
    <w:rsid w:val="00813A01"/>
    <w:rsid w:val="00813CC3"/>
    <w:rsid w:val="00814541"/>
    <w:rsid w:val="0081477E"/>
    <w:rsid w:val="00814824"/>
    <w:rsid w:val="00814888"/>
    <w:rsid w:val="008148AB"/>
    <w:rsid w:val="00814A95"/>
    <w:rsid w:val="00814ADB"/>
    <w:rsid w:val="00814C90"/>
    <w:rsid w:val="00814CDE"/>
    <w:rsid w:val="00814FEA"/>
    <w:rsid w:val="00815675"/>
    <w:rsid w:val="0081593A"/>
    <w:rsid w:val="00815AD2"/>
    <w:rsid w:val="00815ADF"/>
    <w:rsid w:val="00815C46"/>
    <w:rsid w:val="008167CA"/>
    <w:rsid w:val="00816D76"/>
    <w:rsid w:val="00816EB2"/>
    <w:rsid w:val="00816F25"/>
    <w:rsid w:val="0081702A"/>
    <w:rsid w:val="0081723C"/>
    <w:rsid w:val="00817326"/>
    <w:rsid w:val="0081741C"/>
    <w:rsid w:val="00817441"/>
    <w:rsid w:val="008176D4"/>
    <w:rsid w:val="00817858"/>
    <w:rsid w:val="008179CD"/>
    <w:rsid w:val="00817DC5"/>
    <w:rsid w:val="00817E6B"/>
    <w:rsid w:val="008202C5"/>
    <w:rsid w:val="008202E7"/>
    <w:rsid w:val="008203E0"/>
    <w:rsid w:val="00820423"/>
    <w:rsid w:val="00820CDA"/>
    <w:rsid w:val="00820E20"/>
    <w:rsid w:val="00820FF5"/>
    <w:rsid w:val="008216D1"/>
    <w:rsid w:val="008217EB"/>
    <w:rsid w:val="00821954"/>
    <w:rsid w:val="00821A47"/>
    <w:rsid w:val="00821B4D"/>
    <w:rsid w:val="00821D16"/>
    <w:rsid w:val="00821EAE"/>
    <w:rsid w:val="00821F58"/>
    <w:rsid w:val="0082205E"/>
    <w:rsid w:val="008223F0"/>
    <w:rsid w:val="00822731"/>
    <w:rsid w:val="008227D5"/>
    <w:rsid w:val="008229C3"/>
    <w:rsid w:val="00822E0D"/>
    <w:rsid w:val="00822E50"/>
    <w:rsid w:val="00822E61"/>
    <w:rsid w:val="008230BB"/>
    <w:rsid w:val="00823121"/>
    <w:rsid w:val="00823329"/>
    <w:rsid w:val="00823399"/>
    <w:rsid w:val="008233A1"/>
    <w:rsid w:val="00823467"/>
    <w:rsid w:val="0082360F"/>
    <w:rsid w:val="00823A66"/>
    <w:rsid w:val="00823AF7"/>
    <w:rsid w:val="00823BC7"/>
    <w:rsid w:val="008240D1"/>
    <w:rsid w:val="0082486D"/>
    <w:rsid w:val="0082489A"/>
    <w:rsid w:val="00824D28"/>
    <w:rsid w:val="00824E2D"/>
    <w:rsid w:val="00825236"/>
    <w:rsid w:val="00825433"/>
    <w:rsid w:val="0082548B"/>
    <w:rsid w:val="0082556D"/>
    <w:rsid w:val="008257DF"/>
    <w:rsid w:val="00825AAD"/>
    <w:rsid w:val="00825ADA"/>
    <w:rsid w:val="00825D64"/>
    <w:rsid w:val="00825F4E"/>
    <w:rsid w:val="00825F53"/>
    <w:rsid w:val="0082627F"/>
    <w:rsid w:val="00826780"/>
    <w:rsid w:val="008268F9"/>
    <w:rsid w:val="00826BEB"/>
    <w:rsid w:val="00826D61"/>
    <w:rsid w:val="00826ECF"/>
    <w:rsid w:val="00826F96"/>
    <w:rsid w:val="00827154"/>
    <w:rsid w:val="00827323"/>
    <w:rsid w:val="0082761F"/>
    <w:rsid w:val="0082799F"/>
    <w:rsid w:val="008279C9"/>
    <w:rsid w:val="00827D2B"/>
    <w:rsid w:val="00827DAF"/>
    <w:rsid w:val="00827E24"/>
    <w:rsid w:val="0083028E"/>
    <w:rsid w:val="00830453"/>
    <w:rsid w:val="008306C2"/>
    <w:rsid w:val="008306F0"/>
    <w:rsid w:val="008307AF"/>
    <w:rsid w:val="008309C7"/>
    <w:rsid w:val="00830A0B"/>
    <w:rsid w:val="00830A29"/>
    <w:rsid w:val="00830C27"/>
    <w:rsid w:val="00830DFC"/>
    <w:rsid w:val="0083107F"/>
    <w:rsid w:val="00831372"/>
    <w:rsid w:val="00831A9C"/>
    <w:rsid w:val="00831D3B"/>
    <w:rsid w:val="00831E77"/>
    <w:rsid w:val="00832119"/>
    <w:rsid w:val="00832327"/>
    <w:rsid w:val="00832661"/>
    <w:rsid w:val="008328E4"/>
    <w:rsid w:val="00832C52"/>
    <w:rsid w:val="008330D7"/>
    <w:rsid w:val="00833111"/>
    <w:rsid w:val="008331A8"/>
    <w:rsid w:val="00833520"/>
    <w:rsid w:val="0083360A"/>
    <w:rsid w:val="008336E8"/>
    <w:rsid w:val="008338A1"/>
    <w:rsid w:val="008338D8"/>
    <w:rsid w:val="00833A39"/>
    <w:rsid w:val="00833CD7"/>
    <w:rsid w:val="00833E69"/>
    <w:rsid w:val="00834098"/>
    <w:rsid w:val="008340CA"/>
    <w:rsid w:val="008340EF"/>
    <w:rsid w:val="0083431B"/>
    <w:rsid w:val="008344F0"/>
    <w:rsid w:val="00834552"/>
    <w:rsid w:val="008345DD"/>
    <w:rsid w:val="0083472C"/>
    <w:rsid w:val="00834903"/>
    <w:rsid w:val="0083491E"/>
    <w:rsid w:val="00834A9C"/>
    <w:rsid w:val="00834EDD"/>
    <w:rsid w:val="00834F88"/>
    <w:rsid w:val="00835055"/>
    <w:rsid w:val="00835280"/>
    <w:rsid w:val="008353B9"/>
    <w:rsid w:val="0083589E"/>
    <w:rsid w:val="00835A0D"/>
    <w:rsid w:val="00835E8F"/>
    <w:rsid w:val="00835F43"/>
    <w:rsid w:val="00836017"/>
    <w:rsid w:val="008362BE"/>
    <w:rsid w:val="008363A4"/>
    <w:rsid w:val="008365B5"/>
    <w:rsid w:val="00836A09"/>
    <w:rsid w:val="00837574"/>
    <w:rsid w:val="00837C17"/>
    <w:rsid w:val="0084000F"/>
    <w:rsid w:val="00840447"/>
    <w:rsid w:val="00840626"/>
    <w:rsid w:val="00840CAE"/>
    <w:rsid w:val="00840DF9"/>
    <w:rsid w:val="00840E62"/>
    <w:rsid w:val="00841110"/>
    <w:rsid w:val="008413C5"/>
    <w:rsid w:val="00841427"/>
    <w:rsid w:val="00841762"/>
    <w:rsid w:val="00841813"/>
    <w:rsid w:val="0084188B"/>
    <w:rsid w:val="00841ABD"/>
    <w:rsid w:val="00841DB1"/>
    <w:rsid w:val="00841F06"/>
    <w:rsid w:val="008423AA"/>
    <w:rsid w:val="00842BEC"/>
    <w:rsid w:val="00842D83"/>
    <w:rsid w:val="00842E1D"/>
    <w:rsid w:val="00842F0A"/>
    <w:rsid w:val="00842FF6"/>
    <w:rsid w:val="0084302A"/>
    <w:rsid w:val="008433AD"/>
    <w:rsid w:val="0084353D"/>
    <w:rsid w:val="00843634"/>
    <w:rsid w:val="008436FE"/>
    <w:rsid w:val="00843771"/>
    <w:rsid w:val="0084382A"/>
    <w:rsid w:val="008439C0"/>
    <w:rsid w:val="008439E6"/>
    <w:rsid w:val="00844110"/>
    <w:rsid w:val="0084413A"/>
    <w:rsid w:val="008444D6"/>
    <w:rsid w:val="00844526"/>
    <w:rsid w:val="0084465E"/>
    <w:rsid w:val="008447B6"/>
    <w:rsid w:val="00844817"/>
    <w:rsid w:val="008448E9"/>
    <w:rsid w:val="00844976"/>
    <w:rsid w:val="008449D0"/>
    <w:rsid w:val="00844A70"/>
    <w:rsid w:val="00844C6A"/>
    <w:rsid w:val="00844D17"/>
    <w:rsid w:val="00844D74"/>
    <w:rsid w:val="00844D7F"/>
    <w:rsid w:val="00844F6E"/>
    <w:rsid w:val="008451BB"/>
    <w:rsid w:val="00845211"/>
    <w:rsid w:val="008454B6"/>
    <w:rsid w:val="008454C4"/>
    <w:rsid w:val="00845571"/>
    <w:rsid w:val="008455EE"/>
    <w:rsid w:val="00845CD8"/>
    <w:rsid w:val="00845E93"/>
    <w:rsid w:val="00845FA7"/>
    <w:rsid w:val="00845FF0"/>
    <w:rsid w:val="00846239"/>
    <w:rsid w:val="00846313"/>
    <w:rsid w:val="0084643B"/>
    <w:rsid w:val="008464D2"/>
    <w:rsid w:val="008468F9"/>
    <w:rsid w:val="00846D30"/>
    <w:rsid w:val="00846F9A"/>
    <w:rsid w:val="008472CB"/>
    <w:rsid w:val="008473B3"/>
    <w:rsid w:val="008478F1"/>
    <w:rsid w:val="00850077"/>
    <w:rsid w:val="0085065B"/>
    <w:rsid w:val="0085088E"/>
    <w:rsid w:val="00850992"/>
    <w:rsid w:val="008509D1"/>
    <w:rsid w:val="00850A0E"/>
    <w:rsid w:val="00850A7D"/>
    <w:rsid w:val="00850BD8"/>
    <w:rsid w:val="00851185"/>
    <w:rsid w:val="008511E0"/>
    <w:rsid w:val="00851220"/>
    <w:rsid w:val="00851529"/>
    <w:rsid w:val="00851936"/>
    <w:rsid w:val="00851A61"/>
    <w:rsid w:val="00851C32"/>
    <w:rsid w:val="00851CF4"/>
    <w:rsid w:val="00851D45"/>
    <w:rsid w:val="00851DBD"/>
    <w:rsid w:val="0085208A"/>
    <w:rsid w:val="008521F1"/>
    <w:rsid w:val="0085250B"/>
    <w:rsid w:val="00852821"/>
    <w:rsid w:val="0085287C"/>
    <w:rsid w:val="008529D8"/>
    <w:rsid w:val="00852A6A"/>
    <w:rsid w:val="00852ABE"/>
    <w:rsid w:val="00852C95"/>
    <w:rsid w:val="00852CAA"/>
    <w:rsid w:val="00853173"/>
    <w:rsid w:val="008538AF"/>
    <w:rsid w:val="00853A31"/>
    <w:rsid w:val="00853B8F"/>
    <w:rsid w:val="00853CAB"/>
    <w:rsid w:val="00853CAE"/>
    <w:rsid w:val="008541FA"/>
    <w:rsid w:val="0085455C"/>
    <w:rsid w:val="00854890"/>
    <w:rsid w:val="00854AC2"/>
    <w:rsid w:val="00854D69"/>
    <w:rsid w:val="00854F9D"/>
    <w:rsid w:val="0085541D"/>
    <w:rsid w:val="00855473"/>
    <w:rsid w:val="0085561E"/>
    <w:rsid w:val="00855677"/>
    <w:rsid w:val="00855755"/>
    <w:rsid w:val="0085590A"/>
    <w:rsid w:val="00855A08"/>
    <w:rsid w:val="00855A86"/>
    <w:rsid w:val="00855CE3"/>
    <w:rsid w:val="00856082"/>
    <w:rsid w:val="008564E0"/>
    <w:rsid w:val="0085667D"/>
    <w:rsid w:val="00856768"/>
    <w:rsid w:val="0085698C"/>
    <w:rsid w:val="00856AEB"/>
    <w:rsid w:val="00856B94"/>
    <w:rsid w:val="00856CBA"/>
    <w:rsid w:val="00856EF6"/>
    <w:rsid w:val="008573B9"/>
    <w:rsid w:val="008574B2"/>
    <w:rsid w:val="008577C5"/>
    <w:rsid w:val="00857AB1"/>
    <w:rsid w:val="00857C08"/>
    <w:rsid w:val="00857C5A"/>
    <w:rsid w:val="00857DDA"/>
    <w:rsid w:val="0086006E"/>
    <w:rsid w:val="0086046B"/>
    <w:rsid w:val="00860A98"/>
    <w:rsid w:val="00860E5D"/>
    <w:rsid w:val="00861004"/>
    <w:rsid w:val="008612CB"/>
    <w:rsid w:val="008614EF"/>
    <w:rsid w:val="008615B8"/>
    <w:rsid w:val="008616DF"/>
    <w:rsid w:val="0086189D"/>
    <w:rsid w:val="00861947"/>
    <w:rsid w:val="008619ED"/>
    <w:rsid w:val="00861F91"/>
    <w:rsid w:val="00862083"/>
    <w:rsid w:val="008620FC"/>
    <w:rsid w:val="008623B7"/>
    <w:rsid w:val="00862492"/>
    <w:rsid w:val="00862A1C"/>
    <w:rsid w:val="00862A80"/>
    <w:rsid w:val="00862A82"/>
    <w:rsid w:val="00862CF1"/>
    <w:rsid w:val="00862D43"/>
    <w:rsid w:val="00862E70"/>
    <w:rsid w:val="00863110"/>
    <w:rsid w:val="00863513"/>
    <w:rsid w:val="00863DFC"/>
    <w:rsid w:val="00864263"/>
    <w:rsid w:val="00864434"/>
    <w:rsid w:val="008648BC"/>
    <w:rsid w:val="00864965"/>
    <w:rsid w:val="008650D6"/>
    <w:rsid w:val="00865171"/>
    <w:rsid w:val="0086520E"/>
    <w:rsid w:val="00865263"/>
    <w:rsid w:val="008652A0"/>
    <w:rsid w:val="008653DA"/>
    <w:rsid w:val="00865440"/>
    <w:rsid w:val="008656DB"/>
    <w:rsid w:val="0086590B"/>
    <w:rsid w:val="00865C19"/>
    <w:rsid w:val="00865DE1"/>
    <w:rsid w:val="00865F33"/>
    <w:rsid w:val="008661CD"/>
    <w:rsid w:val="008665BD"/>
    <w:rsid w:val="0086663E"/>
    <w:rsid w:val="0086667D"/>
    <w:rsid w:val="0086678D"/>
    <w:rsid w:val="00866AE5"/>
    <w:rsid w:val="00866B46"/>
    <w:rsid w:val="00866B6E"/>
    <w:rsid w:val="00866BF6"/>
    <w:rsid w:val="00866C53"/>
    <w:rsid w:val="008670D4"/>
    <w:rsid w:val="0086749F"/>
    <w:rsid w:val="00867AB6"/>
    <w:rsid w:val="00867B57"/>
    <w:rsid w:val="00867CC6"/>
    <w:rsid w:val="00867E39"/>
    <w:rsid w:val="00867EA9"/>
    <w:rsid w:val="00867FA7"/>
    <w:rsid w:val="0087004E"/>
    <w:rsid w:val="00870182"/>
    <w:rsid w:val="00870285"/>
    <w:rsid w:val="00870507"/>
    <w:rsid w:val="00870586"/>
    <w:rsid w:val="0087076A"/>
    <w:rsid w:val="00870A91"/>
    <w:rsid w:val="00870AD1"/>
    <w:rsid w:val="00870F05"/>
    <w:rsid w:val="00870F2C"/>
    <w:rsid w:val="00870FBD"/>
    <w:rsid w:val="008711B7"/>
    <w:rsid w:val="0087126C"/>
    <w:rsid w:val="0087143A"/>
    <w:rsid w:val="0087145E"/>
    <w:rsid w:val="008717E2"/>
    <w:rsid w:val="00871B88"/>
    <w:rsid w:val="00871D53"/>
    <w:rsid w:val="00871E48"/>
    <w:rsid w:val="00871E66"/>
    <w:rsid w:val="00871F42"/>
    <w:rsid w:val="00871FB3"/>
    <w:rsid w:val="00872036"/>
    <w:rsid w:val="008721AA"/>
    <w:rsid w:val="00872247"/>
    <w:rsid w:val="008726E0"/>
    <w:rsid w:val="00872D69"/>
    <w:rsid w:val="008732BC"/>
    <w:rsid w:val="008736B1"/>
    <w:rsid w:val="008737E4"/>
    <w:rsid w:val="008738A0"/>
    <w:rsid w:val="00873D4C"/>
    <w:rsid w:val="0087403E"/>
    <w:rsid w:val="008740A8"/>
    <w:rsid w:val="008740FD"/>
    <w:rsid w:val="00874183"/>
    <w:rsid w:val="00874331"/>
    <w:rsid w:val="00874532"/>
    <w:rsid w:val="00874912"/>
    <w:rsid w:val="00874969"/>
    <w:rsid w:val="00874BB3"/>
    <w:rsid w:val="00874C28"/>
    <w:rsid w:val="00874DD8"/>
    <w:rsid w:val="00874E84"/>
    <w:rsid w:val="008750B7"/>
    <w:rsid w:val="008750FE"/>
    <w:rsid w:val="00875657"/>
    <w:rsid w:val="00875B90"/>
    <w:rsid w:val="00876122"/>
    <w:rsid w:val="008761C8"/>
    <w:rsid w:val="00876218"/>
    <w:rsid w:val="0087653B"/>
    <w:rsid w:val="00876614"/>
    <w:rsid w:val="0087682E"/>
    <w:rsid w:val="00876892"/>
    <w:rsid w:val="00876B4E"/>
    <w:rsid w:val="00876BD5"/>
    <w:rsid w:val="00876ED6"/>
    <w:rsid w:val="00877025"/>
    <w:rsid w:val="00877049"/>
    <w:rsid w:val="0087709F"/>
    <w:rsid w:val="008774A7"/>
    <w:rsid w:val="00877D71"/>
    <w:rsid w:val="00877FC1"/>
    <w:rsid w:val="00880188"/>
    <w:rsid w:val="008804B3"/>
    <w:rsid w:val="008808F7"/>
    <w:rsid w:val="008809E6"/>
    <w:rsid w:val="00880E56"/>
    <w:rsid w:val="008815A5"/>
    <w:rsid w:val="008815C5"/>
    <w:rsid w:val="00881A94"/>
    <w:rsid w:val="00881BD1"/>
    <w:rsid w:val="00881E37"/>
    <w:rsid w:val="008821DE"/>
    <w:rsid w:val="00882322"/>
    <w:rsid w:val="008825DA"/>
    <w:rsid w:val="008825EA"/>
    <w:rsid w:val="00882680"/>
    <w:rsid w:val="008827F0"/>
    <w:rsid w:val="0088293F"/>
    <w:rsid w:val="00882975"/>
    <w:rsid w:val="00882A1D"/>
    <w:rsid w:val="00882D28"/>
    <w:rsid w:val="008831E9"/>
    <w:rsid w:val="00883310"/>
    <w:rsid w:val="00883445"/>
    <w:rsid w:val="0088349A"/>
    <w:rsid w:val="008836D7"/>
    <w:rsid w:val="008839CC"/>
    <w:rsid w:val="00883AB2"/>
    <w:rsid w:val="00883F71"/>
    <w:rsid w:val="008843D5"/>
    <w:rsid w:val="0088490C"/>
    <w:rsid w:val="008849A9"/>
    <w:rsid w:val="00884B68"/>
    <w:rsid w:val="00884B74"/>
    <w:rsid w:val="008858B7"/>
    <w:rsid w:val="0088598C"/>
    <w:rsid w:val="008859A6"/>
    <w:rsid w:val="00885A3A"/>
    <w:rsid w:val="00885C71"/>
    <w:rsid w:val="00885DFD"/>
    <w:rsid w:val="00885E86"/>
    <w:rsid w:val="00886459"/>
    <w:rsid w:val="00886665"/>
    <w:rsid w:val="00886C0F"/>
    <w:rsid w:val="0088717B"/>
    <w:rsid w:val="0088717E"/>
    <w:rsid w:val="008871B3"/>
    <w:rsid w:val="008872EB"/>
    <w:rsid w:val="0088747B"/>
    <w:rsid w:val="008876B5"/>
    <w:rsid w:val="00887927"/>
    <w:rsid w:val="00890161"/>
    <w:rsid w:val="008901C8"/>
    <w:rsid w:val="008902FF"/>
    <w:rsid w:val="0089061F"/>
    <w:rsid w:val="00890B21"/>
    <w:rsid w:val="00890E9C"/>
    <w:rsid w:val="00890F5E"/>
    <w:rsid w:val="00891132"/>
    <w:rsid w:val="008913D6"/>
    <w:rsid w:val="0089143D"/>
    <w:rsid w:val="0089162C"/>
    <w:rsid w:val="0089192A"/>
    <w:rsid w:val="00891B19"/>
    <w:rsid w:val="00891B68"/>
    <w:rsid w:val="00891D29"/>
    <w:rsid w:val="00891F67"/>
    <w:rsid w:val="00891F92"/>
    <w:rsid w:val="008924A4"/>
    <w:rsid w:val="00892B5E"/>
    <w:rsid w:val="0089305F"/>
    <w:rsid w:val="008936BE"/>
    <w:rsid w:val="00893929"/>
    <w:rsid w:val="00893A57"/>
    <w:rsid w:val="00893AE9"/>
    <w:rsid w:val="00893C53"/>
    <w:rsid w:val="00893DBB"/>
    <w:rsid w:val="00893DCC"/>
    <w:rsid w:val="008942A8"/>
    <w:rsid w:val="00894365"/>
    <w:rsid w:val="008943F8"/>
    <w:rsid w:val="00894473"/>
    <w:rsid w:val="00894630"/>
    <w:rsid w:val="00894AB7"/>
    <w:rsid w:val="00894AC7"/>
    <w:rsid w:val="00894B1B"/>
    <w:rsid w:val="00894C46"/>
    <w:rsid w:val="00894C47"/>
    <w:rsid w:val="00894D00"/>
    <w:rsid w:val="00894E75"/>
    <w:rsid w:val="00894EE0"/>
    <w:rsid w:val="00894FD5"/>
    <w:rsid w:val="00895139"/>
    <w:rsid w:val="008956C4"/>
    <w:rsid w:val="00895C5D"/>
    <w:rsid w:val="00895E2B"/>
    <w:rsid w:val="00895E4B"/>
    <w:rsid w:val="00895E8B"/>
    <w:rsid w:val="0089650C"/>
    <w:rsid w:val="008965A8"/>
    <w:rsid w:val="00896981"/>
    <w:rsid w:val="008969FC"/>
    <w:rsid w:val="00896A15"/>
    <w:rsid w:val="00896BE4"/>
    <w:rsid w:val="00896C1E"/>
    <w:rsid w:val="00896C5C"/>
    <w:rsid w:val="00896C65"/>
    <w:rsid w:val="00896CFF"/>
    <w:rsid w:val="00896D21"/>
    <w:rsid w:val="00896E55"/>
    <w:rsid w:val="00896E83"/>
    <w:rsid w:val="00896F5E"/>
    <w:rsid w:val="00897458"/>
    <w:rsid w:val="00897A02"/>
    <w:rsid w:val="00897CD8"/>
    <w:rsid w:val="008A00AB"/>
    <w:rsid w:val="008A033C"/>
    <w:rsid w:val="008A05D5"/>
    <w:rsid w:val="008A05D9"/>
    <w:rsid w:val="008A0675"/>
    <w:rsid w:val="008A070D"/>
    <w:rsid w:val="008A07EE"/>
    <w:rsid w:val="008A08EC"/>
    <w:rsid w:val="008A0A8C"/>
    <w:rsid w:val="008A0ADC"/>
    <w:rsid w:val="008A0C78"/>
    <w:rsid w:val="008A0EC0"/>
    <w:rsid w:val="008A0FFD"/>
    <w:rsid w:val="008A1159"/>
    <w:rsid w:val="008A120D"/>
    <w:rsid w:val="008A155C"/>
    <w:rsid w:val="008A1835"/>
    <w:rsid w:val="008A1930"/>
    <w:rsid w:val="008A1C3F"/>
    <w:rsid w:val="008A1C73"/>
    <w:rsid w:val="008A2079"/>
    <w:rsid w:val="008A21E1"/>
    <w:rsid w:val="008A222D"/>
    <w:rsid w:val="008A280E"/>
    <w:rsid w:val="008A28C1"/>
    <w:rsid w:val="008A28F4"/>
    <w:rsid w:val="008A294A"/>
    <w:rsid w:val="008A2A78"/>
    <w:rsid w:val="008A2D31"/>
    <w:rsid w:val="008A3437"/>
    <w:rsid w:val="008A347D"/>
    <w:rsid w:val="008A3526"/>
    <w:rsid w:val="008A35AB"/>
    <w:rsid w:val="008A36F2"/>
    <w:rsid w:val="008A3786"/>
    <w:rsid w:val="008A38FB"/>
    <w:rsid w:val="008A3EAA"/>
    <w:rsid w:val="008A3F1D"/>
    <w:rsid w:val="008A40B9"/>
    <w:rsid w:val="008A4221"/>
    <w:rsid w:val="008A4AA4"/>
    <w:rsid w:val="008A4C14"/>
    <w:rsid w:val="008A4CD0"/>
    <w:rsid w:val="008A4F66"/>
    <w:rsid w:val="008A5087"/>
    <w:rsid w:val="008A5272"/>
    <w:rsid w:val="008A54AE"/>
    <w:rsid w:val="008A5755"/>
    <w:rsid w:val="008A5772"/>
    <w:rsid w:val="008A5880"/>
    <w:rsid w:val="008A5897"/>
    <w:rsid w:val="008A59EA"/>
    <w:rsid w:val="008A5CBC"/>
    <w:rsid w:val="008A5DA4"/>
    <w:rsid w:val="008A62B2"/>
    <w:rsid w:val="008A67CF"/>
    <w:rsid w:val="008A68EE"/>
    <w:rsid w:val="008A6AFE"/>
    <w:rsid w:val="008A6B3C"/>
    <w:rsid w:val="008A6BDC"/>
    <w:rsid w:val="008A6F52"/>
    <w:rsid w:val="008A7619"/>
    <w:rsid w:val="008A79B7"/>
    <w:rsid w:val="008A7A29"/>
    <w:rsid w:val="008A7A57"/>
    <w:rsid w:val="008A7ADC"/>
    <w:rsid w:val="008A7D56"/>
    <w:rsid w:val="008A7E3D"/>
    <w:rsid w:val="008A7EE1"/>
    <w:rsid w:val="008B013E"/>
    <w:rsid w:val="008B05AA"/>
    <w:rsid w:val="008B0871"/>
    <w:rsid w:val="008B0928"/>
    <w:rsid w:val="008B0A0F"/>
    <w:rsid w:val="008B0E66"/>
    <w:rsid w:val="008B0EB8"/>
    <w:rsid w:val="008B116B"/>
    <w:rsid w:val="008B1344"/>
    <w:rsid w:val="008B15F0"/>
    <w:rsid w:val="008B17C4"/>
    <w:rsid w:val="008B19AA"/>
    <w:rsid w:val="008B19B1"/>
    <w:rsid w:val="008B1BC6"/>
    <w:rsid w:val="008B1BFD"/>
    <w:rsid w:val="008B1C50"/>
    <w:rsid w:val="008B1CDF"/>
    <w:rsid w:val="008B1E03"/>
    <w:rsid w:val="008B1FAA"/>
    <w:rsid w:val="008B2212"/>
    <w:rsid w:val="008B2364"/>
    <w:rsid w:val="008B2405"/>
    <w:rsid w:val="008B2582"/>
    <w:rsid w:val="008B26C3"/>
    <w:rsid w:val="008B2763"/>
    <w:rsid w:val="008B27B2"/>
    <w:rsid w:val="008B296A"/>
    <w:rsid w:val="008B29F9"/>
    <w:rsid w:val="008B2A77"/>
    <w:rsid w:val="008B2B40"/>
    <w:rsid w:val="008B2CAB"/>
    <w:rsid w:val="008B3096"/>
    <w:rsid w:val="008B31CE"/>
    <w:rsid w:val="008B32D6"/>
    <w:rsid w:val="008B3463"/>
    <w:rsid w:val="008B385C"/>
    <w:rsid w:val="008B3897"/>
    <w:rsid w:val="008B3BDD"/>
    <w:rsid w:val="008B3DC2"/>
    <w:rsid w:val="008B3E2F"/>
    <w:rsid w:val="008B4087"/>
    <w:rsid w:val="008B41BB"/>
    <w:rsid w:val="008B41C4"/>
    <w:rsid w:val="008B4280"/>
    <w:rsid w:val="008B450F"/>
    <w:rsid w:val="008B4665"/>
    <w:rsid w:val="008B468B"/>
    <w:rsid w:val="008B4860"/>
    <w:rsid w:val="008B500D"/>
    <w:rsid w:val="008B51A0"/>
    <w:rsid w:val="008B52B3"/>
    <w:rsid w:val="008B54A2"/>
    <w:rsid w:val="008B55A2"/>
    <w:rsid w:val="008B57EE"/>
    <w:rsid w:val="008B5ACE"/>
    <w:rsid w:val="008B5DB8"/>
    <w:rsid w:val="008B5E39"/>
    <w:rsid w:val="008B615D"/>
    <w:rsid w:val="008B62E5"/>
    <w:rsid w:val="008B6B2B"/>
    <w:rsid w:val="008B6D6A"/>
    <w:rsid w:val="008B6DE6"/>
    <w:rsid w:val="008B6E1E"/>
    <w:rsid w:val="008B75DF"/>
    <w:rsid w:val="008B77D6"/>
    <w:rsid w:val="008B7AD8"/>
    <w:rsid w:val="008B7CEA"/>
    <w:rsid w:val="008B7EAD"/>
    <w:rsid w:val="008C00B5"/>
    <w:rsid w:val="008C036B"/>
    <w:rsid w:val="008C0650"/>
    <w:rsid w:val="008C0A27"/>
    <w:rsid w:val="008C0BBE"/>
    <w:rsid w:val="008C0C4E"/>
    <w:rsid w:val="008C0F41"/>
    <w:rsid w:val="008C0F79"/>
    <w:rsid w:val="008C17FF"/>
    <w:rsid w:val="008C1A93"/>
    <w:rsid w:val="008C20A7"/>
    <w:rsid w:val="008C2134"/>
    <w:rsid w:val="008C2243"/>
    <w:rsid w:val="008C22CE"/>
    <w:rsid w:val="008C24ED"/>
    <w:rsid w:val="008C274B"/>
    <w:rsid w:val="008C277B"/>
    <w:rsid w:val="008C2B17"/>
    <w:rsid w:val="008C2D37"/>
    <w:rsid w:val="008C2D79"/>
    <w:rsid w:val="008C2DE0"/>
    <w:rsid w:val="008C34AE"/>
    <w:rsid w:val="008C353B"/>
    <w:rsid w:val="008C37C9"/>
    <w:rsid w:val="008C3B87"/>
    <w:rsid w:val="008C3D27"/>
    <w:rsid w:val="008C403F"/>
    <w:rsid w:val="008C4CF0"/>
    <w:rsid w:val="008C5238"/>
    <w:rsid w:val="008C5275"/>
    <w:rsid w:val="008C533A"/>
    <w:rsid w:val="008C55FB"/>
    <w:rsid w:val="008C5757"/>
    <w:rsid w:val="008C5B08"/>
    <w:rsid w:val="008C5FD2"/>
    <w:rsid w:val="008C60E3"/>
    <w:rsid w:val="008C642B"/>
    <w:rsid w:val="008C66A5"/>
    <w:rsid w:val="008C66B9"/>
    <w:rsid w:val="008C6826"/>
    <w:rsid w:val="008C6ABE"/>
    <w:rsid w:val="008C6C51"/>
    <w:rsid w:val="008C70D9"/>
    <w:rsid w:val="008C741F"/>
    <w:rsid w:val="008C754C"/>
    <w:rsid w:val="008C7AF5"/>
    <w:rsid w:val="008C7E13"/>
    <w:rsid w:val="008C7FA3"/>
    <w:rsid w:val="008D00BF"/>
    <w:rsid w:val="008D04E1"/>
    <w:rsid w:val="008D0946"/>
    <w:rsid w:val="008D0C2B"/>
    <w:rsid w:val="008D0C37"/>
    <w:rsid w:val="008D0CCD"/>
    <w:rsid w:val="008D0EC6"/>
    <w:rsid w:val="008D111B"/>
    <w:rsid w:val="008D1978"/>
    <w:rsid w:val="008D19FE"/>
    <w:rsid w:val="008D1A2B"/>
    <w:rsid w:val="008D1EED"/>
    <w:rsid w:val="008D2020"/>
    <w:rsid w:val="008D20B1"/>
    <w:rsid w:val="008D27DF"/>
    <w:rsid w:val="008D29A6"/>
    <w:rsid w:val="008D3542"/>
    <w:rsid w:val="008D35F9"/>
    <w:rsid w:val="008D3638"/>
    <w:rsid w:val="008D379B"/>
    <w:rsid w:val="008D3972"/>
    <w:rsid w:val="008D3E53"/>
    <w:rsid w:val="008D4314"/>
    <w:rsid w:val="008D4478"/>
    <w:rsid w:val="008D465A"/>
    <w:rsid w:val="008D47FD"/>
    <w:rsid w:val="008D4C13"/>
    <w:rsid w:val="008D4C1C"/>
    <w:rsid w:val="008D4EC6"/>
    <w:rsid w:val="008D4FE0"/>
    <w:rsid w:val="008D5152"/>
    <w:rsid w:val="008D5446"/>
    <w:rsid w:val="008D5516"/>
    <w:rsid w:val="008D564A"/>
    <w:rsid w:val="008D5807"/>
    <w:rsid w:val="008D59AF"/>
    <w:rsid w:val="008D59D4"/>
    <w:rsid w:val="008D5B15"/>
    <w:rsid w:val="008D5BB9"/>
    <w:rsid w:val="008D5F26"/>
    <w:rsid w:val="008D637B"/>
    <w:rsid w:val="008D63C3"/>
    <w:rsid w:val="008D65E8"/>
    <w:rsid w:val="008D6B9D"/>
    <w:rsid w:val="008D6C92"/>
    <w:rsid w:val="008D6CCE"/>
    <w:rsid w:val="008D6D25"/>
    <w:rsid w:val="008D6E3C"/>
    <w:rsid w:val="008D6EFF"/>
    <w:rsid w:val="008D7035"/>
    <w:rsid w:val="008D7036"/>
    <w:rsid w:val="008D7243"/>
    <w:rsid w:val="008D7284"/>
    <w:rsid w:val="008D744C"/>
    <w:rsid w:val="008D7777"/>
    <w:rsid w:val="008D798B"/>
    <w:rsid w:val="008E03B8"/>
    <w:rsid w:val="008E054E"/>
    <w:rsid w:val="008E0852"/>
    <w:rsid w:val="008E0864"/>
    <w:rsid w:val="008E0A4C"/>
    <w:rsid w:val="008E0EA3"/>
    <w:rsid w:val="008E144A"/>
    <w:rsid w:val="008E1489"/>
    <w:rsid w:val="008E1AE9"/>
    <w:rsid w:val="008E1C47"/>
    <w:rsid w:val="008E2034"/>
    <w:rsid w:val="008E2110"/>
    <w:rsid w:val="008E2234"/>
    <w:rsid w:val="008E2516"/>
    <w:rsid w:val="008E2532"/>
    <w:rsid w:val="008E2619"/>
    <w:rsid w:val="008E27AD"/>
    <w:rsid w:val="008E28C5"/>
    <w:rsid w:val="008E2CCB"/>
    <w:rsid w:val="008E2D87"/>
    <w:rsid w:val="008E2E0F"/>
    <w:rsid w:val="008E2E3B"/>
    <w:rsid w:val="008E2E3D"/>
    <w:rsid w:val="008E2FAF"/>
    <w:rsid w:val="008E2FB4"/>
    <w:rsid w:val="008E3093"/>
    <w:rsid w:val="008E3424"/>
    <w:rsid w:val="008E38D0"/>
    <w:rsid w:val="008E3AA3"/>
    <w:rsid w:val="008E3B66"/>
    <w:rsid w:val="008E3FFD"/>
    <w:rsid w:val="008E4392"/>
    <w:rsid w:val="008E457C"/>
    <w:rsid w:val="008E4773"/>
    <w:rsid w:val="008E4879"/>
    <w:rsid w:val="008E48A8"/>
    <w:rsid w:val="008E49B4"/>
    <w:rsid w:val="008E4B8E"/>
    <w:rsid w:val="008E4B96"/>
    <w:rsid w:val="008E4CE5"/>
    <w:rsid w:val="008E4D6A"/>
    <w:rsid w:val="008E4E79"/>
    <w:rsid w:val="008E5077"/>
    <w:rsid w:val="008E50E1"/>
    <w:rsid w:val="008E54DF"/>
    <w:rsid w:val="008E61BF"/>
    <w:rsid w:val="008E61F3"/>
    <w:rsid w:val="008E6475"/>
    <w:rsid w:val="008E674F"/>
    <w:rsid w:val="008E6870"/>
    <w:rsid w:val="008E6892"/>
    <w:rsid w:val="008E6C36"/>
    <w:rsid w:val="008E6F47"/>
    <w:rsid w:val="008E70A4"/>
    <w:rsid w:val="008E714D"/>
    <w:rsid w:val="008E721A"/>
    <w:rsid w:val="008E742B"/>
    <w:rsid w:val="008E75BE"/>
    <w:rsid w:val="008E765F"/>
    <w:rsid w:val="008E775A"/>
    <w:rsid w:val="008E79F0"/>
    <w:rsid w:val="008E7D45"/>
    <w:rsid w:val="008E7D58"/>
    <w:rsid w:val="008F00E9"/>
    <w:rsid w:val="008F0178"/>
    <w:rsid w:val="008F019F"/>
    <w:rsid w:val="008F025F"/>
    <w:rsid w:val="008F03D2"/>
    <w:rsid w:val="008F043A"/>
    <w:rsid w:val="008F0A30"/>
    <w:rsid w:val="008F0AB5"/>
    <w:rsid w:val="008F0B56"/>
    <w:rsid w:val="008F0B79"/>
    <w:rsid w:val="008F0B87"/>
    <w:rsid w:val="008F0BF6"/>
    <w:rsid w:val="008F0E36"/>
    <w:rsid w:val="008F1280"/>
    <w:rsid w:val="008F1553"/>
    <w:rsid w:val="008F165B"/>
    <w:rsid w:val="008F1A2B"/>
    <w:rsid w:val="008F1F96"/>
    <w:rsid w:val="008F2024"/>
    <w:rsid w:val="008F20B4"/>
    <w:rsid w:val="008F24C3"/>
    <w:rsid w:val="008F253A"/>
    <w:rsid w:val="008F25D2"/>
    <w:rsid w:val="008F28EF"/>
    <w:rsid w:val="008F28FE"/>
    <w:rsid w:val="008F29BD"/>
    <w:rsid w:val="008F2E38"/>
    <w:rsid w:val="008F2E6D"/>
    <w:rsid w:val="008F2ED1"/>
    <w:rsid w:val="008F2FE6"/>
    <w:rsid w:val="008F3541"/>
    <w:rsid w:val="008F3781"/>
    <w:rsid w:val="008F3972"/>
    <w:rsid w:val="008F3B87"/>
    <w:rsid w:val="008F3CC2"/>
    <w:rsid w:val="008F3DCD"/>
    <w:rsid w:val="008F3EB1"/>
    <w:rsid w:val="008F3F0E"/>
    <w:rsid w:val="008F3F67"/>
    <w:rsid w:val="008F41E6"/>
    <w:rsid w:val="008F41ED"/>
    <w:rsid w:val="008F4301"/>
    <w:rsid w:val="008F44B9"/>
    <w:rsid w:val="008F4591"/>
    <w:rsid w:val="008F45F1"/>
    <w:rsid w:val="008F4732"/>
    <w:rsid w:val="008F474D"/>
    <w:rsid w:val="008F488E"/>
    <w:rsid w:val="008F4C26"/>
    <w:rsid w:val="008F4D3E"/>
    <w:rsid w:val="008F4FB3"/>
    <w:rsid w:val="008F52B0"/>
    <w:rsid w:val="008F52C5"/>
    <w:rsid w:val="008F5399"/>
    <w:rsid w:val="008F5B3E"/>
    <w:rsid w:val="008F5F6A"/>
    <w:rsid w:val="008F604E"/>
    <w:rsid w:val="008F6445"/>
    <w:rsid w:val="008F683C"/>
    <w:rsid w:val="008F6A89"/>
    <w:rsid w:val="008F6B7C"/>
    <w:rsid w:val="008F6B9B"/>
    <w:rsid w:val="008F6C53"/>
    <w:rsid w:val="008F6CA5"/>
    <w:rsid w:val="008F6E13"/>
    <w:rsid w:val="008F6FA9"/>
    <w:rsid w:val="008F7145"/>
    <w:rsid w:val="008F7196"/>
    <w:rsid w:val="008F71C1"/>
    <w:rsid w:val="008F71FC"/>
    <w:rsid w:val="008F724A"/>
    <w:rsid w:val="008F74F2"/>
    <w:rsid w:val="008F7506"/>
    <w:rsid w:val="008F7579"/>
    <w:rsid w:val="008F78DD"/>
    <w:rsid w:val="008F792A"/>
    <w:rsid w:val="008F7CFB"/>
    <w:rsid w:val="008F7D7A"/>
    <w:rsid w:val="008F7DA1"/>
    <w:rsid w:val="0090015D"/>
    <w:rsid w:val="00900171"/>
    <w:rsid w:val="009001AA"/>
    <w:rsid w:val="00900268"/>
    <w:rsid w:val="0090094D"/>
    <w:rsid w:val="00900950"/>
    <w:rsid w:val="00900A04"/>
    <w:rsid w:val="00900AFD"/>
    <w:rsid w:val="009010EF"/>
    <w:rsid w:val="00901B55"/>
    <w:rsid w:val="00901D45"/>
    <w:rsid w:val="00901D7F"/>
    <w:rsid w:val="0090203F"/>
    <w:rsid w:val="009024BD"/>
    <w:rsid w:val="0090273F"/>
    <w:rsid w:val="009033AC"/>
    <w:rsid w:val="00903455"/>
    <w:rsid w:val="009036EC"/>
    <w:rsid w:val="009039D5"/>
    <w:rsid w:val="00903EB5"/>
    <w:rsid w:val="00903F31"/>
    <w:rsid w:val="009044A1"/>
    <w:rsid w:val="00904637"/>
    <w:rsid w:val="00904676"/>
    <w:rsid w:val="00904ABD"/>
    <w:rsid w:val="00904C79"/>
    <w:rsid w:val="00904CFB"/>
    <w:rsid w:val="00904EA9"/>
    <w:rsid w:val="00904EE9"/>
    <w:rsid w:val="009050FA"/>
    <w:rsid w:val="00905CA2"/>
    <w:rsid w:val="00905D5E"/>
    <w:rsid w:val="00905DFF"/>
    <w:rsid w:val="00905F90"/>
    <w:rsid w:val="0090630F"/>
    <w:rsid w:val="009065D4"/>
    <w:rsid w:val="00906BBE"/>
    <w:rsid w:val="00906BE5"/>
    <w:rsid w:val="00906C6D"/>
    <w:rsid w:val="00906C79"/>
    <w:rsid w:val="00906C7C"/>
    <w:rsid w:val="00906DB0"/>
    <w:rsid w:val="00907488"/>
    <w:rsid w:val="00907ACC"/>
    <w:rsid w:val="00907E60"/>
    <w:rsid w:val="00910016"/>
    <w:rsid w:val="00910059"/>
    <w:rsid w:val="00910098"/>
    <w:rsid w:val="00910129"/>
    <w:rsid w:val="00910243"/>
    <w:rsid w:val="0091038A"/>
    <w:rsid w:val="0091059D"/>
    <w:rsid w:val="00910D24"/>
    <w:rsid w:val="00910D55"/>
    <w:rsid w:val="00911010"/>
    <w:rsid w:val="009113E7"/>
    <w:rsid w:val="00911EA0"/>
    <w:rsid w:val="00911F33"/>
    <w:rsid w:val="00912106"/>
    <w:rsid w:val="00912264"/>
    <w:rsid w:val="009125AD"/>
    <w:rsid w:val="00912E7C"/>
    <w:rsid w:val="00912F2B"/>
    <w:rsid w:val="00913006"/>
    <w:rsid w:val="00913493"/>
    <w:rsid w:val="00913766"/>
    <w:rsid w:val="00913A01"/>
    <w:rsid w:val="00913A80"/>
    <w:rsid w:val="00913D2D"/>
    <w:rsid w:val="00913E88"/>
    <w:rsid w:val="00913F67"/>
    <w:rsid w:val="00913F6B"/>
    <w:rsid w:val="0091402B"/>
    <w:rsid w:val="009140C8"/>
    <w:rsid w:val="00914558"/>
    <w:rsid w:val="009145AD"/>
    <w:rsid w:val="00914728"/>
    <w:rsid w:val="00914C59"/>
    <w:rsid w:val="00914E8F"/>
    <w:rsid w:val="00914EB4"/>
    <w:rsid w:val="00914F6A"/>
    <w:rsid w:val="009151DB"/>
    <w:rsid w:val="0091532A"/>
    <w:rsid w:val="0091538C"/>
    <w:rsid w:val="0091557F"/>
    <w:rsid w:val="009155DD"/>
    <w:rsid w:val="009156C0"/>
    <w:rsid w:val="00915892"/>
    <w:rsid w:val="00915B20"/>
    <w:rsid w:val="00915E70"/>
    <w:rsid w:val="00916135"/>
    <w:rsid w:val="0091626A"/>
    <w:rsid w:val="009163C9"/>
    <w:rsid w:val="00916491"/>
    <w:rsid w:val="009168D3"/>
    <w:rsid w:val="00916966"/>
    <w:rsid w:val="0091698B"/>
    <w:rsid w:val="009169ED"/>
    <w:rsid w:val="00916E26"/>
    <w:rsid w:val="00916FD7"/>
    <w:rsid w:val="0091756F"/>
    <w:rsid w:val="0091772D"/>
    <w:rsid w:val="00917C93"/>
    <w:rsid w:val="00917D69"/>
    <w:rsid w:val="00917EB4"/>
    <w:rsid w:val="00917ED4"/>
    <w:rsid w:val="0092014E"/>
    <w:rsid w:val="009201B2"/>
    <w:rsid w:val="009202EF"/>
    <w:rsid w:val="00920537"/>
    <w:rsid w:val="00920616"/>
    <w:rsid w:val="00920691"/>
    <w:rsid w:val="0092097F"/>
    <w:rsid w:val="00920D7D"/>
    <w:rsid w:val="00920F4D"/>
    <w:rsid w:val="0092129B"/>
    <w:rsid w:val="00921393"/>
    <w:rsid w:val="00921419"/>
    <w:rsid w:val="009217BD"/>
    <w:rsid w:val="00921AA1"/>
    <w:rsid w:val="00921D4B"/>
    <w:rsid w:val="00921E76"/>
    <w:rsid w:val="00921F8A"/>
    <w:rsid w:val="0092207C"/>
    <w:rsid w:val="009222A0"/>
    <w:rsid w:val="00922614"/>
    <w:rsid w:val="00922726"/>
    <w:rsid w:val="00922812"/>
    <w:rsid w:val="00922939"/>
    <w:rsid w:val="00922952"/>
    <w:rsid w:val="00922A30"/>
    <w:rsid w:val="00922E31"/>
    <w:rsid w:val="00922E4F"/>
    <w:rsid w:val="009231C7"/>
    <w:rsid w:val="0092331E"/>
    <w:rsid w:val="009234EC"/>
    <w:rsid w:val="00923AE7"/>
    <w:rsid w:val="00923B48"/>
    <w:rsid w:val="00923C6E"/>
    <w:rsid w:val="00923FE5"/>
    <w:rsid w:val="0092401F"/>
    <w:rsid w:val="009241EC"/>
    <w:rsid w:val="0092428B"/>
    <w:rsid w:val="009245C2"/>
    <w:rsid w:val="0092486D"/>
    <w:rsid w:val="009248FA"/>
    <w:rsid w:val="00924AB6"/>
    <w:rsid w:val="00924F24"/>
    <w:rsid w:val="009253C2"/>
    <w:rsid w:val="00925AF7"/>
    <w:rsid w:val="00925BD5"/>
    <w:rsid w:val="00925CD1"/>
    <w:rsid w:val="00925E63"/>
    <w:rsid w:val="00926049"/>
    <w:rsid w:val="009264DC"/>
    <w:rsid w:val="009264DE"/>
    <w:rsid w:val="009265F6"/>
    <w:rsid w:val="00926653"/>
    <w:rsid w:val="009268EE"/>
    <w:rsid w:val="00926A1C"/>
    <w:rsid w:val="00926C4D"/>
    <w:rsid w:val="00926C80"/>
    <w:rsid w:val="00926CF7"/>
    <w:rsid w:val="00926DCA"/>
    <w:rsid w:val="0092715F"/>
    <w:rsid w:val="009271D1"/>
    <w:rsid w:val="00927415"/>
    <w:rsid w:val="009274CD"/>
    <w:rsid w:val="0092780B"/>
    <w:rsid w:val="00927C7A"/>
    <w:rsid w:val="00927E3E"/>
    <w:rsid w:val="00927F03"/>
    <w:rsid w:val="00930094"/>
    <w:rsid w:val="00930139"/>
    <w:rsid w:val="009304C7"/>
    <w:rsid w:val="009305A3"/>
    <w:rsid w:val="00930A5E"/>
    <w:rsid w:val="00930AF1"/>
    <w:rsid w:val="00930C91"/>
    <w:rsid w:val="00930F08"/>
    <w:rsid w:val="0093107A"/>
    <w:rsid w:val="009314AD"/>
    <w:rsid w:val="009315D2"/>
    <w:rsid w:val="009316A9"/>
    <w:rsid w:val="00931856"/>
    <w:rsid w:val="009318F7"/>
    <w:rsid w:val="009319DE"/>
    <w:rsid w:val="00931A95"/>
    <w:rsid w:val="00931AE4"/>
    <w:rsid w:val="00931B09"/>
    <w:rsid w:val="00931BA8"/>
    <w:rsid w:val="00931C4D"/>
    <w:rsid w:val="00931D37"/>
    <w:rsid w:val="009320DE"/>
    <w:rsid w:val="00932122"/>
    <w:rsid w:val="009321B5"/>
    <w:rsid w:val="009322A3"/>
    <w:rsid w:val="00932424"/>
    <w:rsid w:val="00932689"/>
    <w:rsid w:val="0093289C"/>
    <w:rsid w:val="009332B6"/>
    <w:rsid w:val="009334FE"/>
    <w:rsid w:val="0093352D"/>
    <w:rsid w:val="009339B8"/>
    <w:rsid w:val="00933CA0"/>
    <w:rsid w:val="00933CE6"/>
    <w:rsid w:val="00933D91"/>
    <w:rsid w:val="00933F7B"/>
    <w:rsid w:val="009341F3"/>
    <w:rsid w:val="0093420E"/>
    <w:rsid w:val="00934588"/>
    <w:rsid w:val="009345E6"/>
    <w:rsid w:val="0093461E"/>
    <w:rsid w:val="00934874"/>
    <w:rsid w:val="009348FB"/>
    <w:rsid w:val="0093507C"/>
    <w:rsid w:val="009352BF"/>
    <w:rsid w:val="0093535A"/>
    <w:rsid w:val="009356B2"/>
    <w:rsid w:val="0093578E"/>
    <w:rsid w:val="00935836"/>
    <w:rsid w:val="009359A6"/>
    <w:rsid w:val="009359BD"/>
    <w:rsid w:val="00936161"/>
    <w:rsid w:val="00936342"/>
    <w:rsid w:val="00936690"/>
    <w:rsid w:val="009367B6"/>
    <w:rsid w:val="0093697B"/>
    <w:rsid w:val="00936AAC"/>
    <w:rsid w:val="00936B61"/>
    <w:rsid w:val="00936BFE"/>
    <w:rsid w:val="00936E80"/>
    <w:rsid w:val="00936FE7"/>
    <w:rsid w:val="009370D7"/>
    <w:rsid w:val="009376DE"/>
    <w:rsid w:val="0093778A"/>
    <w:rsid w:val="009378F4"/>
    <w:rsid w:val="00937A23"/>
    <w:rsid w:val="00937A63"/>
    <w:rsid w:val="00937A9A"/>
    <w:rsid w:val="00937B3F"/>
    <w:rsid w:val="00937BC2"/>
    <w:rsid w:val="00937F06"/>
    <w:rsid w:val="009401D6"/>
    <w:rsid w:val="0094059F"/>
    <w:rsid w:val="0094076B"/>
    <w:rsid w:val="00940849"/>
    <w:rsid w:val="009408D2"/>
    <w:rsid w:val="00940A14"/>
    <w:rsid w:val="00940D8B"/>
    <w:rsid w:val="00940E99"/>
    <w:rsid w:val="00940FDD"/>
    <w:rsid w:val="0094104C"/>
    <w:rsid w:val="00941189"/>
    <w:rsid w:val="0094136F"/>
    <w:rsid w:val="00941387"/>
    <w:rsid w:val="0094139D"/>
    <w:rsid w:val="00941450"/>
    <w:rsid w:val="009415D1"/>
    <w:rsid w:val="00941699"/>
    <w:rsid w:val="009416CF"/>
    <w:rsid w:val="00941A71"/>
    <w:rsid w:val="00941B6A"/>
    <w:rsid w:val="009421AB"/>
    <w:rsid w:val="009423F6"/>
    <w:rsid w:val="009425DB"/>
    <w:rsid w:val="00942802"/>
    <w:rsid w:val="0094284D"/>
    <w:rsid w:val="00942997"/>
    <w:rsid w:val="0094299A"/>
    <w:rsid w:val="00942C86"/>
    <w:rsid w:val="00942CD9"/>
    <w:rsid w:val="00942E04"/>
    <w:rsid w:val="00942EB9"/>
    <w:rsid w:val="00943351"/>
    <w:rsid w:val="009434C2"/>
    <w:rsid w:val="009437A7"/>
    <w:rsid w:val="0094383E"/>
    <w:rsid w:val="00943844"/>
    <w:rsid w:val="00943A6C"/>
    <w:rsid w:val="00943D0B"/>
    <w:rsid w:val="00943DD2"/>
    <w:rsid w:val="00943E50"/>
    <w:rsid w:val="00943EDA"/>
    <w:rsid w:val="00943FF9"/>
    <w:rsid w:val="00944076"/>
    <w:rsid w:val="009440DA"/>
    <w:rsid w:val="00944129"/>
    <w:rsid w:val="00944200"/>
    <w:rsid w:val="00944827"/>
    <w:rsid w:val="00944B4F"/>
    <w:rsid w:val="00944D7A"/>
    <w:rsid w:val="009450FF"/>
    <w:rsid w:val="00945239"/>
    <w:rsid w:val="0094528F"/>
    <w:rsid w:val="00945548"/>
    <w:rsid w:val="009457CA"/>
    <w:rsid w:val="0094621C"/>
    <w:rsid w:val="009463E8"/>
    <w:rsid w:val="00946417"/>
    <w:rsid w:val="0094657D"/>
    <w:rsid w:val="00946759"/>
    <w:rsid w:val="00946A5B"/>
    <w:rsid w:val="00946B0A"/>
    <w:rsid w:val="00946B3C"/>
    <w:rsid w:val="00946CED"/>
    <w:rsid w:val="009470BA"/>
    <w:rsid w:val="0094735A"/>
    <w:rsid w:val="0094755F"/>
    <w:rsid w:val="0094761E"/>
    <w:rsid w:val="009477E3"/>
    <w:rsid w:val="00947BD2"/>
    <w:rsid w:val="00947F93"/>
    <w:rsid w:val="00950035"/>
    <w:rsid w:val="0095007C"/>
    <w:rsid w:val="0095054E"/>
    <w:rsid w:val="009507F8"/>
    <w:rsid w:val="00950F0B"/>
    <w:rsid w:val="00950F27"/>
    <w:rsid w:val="00951104"/>
    <w:rsid w:val="009511B3"/>
    <w:rsid w:val="009512B3"/>
    <w:rsid w:val="009512E4"/>
    <w:rsid w:val="009513F4"/>
    <w:rsid w:val="0095152F"/>
    <w:rsid w:val="0095168B"/>
    <w:rsid w:val="0095170C"/>
    <w:rsid w:val="00951B8C"/>
    <w:rsid w:val="00951BB6"/>
    <w:rsid w:val="00951D08"/>
    <w:rsid w:val="00951DB7"/>
    <w:rsid w:val="009524B9"/>
    <w:rsid w:val="0095257C"/>
    <w:rsid w:val="00952596"/>
    <w:rsid w:val="009528BD"/>
    <w:rsid w:val="00952A47"/>
    <w:rsid w:val="00952B35"/>
    <w:rsid w:val="00952CB6"/>
    <w:rsid w:val="00952DF2"/>
    <w:rsid w:val="00952EBF"/>
    <w:rsid w:val="00952F9C"/>
    <w:rsid w:val="00953228"/>
    <w:rsid w:val="009537DD"/>
    <w:rsid w:val="00953805"/>
    <w:rsid w:val="00953C7C"/>
    <w:rsid w:val="00953EF3"/>
    <w:rsid w:val="00953F4A"/>
    <w:rsid w:val="00953F6F"/>
    <w:rsid w:val="00954123"/>
    <w:rsid w:val="00954955"/>
    <w:rsid w:val="00954A5A"/>
    <w:rsid w:val="00954C25"/>
    <w:rsid w:val="00955377"/>
    <w:rsid w:val="00955612"/>
    <w:rsid w:val="0095586D"/>
    <w:rsid w:val="00955C4B"/>
    <w:rsid w:val="00955D3D"/>
    <w:rsid w:val="00955DE1"/>
    <w:rsid w:val="00955E1E"/>
    <w:rsid w:val="009563E3"/>
    <w:rsid w:val="00956487"/>
    <w:rsid w:val="0095655E"/>
    <w:rsid w:val="00956631"/>
    <w:rsid w:val="009566DF"/>
    <w:rsid w:val="009568A3"/>
    <w:rsid w:val="00956927"/>
    <w:rsid w:val="009569EF"/>
    <w:rsid w:val="00956C0D"/>
    <w:rsid w:val="00956D25"/>
    <w:rsid w:val="00956D62"/>
    <w:rsid w:val="00956DDA"/>
    <w:rsid w:val="00956E84"/>
    <w:rsid w:val="00956E86"/>
    <w:rsid w:val="00956F5F"/>
    <w:rsid w:val="00957063"/>
    <w:rsid w:val="009574BD"/>
    <w:rsid w:val="009574E1"/>
    <w:rsid w:val="0095798E"/>
    <w:rsid w:val="00957AC6"/>
    <w:rsid w:val="00960102"/>
    <w:rsid w:val="009602AD"/>
    <w:rsid w:val="00960609"/>
    <w:rsid w:val="00960AB6"/>
    <w:rsid w:val="00960D75"/>
    <w:rsid w:val="00960DF8"/>
    <w:rsid w:val="00960F27"/>
    <w:rsid w:val="0096105D"/>
    <w:rsid w:val="00961112"/>
    <w:rsid w:val="00961173"/>
    <w:rsid w:val="009612A5"/>
    <w:rsid w:val="00961683"/>
    <w:rsid w:val="009619CC"/>
    <w:rsid w:val="00961BF3"/>
    <w:rsid w:val="00961D04"/>
    <w:rsid w:val="0096238A"/>
    <w:rsid w:val="009624FF"/>
    <w:rsid w:val="0096252E"/>
    <w:rsid w:val="0096273F"/>
    <w:rsid w:val="00962969"/>
    <w:rsid w:val="00962D17"/>
    <w:rsid w:val="00962D48"/>
    <w:rsid w:val="00962EA4"/>
    <w:rsid w:val="009632C7"/>
    <w:rsid w:val="009633A5"/>
    <w:rsid w:val="00963439"/>
    <w:rsid w:val="00963608"/>
    <w:rsid w:val="009636F1"/>
    <w:rsid w:val="00963739"/>
    <w:rsid w:val="00963890"/>
    <w:rsid w:val="00963BA1"/>
    <w:rsid w:val="00963C13"/>
    <w:rsid w:val="00963CE2"/>
    <w:rsid w:val="00963EB9"/>
    <w:rsid w:val="00963F0D"/>
    <w:rsid w:val="00963F7B"/>
    <w:rsid w:val="00964019"/>
    <w:rsid w:val="0096437F"/>
    <w:rsid w:val="009646AE"/>
    <w:rsid w:val="00964ACC"/>
    <w:rsid w:val="00964B51"/>
    <w:rsid w:val="00964BF9"/>
    <w:rsid w:val="00964F3C"/>
    <w:rsid w:val="00964FDF"/>
    <w:rsid w:val="009650B7"/>
    <w:rsid w:val="0096548B"/>
    <w:rsid w:val="00965710"/>
    <w:rsid w:val="00965862"/>
    <w:rsid w:val="009658E9"/>
    <w:rsid w:val="00965FD3"/>
    <w:rsid w:val="00966202"/>
    <w:rsid w:val="00966234"/>
    <w:rsid w:val="009665A7"/>
    <w:rsid w:val="009665CA"/>
    <w:rsid w:val="00966727"/>
    <w:rsid w:val="00966892"/>
    <w:rsid w:val="00966D4A"/>
    <w:rsid w:val="009670C1"/>
    <w:rsid w:val="0096711F"/>
    <w:rsid w:val="00967419"/>
    <w:rsid w:val="00967496"/>
    <w:rsid w:val="0096751F"/>
    <w:rsid w:val="00967810"/>
    <w:rsid w:val="00967C36"/>
    <w:rsid w:val="00967E41"/>
    <w:rsid w:val="009700D5"/>
    <w:rsid w:val="009701E0"/>
    <w:rsid w:val="00970480"/>
    <w:rsid w:val="009706B9"/>
    <w:rsid w:val="009709BF"/>
    <w:rsid w:val="00970B23"/>
    <w:rsid w:val="00970BC1"/>
    <w:rsid w:val="00970F01"/>
    <w:rsid w:val="00970F84"/>
    <w:rsid w:val="0097100C"/>
    <w:rsid w:val="009712DF"/>
    <w:rsid w:val="0097148E"/>
    <w:rsid w:val="00971791"/>
    <w:rsid w:val="009719E8"/>
    <w:rsid w:val="00971B5A"/>
    <w:rsid w:val="00971BD3"/>
    <w:rsid w:val="00971DE9"/>
    <w:rsid w:val="00971FF2"/>
    <w:rsid w:val="0097218C"/>
    <w:rsid w:val="009722A4"/>
    <w:rsid w:val="009729DB"/>
    <w:rsid w:val="00972F69"/>
    <w:rsid w:val="00972F9E"/>
    <w:rsid w:val="0097301A"/>
    <w:rsid w:val="009730CD"/>
    <w:rsid w:val="0097312E"/>
    <w:rsid w:val="009731AE"/>
    <w:rsid w:val="0097337D"/>
    <w:rsid w:val="0097352B"/>
    <w:rsid w:val="00973AAE"/>
    <w:rsid w:val="00973D9D"/>
    <w:rsid w:val="00973F3F"/>
    <w:rsid w:val="00974032"/>
    <w:rsid w:val="0097416A"/>
    <w:rsid w:val="009742A3"/>
    <w:rsid w:val="00974613"/>
    <w:rsid w:val="0097470C"/>
    <w:rsid w:val="009749E1"/>
    <w:rsid w:val="00974C49"/>
    <w:rsid w:val="0097510E"/>
    <w:rsid w:val="0097523C"/>
    <w:rsid w:val="00975272"/>
    <w:rsid w:val="009754CC"/>
    <w:rsid w:val="0097550A"/>
    <w:rsid w:val="0097551D"/>
    <w:rsid w:val="009757AB"/>
    <w:rsid w:val="009757BD"/>
    <w:rsid w:val="00975904"/>
    <w:rsid w:val="00975A22"/>
    <w:rsid w:val="00975D8E"/>
    <w:rsid w:val="00975DA9"/>
    <w:rsid w:val="00975EC9"/>
    <w:rsid w:val="0097606D"/>
    <w:rsid w:val="00976165"/>
    <w:rsid w:val="00976181"/>
    <w:rsid w:val="00976521"/>
    <w:rsid w:val="0097678D"/>
    <w:rsid w:val="00976A6A"/>
    <w:rsid w:val="00976A7D"/>
    <w:rsid w:val="00976C12"/>
    <w:rsid w:val="00977024"/>
    <w:rsid w:val="0097705D"/>
    <w:rsid w:val="00977139"/>
    <w:rsid w:val="009772BF"/>
    <w:rsid w:val="009772F2"/>
    <w:rsid w:val="00977382"/>
    <w:rsid w:val="009774AE"/>
    <w:rsid w:val="0097750A"/>
    <w:rsid w:val="00977637"/>
    <w:rsid w:val="009777C0"/>
    <w:rsid w:val="009777CF"/>
    <w:rsid w:val="00977867"/>
    <w:rsid w:val="009778E9"/>
    <w:rsid w:val="0097791D"/>
    <w:rsid w:val="0097798D"/>
    <w:rsid w:val="009779D1"/>
    <w:rsid w:val="00977BD7"/>
    <w:rsid w:val="00977D4A"/>
    <w:rsid w:val="009800AC"/>
    <w:rsid w:val="009802E4"/>
    <w:rsid w:val="009804EA"/>
    <w:rsid w:val="00980559"/>
    <w:rsid w:val="00980687"/>
    <w:rsid w:val="00980718"/>
    <w:rsid w:val="009807B5"/>
    <w:rsid w:val="00980806"/>
    <w:rsid w:val="00980B0E"/>
    <w:rsid w:val="00980C16"/>
    <w:rsid w:val="00980C51"/>
    <w:rsid w:val="00980C58"/>
    <w:rsid w:val="00981150"/>
    <w:rsid w:val="009814C7"/>
    <w:rsid w:val="009814F2"/>
    <w:rsid w:val="00981A03"/>
    <w:rsid w:val="00981C05"/>
    <w:rsid w:val="00981E5C"/>
    <w:rsid w:val="00982113"/>
    <w:rsid w:val="009825D1"/>
    <w:rsid w:val="009828F5"/>
    <w:rsid w:val="00982911"/>
    <w:rsid w:val="00982C9C"/>
    <w:rsid w:val="00982E57"/>
    <w:rsid w:val="009831A1"/>
    <w:rsid w:val="00983331"/>
    <w:rsid w:val="00983523"/>
    <w:rsid w:val="00983606"/>
    <w:rsid w:val="0098368B"/>
    <w:rsid w:val="00983B65"/>
    <w:rsid w:val="00983C8B"/>
    <w:rsid w:val="00983D18"/>
    <w:rsid w:val="00983FA2"/>
    <w:rsid w:val="00984249"/>
    <w:rsid w:val="009846AF"/>
    <w:rsid w:val="0098494D"/>
    <w:rsid w:val="00984F5E"/>
    <w:rsid w:val="00984F9F"/>
    <w:rsid w:val="009857BF"/>
    <w:rsid w:val="00985906"/>
    <w:rsid w:val="00985A8B"/>
    <w:rsid w:val="00985F2A"/>
    <w:rsid w:val="0098603F"/>
    <w:rsid w:val="009861F2"/>
    <w:rsid w:val="00986694"/>
    <w:rsid w:val="00986766"/>
    <w:rsid w:val="009867CB"/>
    <w:rsid w:val="009869FA"/>
    <w:rsid w:val="00986A12"/>
    <w:rsid w:val="00986AA8"/>
    <w:rsid w:val="00986D61"/>
    <w:rsid w:val="00986E23"/>
    <w:rsid w:val="00986ED8"/>
    <w:rsid w:val="0098713F"/>
    <w:rsid w:val="00987280"/>
    <w:rsid w:val="0098736F"/>
    <w:rsid w:val="00987396"/>
    <w:rsid w:val="009873ED"/>
    <w:rsid w:val="009876DA"/>
    <w:rsid w:val="009877CB"/>
    <w:rsid w:val="00987995"/>
    <w:rsid w:val="00987A0E"/>
    <w:rsid w:val="00987CB2"/>
    <w:rsid w:val="00987E34"/>
    <w:rsid w:val="009901B5"/>
    <w:rsid w:val="0099067D"/>
    <w:rsid w:val="009906E2"/>
    <w:rsid w:val="00990B2B"/>
    <w:rsid w:val="00990F23"/>
    <w:rsid w:val="00990F33"/>
    <w:rsid w:val="009910EE"/>
    <w:rsid w:val="0099141F"/>
    <w:rsid w:val="00991571"/>
    <w:rsid w:val="009916DD"/>
    <w:rsid w:val="00991BCA"/>
    <w:rsid w:val="00991C40"/>
    <w:rsid w:val="00991F64"/>
    <w:rsid w:val="0099209D"/>
    <w:rsid w:val="0099210C"/>
    <w:rsid w:val="00992265"/>
    <w:rsid w:val="009922DA"/>
    <w:rsid w:val="009923A8"/>
    <w:rsid w:val="00992584"/>
    <w:rsid w:val="00992726"/>
    <w:rsid w:val="00992B87"/>
    <w:rsid w:val="00992B9B"/>
    <w:rsid w:val="00992C67"/>
    <w:rsid w:val="00992E37"/>
    <w:rsid w:val="009932DE"/>
    <w:rsid w:val="009934BB"/>
    <w:rsid w:val="009934E0"/>
    <w:rsid w:val="009936C8"/>
    <w:rsid w:val="00993845"/>
    <w:rsid w:val="009938D7"/>
    <w:rsid w:val="00993931"/>
    <w:rsid w:val="00993949"/>
    <w:rsid w:val="009939C2"/>
    <w:rsid w:val="00993B11"/>
    <w:rsid w:val="00993D0C"/>
    <w:rsid w:val="00993DB7"/>
    <w:rsid w:val="0099444C"/>
    <w:rsid w:val="009945BB"/>
    <w:rsid w:val="009948A7"/>
    <w:rsid w:val="00994C13"/>
    <w:rsid w:val="00994C5B"/>
    <w:rsid w:val="00994CC9"/>
    <w:rsid w:val="00994D1B"/>
    <w:rsid w:val="00995417"/>
    <w:rsid w:val="00995F7C"/>
    <w:rsid w:val="009966C2"/>
    <w:rsid w:val="00996956"/>
    <w:rsid w:val="00996D76"/>
    <w:rsid w:val="00996FB6"/>
    <w:rsid w:val="00996FE2"/>
    <w:rsid w:val="009973FB"/>
    <w:rsid w:val="00997566"/>
    <w:rsid w:val="009975E9"/>
    <w:rsid w:val="0099790D"/>
    <w:rsid w:val="00997CFA"/>
    <w:rsid w:val="00997D51"/>
    <w:rsid w:val="009A0335"/>
    <w:rsid w:val="009A05AD"/>
    <w:rsid w:val="009A06CF"/>
    <w:rsid w:val="009A07D3"/>
    <w:rsid w:val="009A0EF7"/>
    <w:rsid w:val="009A0F9B"/>
    <w:rsid w:val="009A0FF5"/>
    <w:rsid w:val="009A14DD"/>
    <w:rsid w:val="009A15E4"/>
    <w:rsid w:val="009A18AD"/>
    <w:rsid w:val="009A19A0"/>
    <w:rsid w:val="009A1E47"/>
    <w:rsid w:val="009A1FF0"/>
    <w:rsid w:val="009A27FF"/>
    <w:rsid w:val="009A294F"/>
    <w:rsid w:val="009A2BCD"/>
    <w:rsid w:val="009A2D35"/>
    <w:rsid w:val="009A3069"/>
    <w:rsid w:val="009A348A"/>
    <w:rsid w:val="009A3AD0"/>
    <w:rsid w:val="009A3DF6"/>
    <w:rsid w:val="009A3FEF"/>
    <w:rsid w:val="009A4166"/>
    <w:rsid w:val="009A42A1"/>
    <w:rsid w:val="009A4371"/>
    <w:rsid w:val="009A4793"/>
    <w:rsid w:val="009A4A25"/>
    <w:rsid w:val="009A4F2B"/>
    <w:rsid w:val="009A501D"/>
    <w:rsid w:val="009A5280"/>
    <w:rsid w:val="009A5595"/>
    <w:rsid w:val="009A5684"/>
    <w:rsid w:val="009A56E8"/>
    <w:rsid w:val="009A5970"/>
    <w:rsid w:val="009A59D5"/>
    <w:rsid w:val="009A5C2B"/>
    <w:rsid w:val="009A5DEB"/>
    <w:rsid w:val="009A5F13"/>
    <w:rsid w:val="009A6588"/>
    <w:rsid w:val="009A65C8"/>
    <w:rsid w:val="009A66BA"/>
    <w:rsid w:val="009A672E"/>
    <w:rsid w:val="009A6C06"/>
    <w:rsid w:val="009A6EFD"/>
    <w:rsid w:val="009A6F5D"/>
    <w:rsid w:val="009A7232"/>
    <w:rsid w:val="009A738C"/>
    <w:rsid w:val="009A7391"/>
    <w:rsid w:val="009A74C1"/>
    <w:rsid w:val="009A7796"/>
    <w:rsid w:val="009B013D"/>
    <w:rsid w:val="009B020B"/>
    <w:rsid w:val="009B028F"/>
    <w:rsid w:val="009B03B1"/>
    <w:rsid w:val="009B04FD"/>
    <w:rsid w:val="009B06FA"/>
    <w:rsid w:val="009B0948"/>
    <w:rsid w:val="009B0E6A"/>
    <w:rsid w:val="009B1113"/>
    <w:rsid w:val="009B1889"/>
    <w:rsid w:val="009B1958"/>
    <w:rsid w:val="009B1F24"/>
    <w:rsid w:val="009B2077"/>
    <w:rsid w:val="009B2132"/>
    <w:rsid w:val="009B21DC"/>
    <w:rsid w:val="009B249D"/>
    <w:rsid w:val="009B276D"/>
    <w:rsid w:val="009B2CA4"/>
    <w:rsid w:val="009B2EDA"/>
    <w:rsid w:val="009B2FE2"/>
    <w:rsid w:val="009B32A6"/>
    <w:rsid w:val="009B3430"/>
    <w:rsid w:val="009B34D2"/>
    <w:rsid w:val="009B3A2F"/>
    <w:rsid w:val="009B3BA2"/>
    <w:rsid w:val="009B3CDC"/>
    <w:rsid w:val="009B3D75"/>
    <w:rsid w:val="009B41B1"/>
    <w:rsid w:val="009B4259"/>
    <w:rsid w:val="009B4474"/>
    <w:rsid w:val="009B46D1"/>
    <w:rsid w:val="009B48A6"/>
    <w:rsid w:val="009B48AB"/>
    <w:rsid w:val="009B4A8A"/>
    <w:rsid w:val="009B4C9D"/>
    <w:rsid w:val="009B51F6"/>
    <w:rsid w:val="009B54BE"/>
    <w:rsid w:val="009B5B94"/>
    <w:rsid w:val="009B5D48"/>
    <w:rsid w:val="009B62EF"/>
    <w:rsid w:val="009B6748"/>
    <w:rsid w:val="009B6B75"/>
    <w:rsid w:val="009B6CD0"/>
    <w:rsid w:val="009B6D49"/>
    <w:rsid w:val="009B6E05"/>
    <w:rsid w:val="009B6F5D"/>
    <w:rsid w:val="009B7075"/>
    <w:rsid w:val="009B72B0"/>
    <w:rsid w:val="009B72EC"/>
    <w:rsid w:val="009B73C2"/>
    <w:rsid w:val="009B75E5"/>
    <w:rsid w:val="009B7A5B"/>
    <w:rsid w:val="009B7B00"/>
    <w:rsid w:val="009B7B3E"/>
    <w:rsid w:val="009B7B77"/>
    <w:rsid w:val="009B7BFE"/>
    <w:rsid w:val="009B7CCF"/>
    <w:rsid w:val="009B7DF9"/>
    <w:rsid w:val="009B7E60"/>
    <w:rsid w:val="009B7E6F"/>
    <w:rsid w:val="009C00B8"/>
    <w:rsid w:val="009C0428"/>
    <w:rsid w:val="009C05C7"/>
    <w:rsid w:val="009C068F"/>
    <w:rsid w:val="009C07FC"/>
    <w:rsid w:val="009C08EB"/>
    <w:rsid w:val="009C0990"/>
    <w:rsid w:val="009C0C70"/>
    <w:rsid w:val="009C11C1"/>
    <w:rsid w:val="009C17D2"/>
    <w:rsid w:val="009C17DD"/>
    <w:rsid w:val="009C1E6A"/>
    <w:rsid w:val="009C2010"/>
    <w:rsid w:val="009C22CF"/>
    <w:rsid w:val="009C233F"/>
    <w:rsid w:val="009C27A0"/>
    <w:rsid w:val="009C2801"/>
    <w:rsid w:val="009C28E1"/>
    <w:rsid w:val="009C2C5F"/>
    <w:rsid w:val="009C2E3C"/>
    <w:rsid w:val="009C3443"/>
    <w:rsid w:val="009C3574"/>
    <w:rsid w:val="009C3628"/>
    <w:rsid w:val="009C3663"/>
    <w:rsid w:val="009C391A"/>
    <w:rsid w:val="009C3A66"/>
    <w:rsid w:val="009C3A90"/>
    <w:rsid w:val="009C3B8A"/>
    <w:rsid w:val="009C3CFC"/>
    <w:rsid w:val="009C3EC8"/>
    <w:rsid w:val="009C413E"/>
    <w:rsid w:val="009C445C"/>
    <w:rsid w:val="009C46C6"/>
    <w:rsid w:val="009C47FA"/>
    <w:rsid w:val="009C4A05"/>
    <w:rsid w:val="009C4B3E"/>
    <w:rsid w:val="009C4BF9"/>
    <w:rsid w:val="009C4DDB"/>
    <w:rsid w:val="009C5065"/>
    <w:rsid w:val="009C545A"/>
    <w:rsid w:val="009C54F9"/>
    <w:rsid w:val="009C551E"/>
    <w:rsid w:val="009C551F"/>
    <w:rsid w:val="009C5985"/>
    <w:rsid w:val="009C5DAA"/>
    <w:rsid w:val="009C616B"/>
    <w:rsid w:val="009C61EA"/>
    <w:rsid w:val="009C6327"/>
    <w:rsid w:val="009C639A"/>
    <w:rsid w:val="009C64FB"/>
    <w:rsid w:val="009C675C"/>
    <w:rsid w:val="009C6783"/>
    <w:rsid w:val="009C67C8"/>
    <w:rsid w:val="009C68E0"/>
    <w:rsid w:val="009C6A8B"/>
    <w:rsid w:val="009C6B4F"/>
    <w:rsid w:val="009C6B71"/>
    <w:rsid w:val="009C6DD9"/>
    <w:rsid w:val="009C70AC"/>
    <w:rsid w:val="009C7136"/>
    <w:rsid w:val="009C7348"/>
    <w:rsid w:val="009C73F9"/>
    <w:rsid w:val="009C76A8"/>
    <w:rsid w:val="009C76CF"/>
    <w:rsid w:val="009C78EE"/>
    <w:rsid w:val="009C7D54"/>
    <w:rsid w:val="009C7EFB"/>
    <w:rsid w:val="009D006B"/>
    <w:rsid w:val="009D02F8"/>
    <w:rsid w:val="009D05FA"/>
    <w:rsid w:val="009D0697"/>
    <w:rsid w:val="009D06C0"/>
    <w:rsid w:val="009D09EA"/>
    <w:rsid w:val="009D0A0A"/>
    <w:rsid w:val="009D0BDA"/>
    <w:rsid w:val="009D0C18"/>
    <w:rsid w:val="009D1433"/>
    <w:rsid w:val="009D1440"/>
    <w:rsid w:val="009D1DFB"/>
    <w:rsid w:val="009D2015"/>
    <w:rsid w:val="009D219D"/>
    <w:rsid w:val="009D21FC"/>
    <w:rsid w:val="009D220D"/>
    <w:rsid w:val="009D24C6"/>
    <w:rsid w:val="009D26AC"/>
    <w:rsid w:val="009D2AA6"/>
    <w:rsid w:val="009D2AFD"/>
    <w:rsid w:val="009D3004"/>
    <w:rsid w:val="009D30B8"/>
    <w:rsid w:val="009D315F"/>
    <w:rsid w:val="009D330E"/>
    <w:rsid w:val="009D3578"/>
    <w:rsid w:val="009D35B4"/>
    <w:rsid w:val="009D3671"/>
    <w:rsid w:val="009D36A5"/>
    <w:rsid w:val="009D372A"/>
    <w:rsid w:val="009D38B6"/>
    <w:rsid w:val="009D3920"/>
    <w:rsid w:val="009D3980"/>
    <w:rsid w:val="009D3A7E"/>
    <w:rsid w:val="009D3A7F"/>
    <w:rsid w:val="009D3C28"/>
    <w:rsid w:val="009D3C99"/>
    <w:rsid w:val="009D3DDB"/>
    <w:rsid w:val="009D41D6"/>
    <w:rsid w:val="009D433D"/>
    <w:rsid w:val="009D474D"/>
    <w:rsid w:val="009D479A"/>
    <w:rsid w:val="009D4816"/>
    <w:rsid w:val="009D4846"/>
    <w:rsid w:val="009D49A3"/>
    <w:rsid w:val="009D4A99"/>
    <w:rsid w:val="009D4DE3"/>
    <w:rsid w:val="009D5217"/>
    <w:rsid w:val="009D5403"/>
    <w:rsid w:val="009D54D6"/>
    <w:rsid w:val="009D5632"/>
    <w:rsid w:val="009D56C4"/>
    <w:rsid w:val="009D5877"/>
    <w:rsid w:val="009D59F9"/>
    <w:rsid w:val="009D5F53"/>
    <w:rsid w:val="009D625F"/>
    <w:rsid w:val="009D62C9"/>
    <w:rsid w:val="009D632D"/>
    <w:rsid w:val="009D69C3"/>
    <w:rsid w:val="009D716F"/>
    <w:rsid w:val="009D764C"/>
    <w:rsid w:val="009D7D48"/>
    <w:rsid w:val="009D7D5C"/>
    <w:rsid w:val="009D7F95"/>
    <w:rsid w:val="009E00B4"/>
    <w:rsid w:val="009E0325"/>
    <w:rsid w:val="009E03E2"/>
    <w:rsid w:val="009E071C"/>
    <w:rsid w:val="009E0774"/>
    <w:rsid w:val="009E0D34"/>
    <w:rsid w:val="009E179A"/>
    <w:rsid w:val="009E18A4"/>
    <w:rsid w:val="009E1938"/>
    <w:rsid w:val="009E19B4"/>
    <w:rsid w:val="009E1AC4"/>
    <w:rsid w:val="009E1B8B"/>
    <w:rsid w:val="009E2249"/>
    <w:rsid w:val="009E2282"/>
    <w:rsid w:val="009E24A4"/>
    <w:rsid w:val="009E252A"/>
    <w:rsid w:val="009E2553"/>
    <w:rsid w:val="009E29AE"/>
    <w:rsid w:val="009E2BEC"/>
    <w:rsid w:val="009E2D54"/>
    <w:rsid w:val="009E2D64"/>
    <w:rsid w:val="009E2E1B"/>
    <w:rsid w:val="009E2E3C"/>
    <w:rsid w:val="009E308D"/>
    <w:rsid w:val="009E319D"/>
    <w:rsid w:val="009E3439"/>
    <w:rsid w:val="009E3B90"/>
    <w:rsid w:val="009E3C57"/>
    <w:rsid w:val="009E3D3A"/>
    <w:rsid w:val="009E3D6D"/>
    <w:rsid w:val="009E417D"/>
    <w:rsid w:val="009E44C6"/>
    <w:rsid w:val="009E44F6"/>
    <w:rsid w:val="009E48A7"/>
    <w:rsid w:val="009E4A11"/>
    <w:rsid w:val="009E4AAA"/>
    <w:rsid w:val="009E4CAD"/>
    <w:rsid w:val="009E4E8E"/>
    <w:rsid w:val="009E4E9E"/>
    <w:rsid w:val="009E500F"/>
    <w:rsid w:val="009E5012"/>
    <w:rsid w:val="009E50F2"/>
    <w:rsid w:val="009E53D0"/>
    <w:rsid w:val="009E53F3"/>
    <w:rsid w:val="009E56C4"/>
    <w:rsid w:val="009E56D8"/>
    <w:rsid w:val="009E57BF"/>
    <w:rsid w:val="009E58B2"/>
    <w:rsid w:val="009E58E9"/>
    <w:rsid w:val="009E5AC1"/>
    <w:rsid w:val="009E5D4D"/>
    <w:rsid w:val="009E5ECC"/>
    <w:rsid w:val="009E6482"/>
    <w:rsid w:val="009E6941"/>
    <w:rsid w:val="009E6B16"/>
    <w:rsid w:val="009E6BBC"/>
    <w:rsid w:val="009E6BFC"/>
    <w:rsid w:val="009E6EBA"/>
    <w:rsid w:val="009E6ED4"/>
    <w:rsid w:val="009E6EE2"/>
    <w:rsid w:val="009E7003"/>
    <w:rsid w:val="009E7418"/>
    <w:rsid w:val="009E7760"/>
    <w:rsid w:val="009E7828"/>
    <w:rsid w:val="009E7D2F"/>
    <w:rsid w:val="009F042D"/>
    <w:rsid w:val="009F042F"/>
    <w:rsid w:val="009F090F"/>
    <w:rsid w:val="009F0A4C"/>
    <w:rsid w:val="009F0B7F"/>
    <w:rsid w:val="009F0CAA"/>
    <w:rsid w:val="009F0E50"/>
    <w:rsid w:val="009F13A5"/>
    <w:rsid w:val="009F13CB"/>
    <w:rsid w:val="009F146B"/>
    <w:rsid w:val="009F1722"/>
    <w:rsid w:val="009F17BC"/>
    <w:rsid w:val="009F1ABC"/>
    <w:rsid w:val="009F1C3A"/>
    <w:rsid w:val="009F1C5C"/>
    <w:rsid w:val="009F1D93"/>
    <w:rsid w:val="009F1E39"/>
    <w:rsid w:val="009F1F2E"/>
    <w:rsid w:val="009F1FF0"/>
    <w:rsid w:val="009F2183"/>
    <w:rsid w:val="009F221D"/>
    <w:rsid w:val="009F2224"/>
    <w:rsid w:val="009F254F"/>
    <w:rsid w:val="009F2587"/>
    <w:rsid w:val="009F25CF"/>
    <w:rsid w:val="009F267F"/>
    <w:rsid w:val="009F2882"/>
    <w:rsid w:val="009F3B7F"/>
    <w:rsid w:val="009F3C91"/>
    <w:rsid w:val="009F3DA8"/>
    <w:rsid w:val="009F3F12"/>
    <w:rsid w:val="009F40BA"/>
    <w:rsid w:val="009F42CB"/>
    <w:rsid w:val="009F42CE"/>
    <w:rsid w:val="009F45AA"/>
    <w:rsid w:val="009F46D4"/>
    <w:rsid w:val="009F4902"/>
    <w:rsid w:val="009F499F"/>
    <w:rsid w:val="009F4E01"/>
    <w:rsid w:val="009F4F01"/>
    <w:rsid w:val="009F4F31"/>
    <w:rsid w:val="009F4F4D"/>
    <w:rsid w:val="009F53BD"/>
    <w:rsid w:val="009F545C"/>
    <w:rsid w:val="009F54BC"/>
    <w:rsid w:val="009F54E3"/>
    <w:rsid w:val="009F5509"/>
    <w:rsid w:val="009F5685"/>
    <w:rsid w:val="009F569A"/>
    <w:rsid w:val="009F5741"/>
    <w:rsid w:val="009F5FCD"/>
    <w:rsid w:val="009F6361"/>
    <w:rsid w:val="009F6820"/>
    <w:rsid w:val="009F6866"/>
    <w:rsid w:val="009F6A87"/>
    <w:rsid w:val="009F6AB3"/>
    <w:rsid w:val="009F6D5E"/>
    <w:rsid w:val="009F6F41"/>
    <w:rsid w:val="009F70BC"/>
    <w:rsid w:val="009F70CB"/>
    <w:rsid w:val="009F730B"/>
    <w:rsid w:val="009F77E1"/>
    <w:rsid w:val="009F793D"/>
    <w:rsid w:val="009F7A2B"/>
    <w:rsid w:val="009F7A5A"/>
    <w:rsid w:val="009F7F3A"/>
    <w:rsid w:val="009F7FFA"/>
    <w:rsid w:val="00A001E7"/>
    <w:rsid w:val="00A00530"/>
    <w:rsid w:val="00A008E2"/>
    <w:rsid w:val="00A0090F"/>
    <w:rsid w:val="00A009BD"/>
    <w:rsid w:val="00A00D38"/>
    <w:rsid w:val="00A0107F"/>
    <w:rsid w:val="00A011A9"/>
    <w:rsid w:val="00A01369"/>
    <w:rsid w:val="00A0175A"/>
    <w:rsid w:val="00A018F1"/>
    <w:rsid w:val="00A01A31"/>
    <w:rsid w:val="00A01C75"/>
    <w:rsid w:val="00A01EE2"/>
    <w:rsid w:val="00A0206B"/>
    <w:rsid w:val="00A0213C"/>
    <w:rsid w:val="00A02184"/>
    <w:rsid w:val="00A022B3"/>
    <w:rsid w:val="00A02501"/>
    <w:rsid w:val="00A0284C"/>
    <w:rsid w:val="00A02BAC"/>
    <w:rsid w:val="00A02BC7"/>
    <w:rsid w:val="00A02C75"/>
    <w:rsid w:val="00A03656"/>
    <w:rsid w:val="00A0369F"/>
    <w:rsid w:val="00A039F0"/>
    <w:rsid w:val="00A03A2E"/>
    <w:rsid w:val="00A03B41"/>
    <w:rsid w:val="00A03C91"/>
    <w:rsid w:val="00A03E02"/>
    <w:rsid w:val="00A03E5D"/>
    <w:rsid w:val="00A04050"/>
    <w:rsid w:val="00A04541"/>
    <w:rsid w:val="00A0463F"/>
    <w:rsid w:val="00A04C9B"/>
    <w:rsid w:val="00A04D8D"/>
    <w:rsid w:val="00A04D93"/>
    <w:rsid w:val="00A04EEE"/>
    <w:rsid w:val="00A04F3A"/>
    <w:rsid w:val="00A04FC1"/>
    <w:rsid w:val="00A0516C"/>
    <w:rsid w:val="00A05231"/>
    <w:rsid w:val="00A0537F"/>
    <w:rsid w:val="00A05804"/>
    <w:rsid w:val="00A05875"/>
    <w:rsid w:val="00A05AEB"/>
    <w:rsid w:val="00A05CF1"/>
    <w:rsid w:val="00A05E81"/>
    <w:rsid w:val="00A05F8F"/>
    <w:rsid w:val="00A060F5"/>
    <w:rsid w:val="00A06205"/>
    <w:rsid w:val="00A06320"/>
    <w:rsid w:val="00A06328"/>
    <w:rsid w:val="00A0633F"/>
    <w:rsid w:val="00A063A9"/>
    <w:rsid w:val="00A06850"/>
    <w:rsid w:val="00A06BE5"/>
    <w:rsid w:val="00A06E2B"/>
    <w:rsid w:val="00A06FA3"/>
    <w:rsid w:val="00A07321"/>
    <w:rsid w:val="00A07369"/>
    <w:rsid w:val="00A073E3"/>
    <w:rsid w:val="00A074C8"/>
    <w:rsid w:val="00A07750"/>
    <w:rsid w:val="00A07AE4"/>
    <w:rsid w:val="00A07D8C"/>
    <w:rsid w:val="00A07DB0"/>
    <w:rsid w:val="00A07EE5"/>
    <w:rsid w:val="00A07FB4"/>
    <w:rsid w:val="00A10044"/>
    <w:rsid w:val="00A100D1"/>
    <w:rsid w:val="00A10108"/>
    <w:rsid w:val="00A1068B"/>
    <w:rsid w:val="00A10960"/>
    <w:rsid w:val="00A10A3D"/>
    <w:rsid w:val="00A11192"/>
    <w:rsid w:val="00A1183F"/>
    <w:rsid w:val="00A12031"/>
    <w:rsid w:val="00A1267F"/>
    <w:rsid w:val="00A12CAC"/>
    <w:rsid w:val="00A1313B"/>
    <w:rsid w:val="00A133E9"/>
    <w:rsid w:val="00A13831"/>
    <w:rsid w:val="00A138BE"/>
    <w:rsid w:val="00A1392E"/>
    <w:rsid w:val="00A139BA"/>
    <w:rsid w:val="00A13AF5"/>
    <w:rsid w:val="00A13C27"/>
    <w:rsid w:val="00A13D25"/>
    <w:rsid w:val="00A14016"/>
    <w:rsid w:val="00A14208"/>
    <w:rsid w:val="00A14268"/>
    <w:rsid w:val="00A142C8"/>
    <w:rsid w:val="00A14360"/>
    <w:rsid w:val="00A14593"/>
    <w:rsid w:val="00A14682"/>
    <w:rsid w:val="00A14CA7"/>
    <w:rsid w:val="00A14FD8"/>
    <w:rsid w:val="00A152C7"/>
    <w:rsid w:val="00A156E7"/>
    <w:rsid w:val="00A15981"/>
    <w:rsid w:val="00A15A94"/>
    <w:rsid w:val="00A15CAC"/>
    <w:rsid w:val="00A15D28"/>
    <w:rsid w:val="00A15F95"/>
    <w:rsid w:val="00A164D5"/>
    <w:rsid w:val="00A16651"/>
    <w:rsid w:val="00A1666C"/>
    <w:rsid w:val="00A16722"/>
    <w:rsid w:val="00A169F6"/>
    <w:rsid w:val="00A16C95"/>
    <w:rsid w:val="00A16E64"/>
    <w:rsid w:val="00A16E82"/>
    <w:rsid w:val="00A16FD2"/>
    <w:rsid w:val="00A171D2"/>
    <w:rsid w:val="00A172E3"/>
    <w:rsid w:val="00A17355"/>
    <w:rsid w:val="00A17356"/>
    <w:rsid w:val="00A173BE"/>
    <w:rsid w:val="00A173D9"/>
    <w:rsid w:val="00A174B6"/>
    <w:rsid w:val="00A1769F"/>
    <w:rsid w:val="00A17908"/>
    <w:rsid w:val="00A17A24"/>
    <w:rsid w:val="00A17BD6"/>
    <w:rsid w:val="00A2007A"/>
    <w:rsid w:val="00A203BE"/>
    <w:rsid w:val="00A204CE"/>
    <w:rsid w:val="00A2052C"/>
    <w:rsid w:val="00A206FA"/>
    <w:rsid w:val="00A207DB"/>
    <w:rsid w:val="00A208E9"/>
    <w:rsid w:val="00A209EF"/>
    <w:rsid w:val="00A20AE5"/>
    <w:rsid w:val="00A214DA"/>
    <w:rsid w:val="00A21546"/>
    <w:rsid w:val="00A21966"/>
    <w:rsid w:val="00A21ACE"/>
    <w:rsid w:val="00A21AF9"/>
    <w:rsid w:val="00A21CF6"/>
    <w:rsid w:val="00A21E2A"/>
    <w:rsid w:val="00A21F78"/>
    <w:rsid w:val="00A221AD"/>
    <w:rsid w:val="00A22202"/>
    <w:rsid w:val="00A22418"/>
    <w:rsid w:val="00A22448"/>
    <w:rsid w:val="00A22A1C"/>
    <w:rsid w:val="00A22BC8"/>
    <w:rsid w:val="00A22E60"/>
    <w:rsid w:val="00A23076"/>
    <w:rsid w:val="00A2314D"/>
    <w:rsid w:val="00A2328B"/>
    <w:rsid w:val="00A2343E"/>
    <w:rsid w:val="00A2353B"/>
    <w:rsid w:val="00A23946"/>
    <w:rsid w:val="00A23B32"/>
    <w:rsid w:val="00A23BB7"/>
    <w:rsid w:val="00A23EB5"/>
    <w:rsid w:val="00A240AD"/>
    <w:rsid w:val="00A241B5"/>
    <w:rsid w:val="00A243D4"/>
    <w:rsid w:val="00A2443F"/>
    <w:rsid w:val="00A24819"/>
    <w:rsid w:val="00A24BD6"/>
    <w:rsid w:val="00A24F0F"/>
    <w:rsid w:val="00A251F6"/>
    <w:rsid w:val="00A25778"/>
    <w:rsid w:val="00A25A33"/>
    <w:rsid w:val="00A25A59"/>
    <w:rsid w:val="00A25BF7"/>
    <w:rsid w:val="00A260D2"/>
    <w:rsid w:val="00A2683B"/>
    <w:rsid w:val="00A2687E"/>
    <w:rsid w:val="00A269B8"/>
    <w:rsid w:val="00A26DA1"/>
    <w:rsid w:val="00A26E10"/>
    <w:rsid w:val="00A26E31"/>
    <w:rsid w:val="00A26FBD"/>
    <w:rsid w:val="00A270BC"/>
    <w:rsid w:val="00A2712E"/>
    <w:rsid w:val="00A279D0"/>
    <w:rsid w:val="00A27D07"/>
    <w:rsid w:val="00A27F3F"/>
    <w:rsid w:val="00A30015"/>
    <w:rsid w:val="00A30089"/>
    <w:rsid w:val="00A302CB"/>
    <w:rsid w:val="00A30331"/>
    <w:rsid w:val="00A303A3"/>
    <w:rsid w:val="00A30429"/>
    <w:rsid w:val="00A30647"/>
    <w:rsid w:val="00A3065B"/>
    <w:rsid w:val="00A30C6B"/>
    <w:rsid w:val="00A30CFC"/>
    <w:rsid w:val="00A30D74"/>
    <w:rsid w:val="00A30DB3"/>
    <w:rsid w:val="00A30FAA"/>
    <w:rsid w:val="00A3107B"/>
    <w:rsid w:val="00A310CD"/>
    <w:rsid w:val="00A3139D"/>
    <w:rsid w:val="00A313D6"/>
    <w:rsid w:val="00A31567"/>
    <w:rsid w:val="00A31731"/>
    <w:rsid w:val="00A318B1"/>
    <w:rsid w:val="00A318E9"/>
    <w:rsid w:val="00A31A7D"/>
    <w:rsid w:val="00A31A7F"/>
    <w:rsid w:val="00A31B9C"/>
    <w:rsid w:val="00A31DDD"/>
    <w:rsid w:val="00A31F18"/>
    <w:rsid w:val="00A3200C"/>
    <w:rsid w:val="00A3232B"/>
    <w:rsid w:val="00A32397"/>
    <w:rsid w:val="00A32629"/>
    <w:rsid w:val="00A32996"/>
    <w:rsid w:val="00A32BC5"/>
    <w:rsid w:val="00A32CFB"/>
    <w:rsid w:val="00A32F13"/>
    <w:rsid w:val="00A33090"/>
    <w:rsid w:val="00A330A1"/>
    <w:rsid w:val="00A330AD"/>
    <w:rsid w:val="00A3348B"/>
    <w:rsid w:val="00A336EB"/>
    <w:rsid w:val="00A33734"/>
    <w:rsid w:val="00A3373D"/>
    <w:rsid w:val="00A337BF"/>
    <w:rsid w:val="00A33BEF"/>
    <w:rsid w:val="00A33F24"/>
    <w:rsid w:val="00A33F92"/>
    <w:rsid w:val="00A3404B"/>
    <w:rsid w:val="00A34136"/>
    <w:rsid w:val="00A341BC"/>
    <w:rsid w:val="00A3422B"/>
    <w:rsid w:val="00A34681"/>
    <w:rsid w:val="00A347C7"/>
    <w:rsid w:val="00A34880"/>
    <w:rsid w:val="00A34AAB"/>
    <w:rsid w:val="00A34CBC"/>
    <w:rsid w:val="00A34F2E"/>
    <w:rsid w:val="00A3516F"/>
    <w:rsid w:val="00A356F7"/>
    <w:rsid w:val="00A357A6"/>
    <w:rsid w:val="00A35966"/>
    <w:rsid w:val="00A35ABB"/>
    <w:rsid w:val="00A35AD8"/>
    <w:rsid w:val="00A35BEC"/>
    <w:rsid w:val="00A35D9A"/>
    <w:rsid w:val="00A360A1"/>
    <w:rsid w:val="00A363BA"/>
    <w:rsid w:val="00A365AA"/>
    <w:rsid w:val="00A365D6"/>
    <w:rsid w:val="00A366B5"/>
    <w:rsid w:val="00A369BB"/>
    <w:rsid w:val="00A36BD0"/>
    <w:rsid w:val="00A37344"/>
    <w:rsid w:val="00A373B0"/>
    <w:rsid w:val="00A37428"/>
    <w:rsid w:val="00A3751B"/>
    <w:rsid w:val="00A3760D"/>
    <w:rsid w:val="00A377C6"/>
    <w:rsid w:val="00A37A4E"/>
    <w:rsid w:val="00A37A9A"/>
    <w:rsid w:val="00A37B01"/>
    <w:rsid w:val="00A37F19"/>
    <w:rsid w:val="00A37FED"/>
    <w:rsid w:val="00A4039E"/>
    <w:rsid w:val="00A405CC"/>
    <w:rsid w:val="00A406EF"/>
    <w:rsid w:val="00A4079F"/>
    <w:rsid w:val="00A40EBE"/>
    <w:rsid w:val="00A40F2D"/>
    <w:rsid w:val="00A40F48"/>
    <w:rsid w:val="00A4107C"/>
    <w:rsid w:val="00A415F6"/>
    <w:rsid w:val="00A4179E"/>
    <w:rsid w:val="00A4187D"/>
    <w:rsid w:val="00A4197A"/>
    <w:rsid w:val="00A41A10"/>
    <w:rsid w:val="00A4297D"/>
    <w:rsid w:val="00A42FBE"/>
    <w:rsid w:val="00A431C4"/>
    <w:rsid w:val="00A431C6"/>
    <w:rsid w:val="00A436D3"/>
    <w:rsid w:val="00A43925"/>
    <w:rsid w:val="00A43994"/>
    <w:rsid w:val="00A43A12"/>
    <w:rsid w:val="00A43A38"/>
    <w:rsid w:val="00A43CE6"/>
    <w:rsid w:val="00A443D1"/>
    <w:rsid w:val="00A4446C"/>
    <w:rsid w:val="00A44709"/>
    <w:rsid w:val="00A4470A"/>
    <w:rsid w:val="00A44897"/>
    <w:rsid w:val="00A448D5"/>
    <w:rsid w:val="00A449E5"/>
    <w:rsid w:val="00A44CD4"/>
    <w:rsid w:val="00A44EBF"/>
    <w:rsid w:val="00A454AD"/>
    <w:rsid w:val="00A456ED"/>
    <w:rsid w:val="00A459F7"/>
    <w:rsid w:val="00A4647D"/>
    <w:rsid w:val="00A46895"/>
    <w:rsid w:val="00A46A0E"/>
    <w:rsid w:val="00A46BFB"/>
    <w:rsid w:val="00A46C8A"/>
    <w:rsid w:val="00A47212"/>
    <w:rsid w:val="00A47553"/>
    <w:rsid w:val="00A4762F"/>
    <w:rsid w:val="00A47AEC"/>
    <w:rsid w:val="00A47B6F"/>
    <w:rsid w:val="00A47DAA"/>
    <w:rsid w:val="00A47E11"/>
    <w:rsid w:val="00A47F70"/>
    <w:rsid w:val="00A502A0"/>
    <w:rsid w:val="00A50802"/>
    <w:rsid w:val="00A50F5F"/>
    <w:rsid w:val="00A5118E"/>
    <w:rsid w:val="00A513F0"/>
    <w:rsid w:val="00A513F8"/>
    <w:rsid w:val="00A5150A"/>
    <w:rsid w:val="00A5158C"/>
    <w:rsid w:val="00A51C98"/>
    <w:rsid w:val="00A51E4C"/>
    <w:rsid w:val="00A522CD"/>
    <w:rsid w:val="00A5254B"/>
    <w:rsid w:val="00A52A5F"/>
    <w:rsid w:val="00A52DCB"/>
    <w:rsid w:val="00A52DDD"/>
    <w:rsid w:val="00A52EF2"/>
    <w:rsid w:val="00A530E3"/>
    <w:rsid w:val="00A53250"/>
    <w:rsid w:val="00A533C7"/>
    <w:rsid w:val="00A5349D"/>
    <w:rsid w:val="00A534F7"/>
    <w:rsid w:val="00A53628"/>
    <w:rsid w:val="00A537EF"/>
    <w:rsid w:val="00A53A29"/>
    <w:rsid w:val="00A53C59"/>
    <w:rsid w:val="00A53C88"/>
    <w:rsid w:val="00A5424E"/>
    <w:rsid w:val="00A54321"/>
    <w:rsid w:val="00A54450"/>
    <w:rsid w:val="00A544CC"/>
    <w:rsid w:val="00A546F9"/>
    <w:rsid w:val="00A54964"/>
    <w:rsid w:val="00A54AA0"/>
    <w:rsid w:val="00A54ADC"/>
    <w:rsid w:val="00A54BD2"/>
    <w:rsid w:val="00A54D95"/>
    <w:rsid w:val="00A5520D"/>
    <w:rsid w:val="00A55375"/>
    <w:rsid w:val="00A55641"/>
    <w:rsid w:val="00A5592F"/>
    <w:rsid w:val="00A55A81"/>
    <w:rsid w:val="00A55D91"/>
    <w:rsid w:val="00A55DBB"/>
    <w:rsid w:val="00A55DF8"/>
    <w:rsid w:val="00A55ED8"/>
    <w:rsid w:val="00A55F5B"/>
    <w:rsid w:val="00A56013"/>
    <w:rsid w:val="00A56585"/>
    <w:rsid w:val="00A56891"/>
    <w:rsid w:val="00A5689E"/>
    <w:rsid w:val="00A568FB"/>
    <w:rsid w:val="00A56B3A"/>
    <w:rsid w:val="00A56BEC"/>
    <w:rsid w:val="00A56BFB"/>
    <w:rsid w:val="00A5707C"/>
    <w:rsid w:val="00A57225"/>
    <w:rsid w:val="00A57253"/>
    <w:rsid w:val="00A57330"/>
    <w:rsid w:val="00A57704"/>
    <w:rsid w:val="00A57785"/>
    <w:rsid w:val="00A577A9"/>
    <w:rsid w:val="00A57A09"/>
    <w:rsid w:val="00A57C30"/>
    <w:rsid w:val="00A57DDE"/>
    <w:rsid w:val="00A57E3B"/>
    <w:rsid w:val="00A6004A"/>
    <w:rsid w:val="00A608D1"/>
    <w:rsid w:val="00A60954"/>
    <w:rsid w:val="00A60983"/>
    <w:rsid w:val="00A60A9F"/>
    <w:rsid w:val="00A60AF5"/>
    <w:rsid w:val="00A61437"/>
    <w:rsid w:val="00A6155D"/>
    <w:rsid w:val="00A615AB"/>
    <w:rsid w:val="00A615D0"/>
    <w:rsid w:val="00A61677"/>
    <w:rsid w:val="00A618DD"/>
    <w:rsid w:val="00A61942"/>
    <w:rsid w:val="00A61992"/>
    <w:rsid w:val="00A61B7D"/>
    <w:rsid w:val="00A6224F"/>
    <w:rsid w:val="00A62702"/>
    <w:rsid w:val="00A627A2"/>
    <w:rsid w:val="00A628E2"/>
    <w:rsid w:val="00A62920"/>
    <w:rsid w:val="00A62EC0"/>
    <w:rsid w:val="00A634EF"/>
    <w:rsid w:val="00A63734"/>
    <w:rsid w:val="00A63CCC"/>
    <w:rsid w:val="00A6405D"/>
    <w:rsid w:val="00A6495B"/>
    <w:rsid w:val="00A649AF"/>
    <w:rsid w:val="00A64E8D"/>
    <w:rsid w:val="00A65327"/>
    <w:rsid w:val="00A655BF"/>
    <w:rsid w:val="00A65722"/>
    <w:rsid w:val="00A65786"/>
    <w:rsid w:val="00A65B0A"/>
    <w:rsid w:val="00A65BF9"/>
    <w:rsid w:val="00A65CA9"/>
    <w:rsid w:val="00A65D92"/>
    <w:rsid w:val="00A662FE"/>
    <w:rsid w:val="00A6659F"/>
    <w:rsid w:val="00A66767"/>
    <w:rsid w:val="00A66862"/>
    <w:rsid w:val="00A6688A"/>
    <w:rsid w:val="00A66A24"/>
    <w:rsid w:val="00A66B3F"/>
    <w:rsid w:val="00A66D3E"/>
    <w:rsid w:val="00A66F4E"/>
    <w:rsid w:val="00A66FE9"/>
    <w:rsid w:val="00A67101"/>
    <w:rsid w:val="00A67C79"/>
    <w:rsid w:val="00A70537"/>
    <w:rsid w:val="00A70543"/>
    <w:rsid w:val="00A7058D"/>
    <w:rsid w:val="00A707EE"/>
    <w:rsid w:val="00A70954"/>
    <w:rsid w:val="00A70A00"/>
    <w:rsid w:val="00A70D9E"/>
    <w:rsid w:val="00A70F09"/>
    <w:rsid w:val="00A70FD9"/>
    <w:rsid w:val="00A710D0"/>
    <w:rsid w:val="00A712E1"/>
    <w:rsid w:val="00A713E5"/>
    <w:rsid w:val="00A713FB"/>
    <w:rsid w:val="00A71796"/>
    <w:rsid w:val="00A7179B"/>
    <w:rsid w:val="00A7198D"/>
    <w:rsid w:val="00A71BB2"/>
    <w:rsid w:val="00A71CB4"/>
    <w:rsid w:val="00A71CEF"/>
    <w:rsid w:val="00A71DF6"/>
    <w:rsid w:val="00A7224E"/>
    <w:rsid w:val="00A72489"/>
    <w:rsid w:val="00A726FF"/>
    <w:rsid w:val="00A72A5D"/>
    <w:rsid w:val="00A72ADA"/>
    <w:rsid w:val="00A72DAD"/>
    <w:rsid w:val="00A72E08"/>
    <w:rsid w:val="00A7321E"/>
    <w:rsid w:val="00A735D7"/>
    <w:rsid w:val="00A735F5"/>
    <w:rsid w:val="00A73DA3"/>
    <w:rsid w:val="00A7401A"/>
    <w:rsid w:val="00A7401E"/>
    <w:rsid w:val="00A740BC"/>
    <w:rsid w:val="00A741DF"/>
    <w:rsid w:val="00A742F8"/>
    <w:rsid w:val="00A74316"/>
    <w:rsid w:val="00A7450F"/>
    <w:rsid w:val="00A7483B"/>
    <w:rsid w:val="00A74A18"/>
    <w:rsid w:val="00A74B30"/>
    <w:rsid w:val="00A74C83"/>
    <w:rsid w:val="00A7504C"/>
    <w:rsid w:val="00A7505A"/>
    <w:rsid w:val="00A755C5"/>
    <w:rsid w:val="00A75727"/>
    <w:rsid w:val="00A75756"/>
    <w:rsid w:val="00A75F20"/>
    <w:rsid w:val="00A75FA8"/>
    <w:rsid w:val="00A76111"/>
    <w:rsid w:val="00A761BB"/>
    <w:rsid w:val="00A76228"/>
    <w:rsid w:val="00A767E7"/>
    <w:rsid w:val="00A76C96"/>
    <w:rsid w:val="00A76EC8"/>
    <w:rsid w:val="00A771A8"/>
    <w:rsid w:val="00A774E0"/>
    <w:rsid w:val="00A775AF"/>
    <w:rsid w:val="00A77759"/>
    <w:rsid w:val="00A77795"/>
    <w:rsid w:val="00A77CED"/>
    <w:rsid w:val="00A8007A"/>
    <w:rsid w:val="00A801BC"/>
    <w:rsid w:val="00A80337"/>
    <w:rsid w:val="00A80520"/>
    <w:rsid w:val="00A806E4"/>
    <w:rsid w:val="00A807A2"/>
    <w:rsid w:val="00A80E04"/>
    <w:rsid w:val="00A812E6"/>
    <w:rsid w:val="00A813B7"/>
    <w:rsid w:val="00A818B7"/>
    <w:rsid w:val="00A81B30"/>
    <w:rsid w:val="00A81CE6"/>
    <w:rsid w:val="00A81D3A"/>
    <w:rsid w:val="00A8201A"/>
    <w:rsid w:val="00A82242"/>
    <w:rsid w:val="00A8251B"/>
    <w:rsid w:val="00A827B1"/>
    <w:rsid w:val="00A82D98"/>
    <w:rsid w:val="00A82E88"/>
    <w:rsid w:val="00A833B4"/>
    <w:rsid w:val="00A834DD"/>
    <w:rsid w:val="00A83689"/>
    <w:rsid w:val="00A8375D"/>
    <w:rsid w:val="00A83A19"/>
    <w:rsid w:val="00A83AE6"/>
    <w:rsid w:val="00A83CC4"/>
    <w:rsid w:val="00A83CC6"/>
    <w:rsid w:val="00A83CCB"/>
    <w:rsid w:val="00A83DBC"/>
    <w:rsid w:val="00A8423A"/>
    <w:rsid w:val="00A842A6"/>
    <w:rsid w:val="00A84398"/>
    <w:rsid w:val="00A843EA"/>
    <w:rsid w:val="00A84539"/>
    <w:rsid w:val="00A84640"/>
    <w:rsid w:val="00A846AB"/>
    <w:rsid w:val="00A846B4"/>
    <w:rsid w:val="00A84AE7"/>
    <w:rsid w:val="00A84C63"/>
    <w:rsid w:val="00A84C74"/>
    <w:rsid w:val="00A84C99"/>
    <w:rsid w:val="00A84C9B"/>
    <w:rsid w:val="00A84CD4"/>
    <w:rsid w:val="00A84D70"/>
    <w:rsid w:val="00A84E95"/>
    <w:rsid w:val="00A84EF8"/>
    <w:rsid w:val="00A8507A"/>
    <w:rsid w:val="00A85250"/>
    <w:rsid w:val="00A8527B"/>
    <w:rsid w:val="00A8529E"/>
    <w:rsid w:val="00A8531D"/>
    <w:rsid w:val="00A854C4"/>
    <w:rsid w:val="00A85667"/>
    <w:rsid w:val="00A85680"/>
    <w:rsid w:val="00A857E8"/>
    <w:rsid w:val="00A858A8"/>
    <w:rsid w:val="00A85ACF"/>
    <w:rsid w:val="00A85AF4"/>
    <w:rsid w:val="00A85B20"/>
    <w:rsid w:val="00A85D3A"/>
    <w:rsid w:val="00A8629A"/>
    <w:rsid w:val="00A862A3"/>
    <w:rsid w:val="00A862DF"/>
    <w:rsid w:val="00A8643B"/>
    <w:rsid w:val="00A86513"/>
    <w:rsid w:val="00A866D2"/>
    <w:rsid w:val="00A8674C"/>
    <w:rsid w:val="00A8696A"/>
    <w:rsid w:val="00A86B09"/>
    <w:rsid w:val="00A86B29"/>
    <w:rsid w:val="00A86CEB"/>
    <w:rsid w:val="00A86DC0"/>
    <w:rsid w:val="00A87215"/>
    <w:rsid w:val="00A875AE"/>
    <w:rsid w:val="00A9003B"/>
    <w:rsid w:val="00A90217"/>
    <w:rsid w:val="00A902DC"/>
    <w:rsid w:val="00A91015"/>
    <w:rsid w:val="00A913EA"/>
    <w:rsid w:val="00A91478"/>
    <w:rsid w:val="00A916E9"/>
    <w:rsid w:val="00A918B6"/>
    <w:rsid w:val="00A919A7"/>
    <w:rsid w:val="00A91AAB"/>
    <w:rsid w:val="00A9216D"/>
    <w:rsid w:val="00A92745"/>
    <w:rsid w:val="00A928C9"/>
    <w:rsid w:val="00A929BE"/>
    <w:rsid w:val="00A92A09"/>
    <w:rsid w:val="00A92E1C"/>
    <w:rsid w:val="00A92E1E"/>
    <w:rsid w:val="00A92EA6"/>
    <w:rsid w:val="00A92FB8"/>
    <w:rsid w:val="00A934F8"/>
    <w:rsid w:val="00A93578"/>
    <w:rsid w:val="00A93AF2"/>
    <w:rsid w:val="00A93AF3"/>
    <w:rsid w:val="00A93DFD"/>
    <w:rsid w:val="00A93F2C"/>
    <w:rsid w:val="00A93F59"/>
    <w:rsid w:val="00A94079"/>
    <w:rsid w:val="00A94113"/>
    <w:rsid w:val="00A9415C"/>
    <w:rsid w:val="00A941BC"/>
    <w:rsid w:val="00A9463E"/>
    <w:rsid w:val="00A947C6"/>
    <w:rsid w:val="00A9493B"/>
    <w:rsid w:val="00A9497B"/>
    <w:rsid w:val="00A949A8"/>
    <w:rsid w:val="00A94CBA"/>
    <w:rsid w:val="00A9500E"/>
    <w:rsid w:val="00A9507B"/>
    <w:rsid w:val="00A95259"/>
    <w:rsid w:val="00A95309"/>
    <w:rsid w:val="00A954AB"/>
    <w:rsid w:val="00A9562C"/>
    <w:rsid w:val="00A957E7"/>
    <w:rsid w:val="00A95846"/>
    <w:rsid w:val="00A958C0"/>
    <w:rsid w:val="00A95A8F"/>
    <w:rsid w:val="00A95F2A"/>
    <w:rsid w:val="00A960F0"/>
    <w:rsid w:val="00A96221"/>
    <w:rsid w:val="00A963AC"/>
    <w:rsid w:val="00A969BD"/>
    <w:rsid w:val="00A96A44"/>
    <w:rsid w:val="00A96C1F"/>
    <w:rsid w:val="00A96FBB"/>
    <w:rsid w:val="00A9744C"/>
    <w:rsid w:val="00A9755E"/>
    <w:rsid w:val="00A97616"/>
    <w:rsid w:val="00A9769C"/>
    <w:rsid w:val="00A979E6"/>
    <w:rsid w:val="00A97CB1"/>
    <w:rsid w:val="00A97D8D"/>
    <w:rsid w:val="00AA01C3"/>
    <w:rsid w:val="00AA03E3"/>
    <w:rsid w:val="00AA04C1"/>
    <w:rsid w:val="00AA05BD"/>
    <w:rsid w:val="00AA07BC"/>
    <w:rsid w:val="00AA07EF"/>
    <w:rsid w:val="00AA090F"/>
    <w:rsid w:val="00AA0D9C"/>
    <w:rsid w:val="00AA0E76"/>
    <w:rsid w:val="00AA0F8E"/>
    <w:rsid w:val="00AA142B"/>
    <w:rsid w:val="00AA18A4"/>
    <w:rsid w:val="00AA1934"/>
    <w:rsid w:val="00AA1A42"/>
    <w:rsid w:val="00AA1D7D"/>
    <w:rsid w:val="00AA1EA2"/>
    <w:rsid w:val="00AA2053"/>
    <w:rsid w:val="00AA2089"/>
    <w:rsid w:val="00AA24FB"/>
    <w:rsid w:val="00AA2564"/>
    <w:rsid w:val="00AA266B"/>
    <w:rsid w:val="00AA2BD0"/>
    <w:rsid w:val="00AA2EB3"/>
    <w:rsid w:val="00AA3081"/>
    <w:rsid w:val="00AA3142"/>
    <w:rsid w:val="00AA3221"/>
    <w:rsid w:val="00AA3A11"/>
    <w:rsid w:val="00AA3ACB"/>
    <w:rsid w:val="00AA3B06"/>
    <w:rsid w:val="00AA3DCC"/>
    <w:rsid w:val="00AA3E31"/>
    <w:rsid w:val="00AA3FDA"/>
    <w:rsid w:val="00AA454D"/>
    <w:rsid w:val="00AA4A30"/>
    <w:rsid w:val="00AA4A3F"/>
    <w:rsid w:val="00AA4EDD"/>
    <w:rsid w:val="00AA4FEA"/>
    <w:rsid w:val="00AA5076"/>
    <w:rsid w:val="00AA5305"/>
    <w:rsid w:val="00AA54C9"/>
    <w:rsid w:val="00AA56D9"/>
    <w:rsid w:val="00AA5800"/>
    <w:rsid w:val="00AA59C7"/>
    <w:rsid w:val="00AA5A65"/>
    <w:rsid w:val="00AA5EC6"/>
    <w:rsid w:val="00AA5F26"/>
    <w:rsid w:val="00AA6369"/>
    <w:rsid w:val="00AA63D2"/>
    <w:rsid w:val="00AA65B5"/>
    <w:rsid w:val="00AA67F2"/>
    <w:rsid w:val="00AA681B"/>
    <w:rsid w:val="00AA68BF"/>
    <w:rsid w:val="00AA6A2A"/>
    <w:rsid w:val="00AA6E5A"/>
    <w:rsid w:val="00AA6F0B"/>
    <w:rsid w:val="00AA70C8"/>
    <w:rsid w:val="00AA71ED"/>
    <w:rsid w:val="00AA751B"/>
    <w:rsid w:val="00AA77EA"/>
    <w:rsid w:val="00AA7CE5"/>
    <w:rsid w:val="00AA7ECC"/>
    <w:rsid w:val="00AA7FAF"/>
    <w:rsid w:val="00AA7FC7"/>
    <w:rsid w:val="00AB018B"/>
    <w:rsid w:val="00AB03FC"/>
    <w:rsid w:val="00AB0B3F"/>
    <w:rsid w:val="00AB0BA2"/>
    <w:rsid w:val="00AB0CB9"/>
    <w:rsid w:val="00AB17D9"/>
    <w:rsid w:val="00AB1B3C"/>
    <w:rsid w:val="00AB1CCE"/>
    <w:rsid w:val="00AB221B"/>
    <w:rsid w:val="00AB22C5"/>
    <w:rsid w:val="00AB23D5"/>
    <w:rsid w:val="00AB248B"/>
    <w:rsid w:val="00AB2B10"/>
    <w:rsid w:val="00AB2CC1"/>
    <w:rsid w:val="00AB2F0E"/>
    <w:rsid w:val="00AB322A"/>
    <w:rsid w:val="00AB33B0"/>
    <w:rsid w:val="00AB33F6"/>
    <w:rsid w:val="00AB367F"/>
    <w:rsid w:val="00AB369E"/>
    <w:rsid w:val="00AB36FF"/>
    <w:rsid w:val="00AB3DBD"/>
    <w:rsid w:val="00AB3DF0"/>
    <w:rsid w:val="00AB3DF2"/>
    <w:rsid w:val="00AB3E94"/>
    <w:rsid w:val="00AB4305"/>
    <w:rsid w:val="00AB4872"/>
    <w:rsid w:val="00AB48FE"/>
    <w:rsid w:val="00AB48FF"/>
    <w:rsid w:val="00AB499B"/>
    <w:rsid w:val="00AB4BD9"/>
    <w:rsid w:val="00AB4D25"/>
    <w:rsid w:val="00AB51D4"/>
    <w:rsid w:val="00AB5262"/>
    <w:rsid w:val="00AB53D3"/>
    <w:rsid w:val="00AB552D"/>
    <w:rsid w:val="00AB5953"/>
    <w:rsid w:val="00AB5A25"/>
    <w:rsid w:val="00AB5BBF"/>
    <w:rsid w:val="00AB5EE8"/>
    <w:rsid w:val="00AB60F1"/>
    <w:rsid w:val="00AB6220"/>
    <w:rsid w:val="00AB634C"/>
    <w:rsid w:val="00AB66DA"/>
    <w:rsid w:val="00AB6721"/>
    <w:rsid w:val="00AB698E"/>
    <w:rsid w:val="00AB722A"/>
    <w:rsid w:val="00AB79E0"/>
    <w:rsid w:val="00AB7A82"/>
    <w:rsid w:val="00AB7D1F"/>
    <w:rsid w:val="00AC0039"/>
    <w:rsid w:val="00AC05B4"/>
    <w:rsid w:val="00AC065D"/>
    <w:rsid w:val="00AC0707"/>
    <w:rsid w:val="00AC0D60"/>
    <w:rsid w:val="00AC1057"/>
    <w:rsid w:val="00AC1129"/>
    <w:rsid w:val="00AC17A7"/>
    <w:rsid w:val="00AC1AC8"/>
    <w:rsid w:val="00AC1CD4"/>
    <w:rsid w:val="00AC200D"/>
    <w:rsid w:val="00AC201E"/>
    <w:rsid w:val="00AC24CC"/>
    <w:rsid w:val="00AC2539"/>
    <w:rsid w:val="00AC283D"/>
    <w:rsid w:val="00AC2F8B"/>
    <w:rsid w:val="00AC3278"/>
    <w:rsid w:val="00AC33E2"/>
    <w:rsid w:val="00AC353A"/>
    <w:rsid w:val="00AC367E"/>
    <w:rsid w:val="00AC38DD"/>
    <w:rsid w:val="00AC38EC"/>
    <w:rsid w:val="00AC3AF4"/>
    <w:rsid w:val="00AC3C10"/>
    <w:rsid w:val="00AC3DED"/>
    <w:rsid w:val="00AC451A"/>
    <w:rsid w:val="00AC452B"/>
    <w:rsid w:val="00AC4643"/>
    <w:rsid w:val="00AC47B8"/>
    <w:rsid w:val="00AC47DB"/>
    <w:rsid w:val="00AC48A1"/>
    <w:rsid w:val="00AC4BCC"/>
    <w:rsid w:val="00AC4C50"/>
    <w:rsid w:val="00AC4EA4"/>
    <w:rsid w:val="00AC50B6"/>
    <w:rsid w:val="00AC50F2"/>
    <w:rsid w:val="00AC5163"/>
    <w:rsid w:val="00AC51EB"/>
    <w:rsid w:val="00AC5456"/>
    <w:rsid w:val="00AC5647"/>
    <w:rsid w:val="00AC58F6"/>
    <w:rsid w:val="00AC5BE4"/>
    <w:rsid w:val="00AC5DDE"/>
    <w:rsid w:val="00AC5EB7"/>
    <w:rsid w:val="00AC60F9"/>
    <w:rsid w:val="00AC62EB"/>
    <w:rsid w:val="00AC63C5"/>
    <w:rsid w:val="00AC65E4"/>
    <w:rsid w:val="00AC693B"/>
    <w:rsid w:val="00AC6A1B"/>
    <w:rsid w:val="00AC6A22"/>
    <w:rsid w:val="00AC6A9C"/>
    <w:rsid w:val="00AC6B18"/>
    <w:rsid w:val="00AC6C13"/>
    <w:rsid w:val="00AC72CE"/>
    <w:rsid w:val="00AC72DA"/>
    <w:rsid w:val="00AC7558"/>
    <w:rsid w:val="00AC7794"/>
    <w:rsid w:val="00AC7961"/>
    <w:rsid w:val="00AC7D22"/>
    <w:rsid w:val="00AD0469"/>
    <w:rsid w:val="00AD0567"/>
    <w:rsid w:val="00AD061E"/>
    <w:rsid w:val="00AD0F7F"/>
    <w:rsid w:val="00AD106A"/>
    <w:rsid w:val="00AD1141"/>
    <w:rsid w:val="00AD1202"/>
    <w:rsid w:val="00AD12DE"/>
    <w:rsid w:val="00AD14A7"/>
    <w:rsid w:val="00AD1916"/>
    <w:rsid w:val="00AD19CD"/>
    <w:rsid w:val="00AD1AB4"/>
    <w:rsid w:val="00AD1AE5"/>
    <w:rsid w:val="00AD1C3A"/>
    <w:rsid w:val="00AD1CC4"/>
    <w:rsid w:val="00AD1D13"/>
    <w:rsid w:val="00AD1F81"/>
    <w:rsid w:val="00AD1F9F"/>
    <w:rsid w:val="00AD20BF"/>
    <w:rsid w:val="00AD23F8"/>
    <w:rsid w:val="00AD258C"/>
    <w:rsid w:val="00AD27D1"/>
    <w:rsid w:val="00AD2811"/>
    <w:rsid w:val="00AD28CE"/>
    <w:rsid w:val="00AD2975"/>
    <w:rsid w:val="00AD2A04"/>
    <w:rsid w:val="00AD2A74"/>
    <w:rsid w:val="00AD2B57"/>
    <w:rsid w:val="00AD2DDA"/>
    <w:rsid w:val="00AD2DE2"/>
    <w:rsid w:val="00AD304F"/>
    <w:rsid w:val="00AD33D7"/>
    <w:rsid w:val="00AD389A"/>
    <w:rsid w:val="00AD395F"/>
    <w:rsid w:val="00AD3E1E"/>
    <w:rsid w:val="00AD4057"/>
    <w:rsid w:val="00AD449C"/>
    <w:rsid w:val="00AD4508"/>
    <w:rsid w:val="00AD4877"/>
    <w:rsid w:val="00AD498E"/>
    <w:rsid w:val="00AD4A6D"/>
    <w:rsid w:val="00AD4C1C"/>
    <w:rsid w:val="00AD5099"/>
    <w:rsid w:val="00AD527D"/>
    <w:rsid w:val="00AD53B4"/>
    <w:rsid w:val="00AD53C0"/>
    <w:rsid w:val="00AD53D5"/>
    <w:rsid w:val="00AD5B0D"/>
    <w:rsid w:val="00AD5ECC"/>
    <w:rsid w:val="00AD5ECE"/>
    <w:rsid w:val="00AD5EFB"/>
    <w:rsid w:val="00AD61F8"/>
    <w:rsid w:val="00AD6345"/>
    <w:rsid w:val="00AD63D4"/>
    <w:rsid w:val="00AD63FD"/>
    <w:rsid w:val="00AD6854"/>
    <w:rsid w:val="00AD69FF"/>
    <w:rsid w:val="00AD6A5F"/>
    <w:rsid w:val="00AD6AB1"/>
    <w:rsid w:val="00AD6AF9"/>
    <w:rsid w:val="00AD6B25"/>
    <w:rsid w:val="00AD6B75"/>
    <w:rsid w:val="00AD6D98"/>
    <w:rsid w:val="00AD6E2D"/>
    <w:rsid w:val="00AD6EDD"/>
    <w:rsid w:val="00AD74E4"/>
    <w:rsid w:val="00AD7774"/>
    <w:rsid w:val="00AD7BCA"/>
    <w:rsid w:val="00AD7EA9"/>
    <w:rsid w:val="00AD7F64"/>
    <w:rsid w:val="00AE01E1"/>
    <w:rsid w:val="00AE02D3"/>
    <w:rsid w:val="00AE0480"/>
    <w:rsid w:val="00AE06A7"/>
    <w:rsid w:val="00AE0D55"/>
    <w:rsid w:val="00AE0E11"/>
    <w:rsid w:val="00AE0EDE"/>
    <w:rsid w:val="00AE111D"/>
    <w:rsid w:val="00AE1AB9"/>
    <w:rsid w:val="00AE1C3E"/>
    <w:rsid w:val="00AE1CA3"/>
    <w:rsid w:val="00AE1ECD"/>
    <w:rsid w:val="00AE1ED1"/>
    <w:rsid w:val="00AE20DD"/>
    <w:rsid w:val="00AE2598"/>
    <w:rsid w:val="00AE264B"/>
    <w:rsid w:val="00AE2799"/>
    <w:rsid w:val="00AE27A2"/>
    <w:rsid w:val="00AE27B1"/>
    <w:rsid w:val="00AE2A24"/>
    <w:rsid w:val="00AE2B5B"/>
    <w:rsid w:val="00AE2BE1"/>
    <w:rsid w:val="00AE2D12"/>
    <w:rsid w:val="00AE336F"/>
    <w:rsid w:val="00AE354F"/>
    <w:rsid w:val="00AE3732"/>
    <w:rsid w:val="00AE3A1F"/>
    <w:rsid w:val="00AE3A86"/>
    <w:rsid w:val="00AE4010"/>
    <w:rsid w:val="00AE417E"/>
    <w:rsid w:val="00AE45CD"/>
    <w:rsid w:val="00AE45FC"/>
    <w:rsid w:val="00AE4618"/>
    <w:rsid w:val="00AE4763"/>
    <w:rsid w:val="00AE490F"/>
    <w:rsid w:val="00AE4938"/>
    <w:rsid w:val="00AE4BAA"/>
    <w:rsid w:val="00AE4C3F"/>
    <w:rsid w:val="00AE4C89"/>
    <w:rsid w:val="00AE4CB5"/>
    <w:rsid w:val="00AE4F8E"/>
    <w:rsid w:val="00AE5578"/>
    <w:rsid w:val="00AE557D"/>
    <w:rsid w:val="00AE5947"/>
    <w:rsid w:val="00AE5B64"/>
    <w:rsid w:val="00AE5D60"/>
    <w:rsid w:val="00AE605E"/>
    <w:rsid w:val="00AE69A9"/>
    <w:rsid w:val="00AE6B5F"/>
    <w:rsid w:val="00AE6B88"/>
    <w:rsid w:val="00AE6B99"/>
    <w:rsid w:val="00AE6C8B"/>
    <w:rsid w:val="00AE6EF8"/>
    <w:rsid w:val="00AE6F3A"/>
    <w:rsid w:val="00AE71E5"/>
    <w:rsid w:val="00AE782D"/>
    <w:rsid w:val="00AE7946"/>
    <w:rsid w:val="00AE79BA"/>
    <w:rsid w:val="00AE7A45"/>
    <w:rsid w:val="00AE7E46"/>
    <w:rsid w:val="00AE7FFA"/>
    <w:rsid w:val="00AF0164"/>
    <w:rsid w:val="00AF0183"/>
    <w:rsid w:val="00AF01D4"/>
    <w:rsid w:val="00AF06D2"/>
    <w:rsid w:val="00AF0A4F"/>
    <w:rsid w:val="00AF0B02"/>
    <w:rsid w:val="00AF0DFA"/>
    <w:rsid w:val="00AF1358"/>
    <w:rsid w:val="00AF14A9"/>
    <w:rsid w:val="00AF1B05"/>
    <w:rsid w:val="00AF1B3B"/>
    <w:rsid w:val="00AF1D1D"/>
    <w:rsid w:val="00AF1D4F"/>
    <w:rsid w:val="00AF1F0D"/>
    <w:rsid w:val="00AF1F20"/>
    <w:rsid w:val="00AF1F7A"/>
    <w:rsid w:val="00AF202B"/>
    <w:rsid w:val="00AF2054"/>
    <w:rsid w:val="00AF2148"/>
    <w:rsid w:val="00AF22BF"/>
    <w:rsid w:val="00AF238C"/>
    <w:rsid w:val="00AF29FA"/>
    <w:rsid w:val="00AF2BF5"/>
    <w:rsid w:val="00AF2C8E"/>
    <w:rsid w:val="00AF2D02"/>
    <w:rsid w:val="00AF33A1"/>
    <w:rsid w:val="00AF3541"/>
    <w:rsid w:val="00AF3571"/>
    <w:rsid w:val="00AF36DD"/>
    <w:rsid w:val="00AF3760"/>
    <w:rsid w:val="00AF387C"/>
    <w:rsid w:val="00AF39A7"/>
    <w:rsid w:val="00AF3DBB"/>
    <w:rsid w:val="00AF3DD6"/>
    <w:rsid w:val="00AF3DE8"/>
    <w:rsid w:val="00AF420C"/>
    <w:rsid w:val="00AF4211"/>
    <w:rsid w:val="00AF4311"/>
    <w:rsid w:val="00AF485F"/>
    <w:rsid w:val="00AF4918"/>
    <w:rsid w:val="00AF4A97"/>
    <w:rsid w:val="00AF4B59"/>
    <w:rsid w:val="00AF4B76"/>
    <w:rsid w:val="00AF4FCF"/>
    <w:rsid w:val="00AF4FF3"/>
    <w:rsid w:val="00AF515D"/>
    <w:rsid w:val="00AF55BA"/>
    <w:rsid w:val="00AF55C4"/>
    <w:rsid w:val="00AF56E7"/>
    <w:rsid w:val="00AF5AF1"/>
    <w:rsid w:val="00AF5B8F"/>
    <w:rsid w:val="00AF5D7A"/>
    <w:rsid w:val="00AF5E2F"/>
    <w:rsid w:val="00AF5F01"/>
    <w:rsid w:val="00AF604F"/>
    <w:rsid w:val="00AF6104"/>
    <w:rsid w:val="00AF630E"/>
    <w:rsid w:val="00AF65E4"/>
    <w:rsid w:val="00AF66C8"/>
    <w:rsid w:val="00AF6B59"/>
    <w:rsid w:val="00AF6C08"/>
    <w:rsid w:val="00AF6D96"/>
    <w:rsid w:val="00AF705D"/>
    <w:rsid w:val="00AF72F6"/>
    <w:rsid w:val="00AF7415"/>
    <w:rsid w:val="00AF75FF"/>
    <w:rsid w:val="00AF76C7"/>
    <w:rsid w:val="00AF76E9"/>
    <w:rsid w:val="00AF7798"/>
    <w:rsid w:val="00AF7F12"/>
    <w:rsid w:val="00B0015A"/>
    <w:rsid w:val="00B00445"/>
    <w:rsid w:val="00B00848"/>
    <w:rsid w:val="00B00988"/>
    <w:rsid w:val="00B009D3"/>
    <w:rsid w:val="00B00CB8"/>
    <w:rsid w:val="00B00E81"/>
    <w:rsid w:val="00B00F7F"/>
    <w:rsid w:val="00B0134C"/>
    <w:rsid w:val="00B01363"/>
    <w:rsid w:val="00B014EC"/>
    <w:rsid w:val="00B0182B"/>
    <w:rsid w:val="00B01A5D"/>
    <w:rsid w:val="00B01B25"/>
    <w:rsid w:val="00B01B3E"/>
    <w:rsid w:val="00B01B57"/>
    <w:rsid w:val="00B01BB8"/>
    <w:rsid w:val="00B01F88"/>
    <w:rsid w:val="00B020A6"/>
    <w:rsid w:val="00B02205"/>
    <w:rsid w:val="00B026AA"/>
    <w:rsid w:val="00B02743"/>
    <w:rsid w:val="00B0284A"/>
    <w:rsid w:val="00B028B5"/>
    <w:rsid w:val="00B029FC"/>
    <w:rsid w:val="00B02A48"/>
    <w:rsid w:val="00B02AEF"/>
    <w:rsid w:val="00B02C3B"/>
    <w:rsid w:val="00B02CA9"/>
    <w:rsid w:val="00B02CDB"/>
    <w:rsid w:val="00B03044"/>
    <w:rsid w:val="00B03328"/>
    <w:rsid w:val="00B03410"/>
    <w:rsid w:val="00B034C7"/>
    <w:rsid w:val="00B0354B"/>
    <w:rsid w:val="00B035E2"/>
    <w:rsid w:val="00B03924"/>
    <w:rsid w:val="00B03EBA"/>
    <w:rsid w:val="00B03F4B"/>
    <w:rsid w:val="00B03F99"/>
    <w:rsid w:val="00B0406D"/>
    <w:rsid w:val="00B040D5"/>
    <w:rsid w:val="00B0435E"/>
    <w:rsid w:val="00B043A6"/>
    <w:rsid w:val="00B04A67"/>
    <w:rsid w:val="00B04DAC"/>
    <w:rsid w:val="00B05175"/>
    <w:rsid w:val="00B05579"/>
    <w:rsid w:val="00B05783"/>
    <w:rsid w:val="00B05A8E"/>
    <w:rsid w:val="00B05DEC"/>
    <w:rsid w:val="00B063AF"/>
    <w:rsid w:val="00B0640E"/>
    <w:rsid w:val="00B06541"/>
    <w:rsid w:val="00B065C6"/>
    <w:rsid w:val="00B066E6"/>
    <w:rsid w:val="00B069B6"/>
    <w:rsid w:val="00B06A76"/>
    <w:rsid w:val="00B06B59"/>
    <w:rsid w:val="00B06E76"/>
    <w:rsid w:val="00B06FA2"/>
    <w:rsid w:val="00B07035"/>
    <w:rsid w:val="00B0731E"/>
    <w:rsid w:val="00B0737A"/>
    <w:rsid w:val="00B07797"/>
    <w:rsid w:val="00B07D44"/>
    <w:rsid w:val="00B07E42"/>
    <w:rsid w:val="00B07EA1"/>
    <w:rsid w:val="00B07F79"/>
    <w:rsid w:val="00B10184"/>
    <w:rsid w:val="00B10662"/>
    <w:rsid w:val="00B10827"/>
    <w:rsid w:val="00B10E29"/>
    <w:rsid w:val="00B11A05"/>
    <w:rsid w:val="00B11A86"/>
    <w:rsid w:val="00B11B86"/>
    <w:rsid w:val="00B11D7B"/>
    <w:rsid w:val="00B11FBF"/>
    <w:rsid w:val="00B12002"/>
    <w:rsid w:val="00B120AF"/>
    <w:rsid w:val="00B121FA"/>
    <w:rsid w:val="00B12329"/>
    <w:rsid w:val="00B12365"/>
    <w:rsid w:val="00B12419"/>
    <w:rsid w:val="00B12460"/>
    <w:rsid w:val="00B12813"/>
    <w:rsid w:val="00B12B04"/>
    <w:rsid w:val="00B12BA2"/>
    <w:rsid w:val="00B12D3B"/>
    <w:rsid w:val="00B12DC3"/>
    <w:rsid w:val="00B12E2C"/>
    <w:rsid w:val="00B131A1"/>
    <w:rsid w:val="00B1344A"/>
    <w:rsid w:val="00B1354D"/>
    <w:rsid w:val="00B13661"/>
    <w:rsid w:val="00B13BE1"/>
    <w:rsid w:val="00B14020"/>
    <w:rsid w:val="00B14052"/>
    <w:rsid w:val="00B14054"/>
    <w:rsid w:val="00B141C9"/>
    <w:rsid w:val="00B143C2"/>
    <w:rsid w:val="00B14407"/>
    <w:rsid w:val="00B1478F"/>
    <w:rsid w:val="00B14D5C"/>
    <w:rsid w:val="00B14F4B"/>
    <w:rsid w:val="00B14F81"/>
    <w:rsid w:val="00B150E3"/>
    <w:rsid w:val="00B15104"/>
    <w:rsid w:val="00B1535E"/>
    <w:rsid w:val="00B156CC"/>
    <w:rsid w:val="00B15A1A"/>
    <w:rsid w:val="00B15A4A"/>
    <w:rsid w:val="00B15C3B"/>
    <w:rsid w:val="00B1624D"/>
    <w:rsid w:val="00B16649"/>
    <w:rsid w:val="00B16767"/>
    <w:rsid w:val="00B16A8A"/>
    <w:rsid w:val="00B16B68"/>
    <w:rsid w:val="00B16B8E"/>
    <w:rsid w:val="00B16D0E"/>
    <w:rsid w:val="00B16F87"/>
    <w:rsid w:val="00B16FE8"/>
    <w:rsid w:val="00B1714F"/>
    <w:rsid w:val="00B17640"/>
    <w:rsid w:val="00B17676"/>
    <w:rsid w:val="00B177AD"/>
    <w:rsid w:val="00B177CF"/>
    <w:rsid w:val="00B17CD0"/>
    <w:rsid w:val="00B17DDF"/>
    <w:rsid w:val="00B17E30"/>
    <w:rsid w:val="00B17E71"/>
    <w:rsid w:val="00B202DD"/>
    <w:rsid w:val="00B20322"/>
    <w:rsid w:val="00B205D0"/>
    <w:rsid w:val="00B20848"/>
    <w:rsid w:val="00B20D90"/>
    <w:rsid w:val="00B20E7E"/>
    <w:rsid w:val="00B21080"/>
    <w:rsid w:val="00B210E9"/>
    <w:rsid w:val="00B21315"/>
    <w:rsid w:val="00B213DE"/>
    <w:rsid w:val="00B214E0"/>
    <w:rsid w:val="00B2153C"/>
    <w:rsid w:val="00B21D2E"/>
    <w:rsid w:val="00B22277"/>
    <w:rsid w:val="00B22475"/>
    <w:rsid w:val="00B22586"/>
    <w:rsid w:val="00B225AE"/>
    <w:rsid w:val="00B227A7"/>
    <w:rsid w:val="00B2280B"/>
    <w:rsid w:val="00B228B4"/>
    <w:rsid w:val="00B22B8D"/>
    <w:rsid w:val="00B22C78"/>
    <w:rsid w:val="00B22E17"/>
    <w:rsid w:val="00B23062"/>
    <w:rsid w:val="00B23064"/>
    <w:rsid w:val="00B233B1"/>
    <w:rsid w:val="00B235D6"/>
    <w:rsid w:val="00B2370D"/>
    <w:rsid w:val="00B23855"/>
    <w:rsid w:val="00B238DC"/>
    <w:rsid w:val="00B239E6"/>
    <w:rsid w:val="00B23BAE"/>
    <w:rsid w:val="00B23C1C"/>
    <w:rsid w:val="00B23F81"/>
    <w:rsid w:val="00B240F8"/>
    <w:rsid w:val="00B24740"/>
    <w:rsid w:val="00B247E3"/>
    <w:rsid w:val="00B24CC9"/>
    <w:rsid w:val="00B24DCC"/>
    <w:rsid w:val="00B251B1"/>
    <w:rsid w:val="00B253EF"/>
    <w:rsid w:val="00B2560A"/>
    <w:rsid w:val="00B2579A"/>
    <w:rsid w:val="00B258C3"/>
    <w:rsid w:val="00B25CE5"/>
    <w:rsid w:val="00B25D1B"/>
    <w:rsid w:val="00B25F63"/>
    <w:rsid w:val="00B260A7"/>
    <w:rsid w:val="00B2625B"/>
    <w:rsid w:val="00B263B3"/>
    <w:rsid w:val="00B26441"/>
    <w:rsid w:val="00B26796"/>
    <w:rsid w:val="00B268BB"/>
    <w:rsid w:val="00B268F8"/>
    <w:rsid w:val="00B26C7A"/>
    <w:rsid w:val="00B26C84"/>
    <w:rsid w:val="00B26E69"/>
    <w:rsid w:val="00B26EEA"/>
    <w:rsid w:val="00B2733E"/>
    <w:rsid w:val="00B2747D"/>
    <w:rsid w:val="00B27950"/>
    <w:rsid w:val="00B27ED0"/>
    <w:rsid w:val="00B27FB0"/>
    <w:rsid w:val="00B30078"/>
    <w:rsid w:val="00B301FA"/>
    <w:rsid w:val="00B30254"/>
    <w:rsid w:val="00B304B6"/>
    <w:rsid w:val="00B311BD"/>
    <w:rsid w:val="00B31968"/>
    <w:rsid w:val="00B31B49"/>
    <w:rsid w:val="00B31B8F"/>
    <w:rsid w:val="00B31FA9"/>
    <w:rsid w:val="00B321A3"/>
    <w:rsid w:val="00B3241D"/>
    <w:rsid w:val="00B32457"/>
    <w:rsid w:val="00B3260D"/>
    <w:rsid w:val="00B32AC4"/>
    <w:rsid w:val="00B32AEC"/>
    <w:rsid w:val="00B32CFA"/>
    <w:rsid w:val="00B32E08"/>
    <w:rsid w:val="00B33176"/>
    <w:rsid w:val="00B331D0"/>
    <w:rsid w:val="00B33219"/>
    <w:rsid w:val="00B33561"/>
    <w:rsid w:val="00B3357F"/>
    <w:rsid w:val="00B33580"/>
    <w:rsid w:val="00B336BA"/>
    <w:rsid w:val="00B33A7B"/>
    <w:rsid w:val="00B33F40"/>
    <w:rsid w:val="00B344D9"/>
    <w:rsid w:val="00B34949"/>
    <w:rsid w:val="00B349B1"/>
    <w:rsid w:val="00B349DD"/>
    <w:rsid w:val="00B34AAE"/>
    <w:rsid w:val="00B34B42"/>
    <w:rsid w:val="00B34B91"/>
    <w:rsid w:val="00B34D06"/>
    <w:rsid w:val="00B34EFB"/>
    <w:rsid w:val="00B3504E"/>
    <w:rsid w:val="00B350F3"/>
    <w:rsid w:val="00B3531F"/>
    <w:rsid w:val="00B35959"/>
    <w:rsid w:val="00B35B00"/>
    <w:rsid w:val="00B35BF8"/>
    <w:rsid w:val="00B35C07"/>
    <w:rsid w:val="00B35C28"/>
    <w:rsid w:val="00B35CD5"/>
    <w:rsid w:val="00B35CF6"/>
    <w:rsid w:val="00B35E35"/>
    <w:rsid w:val="00B3605C"/>
    <w:rsid w:val="00B3660C"/>
    <w:rsid w:val="00B36801"/>
    <w:rsid w:val="00B36843"/>
    <w:rsid w:val="00B36A8E"/>
    <w:rsid w:val="00B36B42"/>
    <w:rsid w:val="00B36B9F"/>
    <w:rsid w:val="00B37134"/>
    <w:rsid w:val="00B375E2"/>
    <w:rsid w:val="00B377B5"/>
    <w:rsid w:val="00B37876"/>
    <w:rsid w:val="00B378C8"/>
    <w:rsid w:val="00B37B5F"/>
    <w:rsid w:val="00B37CD6"/>
    <w:rsid w:val="00B400D8"/>
    <w:rsid w:val="00B400EC"/>
    <w:rsid w:val="00B4030E"/>
    <w:rsid w:val="00B40322"/>
    <w:rsid w:val="00B406D6"/>
    <w:rsid w:val="00B406E2"/>
    <w:rsid w:val="00B409DE"/>
    <w:rsid w:val="00B40B08"/>
    <w:rsid w:val="00B40ECD"/>
    <w:rsid w:val="00B41034"/>
    <w:rsid w:val="00B41049"/>
    <w:rsid w:val="00B410A0"/>
    <w:rsid w:val="00B41262"/>
    <w:rsid w:val="00B413D1"/>
    <w:rsid w:val="00B415C5"/>
    <w:rsid w:val="00B41754"/>
    <w:rsid w:val="00B4181B"/>
    <w:rsid w:val="00B41C98"/>
    <w:rsid w:val="00B41F30"/>
    <w:rsid w:val="00B41FEA"/>
    <w:rsid w:val="00B42155"/>
    <w:rsid w:val="00B4230E"/>
    <w:rsid w:val="00B423B0"/>
    <w:rsid w:val="00B42475"/>
    <w:rsid w:val="00B42E43"/>
    <w:rsid w:val="00B42E9D"/>
    <w:rsid w:val="00B43037"/>
    <w:rsid w:val="00B4307B"/>
    <w:rsid w:val="00B4331A"/>
    <w:rsid w:val="00B43361"/>
    <w:rsid w:val="00B43582"/>
    <w:rsid w:val="00B43671"/>
    <w:rsid w:val="00B43832"/>
    <w:rsid w:val="00B43D3A"/>
    <w:rsid w:val="00B44676"/>
    <w:rsid w:val="00B447B8"/>
    <w:rsid w:val="00B44938"/>
    <w:rsid w:val="00B44FBA"/>
    <w:rsid w:val="00B44FBC"/>
    <w:rsid w:val="00B4501E"/>
    <w:rsid w:val="00B45074"/>
    <w:rsid w:val="00B450BF"/>
    <w:rsid w:val="00B45458"/>
    <w:rsid w:val="00B454C8"/>
    <w:rsid w:val="00B45565"/>
    <w:rsid w:val="00B45615"/>
    <w:rsid w:val="00B456C4"/>
    <w:rsid w:val="00B45802"/>
    <w:rsid w:val="00B45889"/>
    <w:rsid w:val="00B45989"/>
    <w:rsid w:val="00B45A5A"/>
    <w:rsid w:val="00B45A7C"/>
    <w:rsid w:val="00B45D0D"/>
    <w:rsid w:val="00B46255"/>
    <w:rsid w:val="00B462BA"/>
    <w:rsid w:val="00B462BF"/>
    <w:rsid w:val="00B4634F"/>
    <w:rsid w:val="00B468C0"/>
    <w:rsid w:val="00B4700A"/>
    <w:rsid w:val="00B47235"/>
    <w:rsid w:val="00B472D7"/>
    <w:rsid w:val="00B4761E"/>
    <w:rsid w:val="00B47640"/>
    <w:rsid w:val="00B479F2"/>
    <w:rsid w:val="00B47C11"/>
    <w:rsid w:val="00B47C3E"/>
    <w:rsid w:val="00B50292"/>
    <w:rsid w:val="00B50554"/>
    <w:rsid w:val="00B50B3C"/>
    <w:rsid w:val="00B50B71"/>
    <w:rsid w:val="00B50C28"/>
    <w:rsid w:val="00B50C56"/>
    <w:rsid w:val="00B50C85"/>
    <w:rsid w:val="00B50E4F"/>
    <w:rsid w:val="00B51144"/>
    <w:rsid w:val="00B5181A"/>
    <w:rsid w:val="00B51E0A"/>
    <w:rsid w:val="00B51FE3"/>
    <w:rsid w:val="00B528D6"/>
    <w:rsid w:val="00B52916"/>
    <w:rsid w:val="00B52A85"/>
    <w:rsid w:val="00B52B37"/>
    <w:rsid w:val="00B52BAA"/>
    <w:rsid w:val="00B52CBB"/>
    <w:rsid w:val="00B52EF3"/>
    <w:rsid w:val="00B52F6E"/>
    <w:rsid w:val="00B530F4"/>
    <w:rsid w:val="00B532A6"/>
    <w:rsid w:val="00B536FF"/>
    <w:rsid w:val="00B53823"/>
    <w:rsid w:val="00B5398E"/>
    <w:rsid w:val="00B53DC5"/>
    <w:rsid w:val="00B53EF6"/>
    <w:rsid w:val="00B53F5B"/>
    <w:rsid w:val="00B544E2"/>
    <w:rsid w:val="00B5469C"/>
    <w:rsid w:val="00B54AEB"/>
    <w:rsid w:val="00B54B83"/>
    <w:rsid w:val="00B54C52"/>
    <w:rsid w:val="00B54F6A"/>
    <w:rsid w:val="00B550C3"/>
    <w:rsid w:val="00B552C6"/>
    <w:rsid w:val="00B553CF"/>
    <w:rsid w:val="00B55816"/>
    <w:rsid w:val="00B55987"/>
    <w:rsid w:val="00B55A9D"/>
    <w:rsid w:val="00B55C7E"/>
    <w:rsid w:val="00B55C99"/>
    <w:rsid w:val="00B55CBF"/>
    <w:rsid w:val="00B55E72"/>
    <w:rsid w:val="00B55F0E"/>
    <w:rsid w:val="00B55F13"/>
    <w:rsid w:val="00B55F6A"/>
    <w:rsid w:val="00B56057"/>
    <w:rsid w:val="00B563E6"/>
    <w:rsid w:val="00B564C7"/>
    <w:rsid w:val="00B56503"/>
    <w:rsid w:val="00B566A0"/>
    <w:rsid w:val="00B56BF3"/>
    <w:rsid w:val="00B56DEE"/>
    <w:rsid w:val="00B56E80"/>
    <w:rsid w:val="00B56F07"/>
    <w:rsid w:val="00B56F0D"/>
    <w:rsid w:val="00B57132"/>
    <w:rsid w:val="00B5763F"/>
    <w:rsid w:val="00B577CE"/>
    <w:rsid w:val="00B579C5"/>
    <w:rsid w:val="00B57E42"/>
    <w:rsid w:val="00B604DC"/>
    <w:rsid w:val="00B60511"/>
    <w:rsid w:val="00B605BB"/>
    <w:rsid w:val="00B60889"/>
    <w:rsid w:val="00B609ED"/>
    <w:rsid w:val="00B60C82"/>
    <w:rsid w:val="00B60E40"/>
    <w:rsid w:val="00B6147A"/>
    <w:rsid w:val="00B61688"/>
    <w:rsid w:val="00B61710"/>
    <w:rsid w:val="00B6181D"/>
    <w:rsid w:val="00B619EC"/>
    <w:rsid w:val="00B619EF"/>
    <w:rsid w:val="00B61B3D"/>
    <w:rsid w:val="00B61CDE"/>
    <w:rsid w:val="00B61D0D"/>
    <w:rsid w:val="00B6231F"/>
    <w:rsid w:val="00B629D6"/>
    <w:rsid w:val="00B62A09"/>
    <w:rsid w:val="00B62C2A"/>
    <w:rsid w:val="00B62D9F"/>
    <w:rsid w:val="00B62F43"/>
    <w:rsid w:val="00B6317A"/>
    <w:rsid w:val="00B63188"/>
    <w:rsid w:val="00B631C8"/>
    <w:rsid w:val="00B6342A"/>
    <w:rsid w:val="00B6349F"/>
    <w:rsid w:val="00B634E7"/>
    <w:rsid w:val="00B63775"/>
    <w:rsid w:val="00B63ADF"/>
    <w:rsid w:val="00B63B75"/>
    <w:rsid w:val="00B63E6B"/>
    <w:rsid w:val="00B6436D"/>
    <w:rsid w:val="00B6465B"/>
    <w:rsid w:val="00B649D4"/>
    <w:rsid w:val="00B64C30"/>
    <w:rsid w:val="00B64C8E"/>
    <w:rsid w:val="00B64CC0"/>
    <w:rsid w:val="00B64CCC"/>
    <w:rsid w:val="00B64CE0"/>
    <w:rsid w:val="00B64CE7"/>
    <w:rsid w:val="00B65126"/>
    <w:rsid w:val="00B65247"/>
    <w:rsid w:val="00B653A4"/>
    <w:rsid w:val="00B653EF"/>
    <w:rsid w:val="00B65560"/>
    <w:rsid w:val="00B65675"/>
    <w:rsid w:val="00B65817"/>
    <w:rsid w:val="00B65BB7"/>
    <w:rsid w:val="00B65E11"/>
    <w:rsid w:val="00B65E1B"/>
    <w:rsid w:val="00B65F90"/>
    <w:rsid w:val="00B66952"/>
    <w:rsid w:val="00B66C64"/>
    <w:rsid w:val="00B66CFF"/>
    <w:rsid w:val="00B66D41"/>
    <w:rsid w:val="00B66D46"/>
    <w:rsid w:val="00B6767F"/>
    <w:rsid w:val="00B677B4"/>
    <w:rsid w:val="00B67980"/>
    <w:rsid w:val="00B67A15"/>
    <w:rsid w:val="00B67AC3"/>
    <w:rsid w:val="00B67B23"/>
    <w:rsid w:val="00B70209"/>
    <w:rsid w:val="00B70232"/>
    <w:rsid w:val="00B7029D"/>
    <w:rsid w:val="00B704C2"/>
    <w:rsid w:val="00B705AF"/>
    <w:rsid w:val="00B70773"/>
    <w:rsid w:val="00B7085B"/>
    <w:rsid w:val="00B70A74"/>
    <w:rsid w:val="00B71137"/>
    <w:rsid w:val="00B7155A"/>
    <w:rsid w:val="00B71CFF"/>
    <w:rsid w:val="00B71D62"/>
    <w:rsid w:val="00B720C2"/>
    <w:rsid w:val="00B72314"/>
    <w:rsid w:val="00B723B7"/>
    <w:rsid w:val="00B724DE"/>
    <w:rsid w:val="00B72771"/>
    <w:rsid w:val="00B727C4"/>
    <w:rsid w:val="00B72829"/>
    <w:rsid w:val="00B728FA"/>
    <w:rsid w:val="00B729A8"/>
    <w:rsid w:val="00B72AC8"/>
    <w:rsid w:val="00B72CAA"/>
    <w:rsid w:val="00B72E9D"/>
    <w:rsid w:val="00B730FF"/>
    <w:rsid w:val="00B735CC"/>
    <w:rsid w:val="00B7372B"/>
    <w:rsid w:val="00B737A5"/>
    <w:rsid w:val="00B73943"/>
    <w:rsid w:val="00B73AA1"/>
    <w:rsid w:val="00B73BB1"/>
    <w:rsid w:val="00B73C08"/>
    <w:rsid w:val="00B73EC0"/>
    <w:rsid w:val="00B74027"/>
    <w:rsid w:val="00B74069"/>
    <w:rsid w:val="00B74229"/>
    <w:rsid w:val="00B74609"/>
    <w:rsid w:val="00B74855"/>
    <w:rsid w:val="00B74BAC"/>
    <w:rsid w:val="00B74C73"/>
    <w:rsid w:val="00B74F48"/>
    <w:rsid w:val="00B74F75"/>
    <w:rsid w:val="00B74FCF"/>
    <w:rsid w:val="00B7534A"/>
    <w:rsid w:val="00B7564E"/>
    <w:rsid w:val="00B757AB"/>
    <w:rsid w:val="00B757C5"/>
    <w:rsid w:val="00B757C7"/>
    <w:rsid w:val="00B75859"/>
    <w:rsid w:val="00B75BD9"/>
    <w:rsid w:val="00B75C26"/>
    <w:rsid w:val="00B75C70"/>
    <w:rsid w:val="00B75CCD"/>
    <w:rsid w:val="00B75F86"/>
    <w:rsid w:val="00B76079"/>
    <w:rsid w:val="00B761A6"/>
    <w:rsid w:val="00B761B0"/>
    <w:rsid w:val="00B76202"/>
    <w:rsid w:val="00B76580"/>
    <w:rsid w:val="00B76599"/>
    <w:rsid w:val="00B7659F"/>
    <w:rsid w:val="00B770A3"/>
    <w:rsid w:val="00B770E8"/>
    <w:rsid w:val="00B779FE"/>
    <w:rsid w:val="00B77A5A"/>
    <w:rsid w:val="00B80022"/>
    <w:rsid w:val="00B80046"/>
    <w:rsid w:val="00B8006D"/>
    <w:rsid w:val="00B80289"/>
    <w:rsid w:val="00B803BC"/>
    <w:rsid w:val="00B80408"/>
    <w:rsid w:val="00B805A0"/>
    <w:rsid w:val="00B805B2"/>
    <w:rsid w:val="00B80846"/>
    <w:rsid w:val="00B80D14"/>
    <w:rsid w:val="00B80D36"/>
    <w:rsid w:val="00B81585"/>
    <w:rsid w:val="00B81675"/>
    <w:rsid w:val="00B81813"/>
    <w:rsid w:val="00B81A3C"/>
    <w:rsid w:val="00B81D27"/>
    <w:rsid w:val="00B822A6"/>
    <w:rsid w:val="00B82660"/>
    <w:rsid w:val="00B8271C"/>
    <w:rsid w:val="00B828E8"/>
    <w:rsid w:val="00B82BC8"/>
    <w:rsid w:val="00B82C0E"/>
    <w:rsid w:val="00B82DDB"/>
    <w:rsid w:val="00B831E5"/>
    <w:rsid w:val="00B83C0F"/>
    <w:rsid w:val="00B83E88"/>
    <w:rsid w:val="00B83EDC"/>
    <w:rsid w:val="00B83EF1"/>
    <w:rsid w:val="00B8464E"/>
    <w:rsid w:val="00B847EE"/>
    <w:rsid w:val="00B84AD9"/>
    <w:rsid w:val="00B84BEB"/>
    <w:rsid w:val="00B84EBD"/>
    <w:rsid w:val="00B85051"/>
    <w:rsid w:val="00B850AA"/>
    <w:rsid w:val="00B851E3"/>
    <w:rsid w:val="00B85214"/>
    <w:rsid w:val="00B85265"/>
    <w:rsid w:val="00B8537D"/>
    <w:rsid w:val="00B853B3"/>
    <w:rsid w:val="00B85994"/>
    <w:rsid w:val="00B85A3E"/>
    <w:rsid w:val="00B85B6C"/>
    <w:rsid w:val="00B85E44"/>
    <w:rsid w:val="00B85E50"/>
    <w:rsid w:val="00B85F16"/>
    <w:rsid w:val="00B86BD5"/>
    <w:rsid w:val="00B86C49"/>
    <w:rsid w:val="00B86C67"/>
    <w:rsid w:val="00B86C70"/>
    <w:rsid w:val="00B8714E"/>
    <w:rsid w:val="00B878E5"/>
    <w:rsid w:val="00B878F0"/>
    <w:rsid w:val="00B87927"/>
    <w:rsid w:val="00B87B96"/>
    <w:rsid w:val="00B87E05"/>
    <w:rsid w:val="00B87E20"/>
    <w:rsid w:val="00B87F83"/>
    <w:rsid w:val="00B906E2"/>
    <w:rsid w:val="00B907ED"/>
    <w:rsid w:val="00B90A23"/>
    <w:rsid w:val="00B90EC9"/>
    <w:rsid w:val="00B91084"/>
    <w:rsid w:val="00B911AA"/>
    <w:rsid w:val="00B91202"/>
    <w:rsid w:val="00B91348"/>
    <w:rsid w:val="00B91410"/>
    <w:rsid w:val="00B915DA"/>
    <w:rsid w:val="00B91712"/>
    <w:rsid w:val="00B9180C"/>
    <w:rsid w:val="00B91A6D"/>
    <w:rsid w:val="00B91B49"/>
    <w:rsid w:val="00B91D78"/>
    <w:rsid w:val="00B91EA8"/>
    <w:rsid w:val="00B9201C"/>
    <w:rsid w:val="00B92122"/>
    <w:rsid w:val="00B922C5"/>
    <w:rsid w:val="00B92304"/>
    <w:rsid w:val="00B9294D"/>
    <w:rsid w:val="00B92D65"/>
    <w:rsid w:val="00B92D97"/>
    <w:rsid w:val="00B933DA"/>
    <w:rsid w:val="00B9344D"/>
    <w:rsid w:val="00B93738"/>
    <w:rsid w:val="00B938BF"/>
    <w:rsid w:val="00B93976"/>
    <w:rsid w:val="00B93BEF"/>
    <w:rsid w:val="00B93C7D"/>
    <w:rsid w:val="00B93CBC"/>
    <w:rsid w:val="00B93F83"/>
    <w:rsid w:val="00B94390"/>
    <w:rsid w:val="00B9443E"/>
    <w:rsid w:val="00B9482E"/>
    <w:rsid w:val="00B94BDE"/>
    <w:rsid w:val="00B94E4E"/>
    <w:rsid w:val="00B94EF1"/>
    <w:rsid w:val="00B9568E"/>
    <w:rsid w:val="00B95985"/>
    <w:rsid w:val="00B95BE0"/>
    <w:rsid w:val="00B95DAB"/>
    <w:rsid w:val="00B95E1C"/>
    <w:rsid w:val="00B9601C"/>
    <w:rsid w:val="00B965E0"/>
    <w:rsid w:val="00B9663C"/>
    <w:rsid w:val="00B9669C"/>
    <w:rsid w:val="00B966D9"/>
    <w:rsid w:val="00B9689B"/>
    <w:rsid w:val="00B969A8"/>
    <w:rsid w:val="00B969EB"/>
    <w:rsid w:val="00B96BF3"/>
    <w:rsid w:val="00B96CE5"/>
    <w:rsid w:val="00B96E16"/>
    <w:rsid w:val="00B96FA0"/>
    <w:rsid w:val="00B970D8"/>
    <w:rsid w:val="00B973AE"/>
    <w:rsid w:val="00B97414"/>
    <w:rsid w:val="00B9747E"/>
    <w:rsid w:val="00B976F4"/>
    <w:rsid w:val="00B979CD"/>
    <w:rsid w:val="00B97B43"/>
    <w:rsid w:val="00B97CD9"/>
    <w:rsid w:val="00B97D51"/>
    <w:rsid w:val="00BA0960"/>
    <w:rsid w:val="00BA0D7C"/>
    <w:rsid w:val="00BA11A2"/>
    <w:rsid w:val="00BA135A"/>
    <w:rsid w:val="00BA1C1A"/>
    <w:rsid w:val="00BA1CA8"/>
    <w:rsid w:val="00BA1DAB"/>
    <w:rsid w:val="00BA2287"/>
    <w:rsid w:val="00BA2583"/>
    <w:rsid w:val="00BA264A"/>
    <w:rsid w:val="00BA27C4"/>
    <w:rsid w:val="00BA2940"/>
    <w:rsid w:val="00BA2BBD"/>
    <w:rsid w:val="00BA2C0B"/>
    <w:rsid w:val="00BA2CA2"/>
    <w:rsid w:val="00BA2E16"/>
    <w:rsid w:val="00BA2E38"/>
    <w:rsid w:val="00BA32F1"/>
    <w:rsid w:val="00BA34F2"/>
    <w:rsid w:val="00BA3626"/>
    <w:rsid w:val="00BA3A5E"/>
    <w:rsid w:val="00BA3C01"/>
    <w:rsid w:val="00BA3DA5"/>
    <w:rsid w:val="00BA3EE9"/>
    <w:rsid w:val="00BA3FC3"/>
    <w:rsid w:val="00BA42E5"/>
    <w:rsid w:val="00BA46F6"/>
    <w:rsid w:val="00BA47DC"/>
    <w:rsid w:val="00BA49DC"/>
    <w:rsid w:val="00BA4E32"/>
    <w:rsid w:val="00BA4E80"/>
    <w:rsid w:val="00BA53E5"/>
    <w:rsid w:val="00BA543E"/>
    <w:rsid w:val="00BA57B2"/>
    <w:rsid w:val="00BA5A63"/>
    <w:rsid w:val="00BA5BAE"/>
    <w:rsid w:val="00BA5D7C"/>
    <w:rsid w:val="00BA6188"/>
    <w:rsid w:val="00BA621C"/>
    <w:rsid w:val="00BA679A"/>
    <w:rsid w:val="00BA68FE"/>
    <w:rsid w:val="00BA69CA"/>
    <w:rsid w:val="00BA6A7E"/>
    <w:rsid w:val="00BA6BC0"/>
    <w:rsid w:val="00BA6D79"/>
    <w:rsid w:val="00BA6E8A"/>
    <w:rsid w:val="00BA7821"/>
    <w:rsid w:val="00BA7BE7"/>
    <w:rsid w:val="00BA7C1D"/>
    <w:rsid w:val="00BB0404"/>
    <w:rsid w:val="00BB05F9"/>
    <w:rsid w:val="00BB0675"/>
    <w:rsid w:val="00BB0690"/>
    <w:rsid w:val="00BB072C"/>
    <w:rsid w:val="00BB0AAF"/>
    <w:rsid w:val="00BB0CCE"/>
    <w:rsid w:val="00BB0D88"/>
    <w:rsid w:val="00BB0DA6"/>
    <w:rsid w:val="00BB11B1"/>
    <w:rsid w:val="00BB1520"/>
    <w:rsid w:val="00BB15D4"/>
    <w:rsid w:val="00BB185D"/>
    <w:rsid w:val="00BB19FF"/>
    <w:rsid w:val="00BB1B66"/>
    <w:rsid w:val="00BB1D89"/>
    <w:rsid w:val="00BB2018"/>
    <w:rsid w:val="00BB20C2"/>
    <w:rsid w:val="00BB2579"/>
    <w:rsid w:val="00BB2DDB"/>
    <w:rsid w:val="00BB326C"/>
    <w:rsid w:val="00BB332A"/>
    <w:rsid w:val="00BB3416"/>
    <w:rsid w:val="00BB3759"/>
    <w:rsid w:val="00BB3894"/>
    <w:rsid w:val="00BB3A3F"/>
    <w:rsid w:val="00BB3C09"/>
    <w:rsid w:val="00BB3D28"/>
    <w:rsid w:val="00BB3E46"/>
    <w:rsid w:val="00BB3E61"/>
    <w:rsid w:val="00BB411B"/>
    <w:rsid w:val="00BB427D"/>
    <w:rsid w:val="00BB4990"/>
    <w:rsid w:val="00BB4D43"/>
    <w:rsid w:val="00BB4F6A"/>
    <w:rsid w:val="00BB4FA8"/>
    <w:rsid w:val="00BB51B4"/>
    <w:rsid w:val="00BB52CA"/>
    <w:rsid w:val="00BB52E0"/>
    <w:rsid w:val="00BB5428"/>
    <w:rsid w:val="00BB5618"/>
    <w:rsid w:val="00BB58D7"/>
    <w:rsid w:val="00BB5A38"/>
    <w:rsid w:val="00BB60D9"/>
    <w:rsid w:val="00BB62AC"/>
    <w:rsid w:val="00BB644F"/>
    <w:rsid w:val="00BB64DB"/>
    <w:rsid w:val="00BB6559"/>
    <w:rsid w:val="00BB6568"/>
    <w:rsid w:val="00BB6AF1"/>
    <w:rsid w:val="00BB6C32"/>
    <w:rsid w:val="00BB6D99"/>
    <w:rsid w:val="00BB6F71"/>
    <w:rsid w:val="00BB6FEC"/>
    <w:rsid w:val="00BB714E"/>
    <w:rsid w:val="00BB74AE"/>
    <w:rsid w:val="00BB750A"/>
    <w:rsid w:val="00BB7602"/>
    <w:rsid w:val="00BB76BF"/>
    <w:rsid w:val="00BB7735"/>
    <w:rsid w:val="00BB775E"/>
    <w:rsid w:val="00BB786C"/>
    <w:rsid w:val="00BB7891"/>
    <w:rsid w:val="00BB7A4C"/>
    <w:rsid w:val="00BB7AB1"/>
    <w:rsid w:val="00BB7E43"/>
    <w:rsid w:val="00BB7FBC"/>
    <w:rsid w:val="00BC00D4"/>
    <w:rsid w:val="00BC02EA"/>
    <w:rsid w:val="00BC02F9"/>
    <w:rsid w:val="00BC04DE"/>
    <w:rsid w:val="00BC07C7"/>
    <w:rsid w:val="00BC07CD"/>
    <w:rsid w:val="00BC0892"/>
    <w:rsid w:val="00BC0986"/>
    <w:rsid w:val="00BC0C87"/>
    <w:rsid w:val="00BC0CCB"/>
    <w:rsid w:val="00BC0E00"/>
    <w:rsid w:val="00BC0E30"/>
    <w:rsid w:val="00BC1220"/>
    <w:rsid w:val="00BC1485"/>
    <w:rsid w:val="00BC15B5"/>
    <w:rsid w:val="00BC192A"/>
    <w:rsid w:val="00BC1BAB"/>
    <w:rsid w:val="00BC1CC9"/>
    <w:rsid w:val="00BC1E41"/>
    <w:rsid w:val="00BC2184"/>
    <w:rsid w:val="00BC25CC"/>
    <w:rsid w:val="00BC2670"/>
    <w:rsid w:val="00BC2BB9"/>
    <w:rsid w:val="00BC2C19"/>
    <w:rsid w:val="00BC2C5A"/>
    <w:rsid w:val="00BC2E47"/>
    <w:rsid w:val="00BC3133"/>
    <w:rsid w:val="00BC3143"/>
    <w:rsid w:val="00BC342B"/>
    <w:rsid w:val="00BC344D"/>
    <w:rsid w:val="00BC34D9"/>
    <w:rsid w:val="00BC3826"/>
    <w:rsid w:val="00BC3D33"/>
    <w:rsid w:val="00BC3D8C"/>
    <w:rsid w:val="00BC3DB4"/>
    <w:rsid w:val="00BC3F5F"/>
    <w:rsid w:val="00BC3F82"/>
    <w:rsid w:val="00BC459C"/>
    <w:rsid w:val="00BC49E6"/>
    <w:rsid w:val="00BC4A07"/>
    <w:rsid w:val="00BC4AAC"/>
    <w:rsid w:val="00BC4AC4"/>
    <w:rsid w:val="00BC5048"/>
    <w:rsid w:val="00BC53E7"/>
    <w:rsid w:val="00BC5454"/>
    <w:rsid w:val="00BC58D1"/>
    <w:rsid w:val="00BC590F"/>
    <w:rsid w:val="00BC59E9"/>
    <w:rsid w:val="00BC5B1C"/>
    <w:rsid w:val="00BC5EDC"/>
    <w:rsid w:val="00BC6055"/>
    <w:rsid w:val="00BC62E0"/>
    <w:rsid w:val="00BC6441"/>
    <w:rsid w:val="00BC648D"/>
    <w:rsid w:val="00BC66BA"/>
    <w:rsid w:val="00BC6A5B"/>
    <w:rsid w:val="00BC6A7C"/>
    <w:rsid w:val="00BC6D74"/>
    <w:rsid w:val="00BC7C70"/>
    <w:rsid w:val="00BC7F6F"/>
    <w:rsid w:val="00BD04DA"/>
    <w:rsid w:val="00BD0983"/>
    <w:rsid w:val="00BD0CD0"/>
    <w:rsid w:val="00BD0F7E"/>
    <w:rsid w:val="00BD1010"/>
    <w:rsid w:val="00BD1149"/>
    <w:rsid w:val="00BD12B5"/>
    <w:rsid w:val="00BD1354"/>
    <w:rsid w:val="00BD15A1"/>
    <w:rsid w:val="00BD1650"/>
    <w:rsid w:val="00BD18C4"/>
    <w:rsid w:val="00BD197C"/>
    <w:rsid w:val="00BD1A32"/>
    <w:rsid w:val="00BD1AF7"/>
    <w:rsid w:val="00BD1DA7"/>
    <w:rsid w:val="00BD203A"/>
    <w:rsid w:val="00BD216F"/>
    <w:rsid w:val="00BD2193"/>
    <w:rsid w:val="00BD23B6"/>
    <w:rsid w:val="00BD2483"/>
    <w:rsid w:val="00BD260D"/>
    <w:rsid w:val="00BD26A8"/>
    <w:rsid w:val="00BD272E"/>
    <w:rsid w:val="00BD2D79"/>
    <w:rsid w:val="00BD2E46"/>
    <w:rsid w:val="00BD2EAE"/>
    <w:rsid w:val="00BD2FBB"/>
    <w:rsid w:val="00BD3101"/>
    <w:rsid w:val="00BD3663"/>
    <w:rsid w:val="00BD3801"/>
    <w:rsid w:val="00BD3870"/>
    <w:rsid w:val="00BD3A7F"/>
    <w:rsid w:val="00BD3D27"/>
    <w:rsid w:val="00BD3E6F"/>
    <w:rsid w:val="00BD3F9C"/>
    <w:rsid w:val="00BD3FA9"/>
    <w:rsid w:val="00BD42F7"/>
    <w:rsid w:val="00BD473C"/>
    <w:rsid w:val="00BD50BA"/>
    <w:rsid w:val="00BD531F"/>
    <w:rsid w:val="00BD53E4"/>
    <w:rsid w:val="00BD53F4"/>
    <w:rsid w:val="00BD5571"/>
    <w:rsid w:val="00BD58DF"/>
    <w:rsid w:val="00BD593D"/>
    <w:rsid w:val="00BD5EA2"/>
    <w:rsid w:val="00BD5ECB"/>
    <w:rsid w:val="00BD617D"/>
    <w:rsid w:val="00BD6266"/>
    <w:rsid w:val="00BD638D"/>
    <w:rsid w:val="00BD659E"/>
    <w:rsid w:val="00BD688A"/>
    <w:rsid w:val="00BD6A39"/>
    <w:rsid w:val="00BD6C0D"/>
    <w:rsid w:val="00BD6CFA"/>
    <w:rsid w:val="00BD6E53"/>
    <w:rsid w:val="00BD6F0A"/>
    <w:rsid w:val="00BD707F"/>
    <w:rsid w:val="00BD7576"/>
    <w:rsid w:val="00BD7D67"/>
    <w:rsid w:val="00BD7DB8"/>
    <w:rsid w:val="00BD7E9D"/>
    <w:rsid w:val="00BD7FFB"/>
    <w:rsid w:val="00BE0095"/>
    <w:rsid w:val="00BE00F6"/>
    <w:rsid w:val="00BE0183"/>
    <w:rsid w:val="00BE01B9"/>
    <w:rsid w:val="00BE0461"/>
    <w:rsid w:val="00BE048D"/>
    <w:rsid w:val="00BE050C"/>
    <w:rsid w:val="00BE06D7"/>
    <w:rsid w:val="00BE0863"/>
    <w:rsid w:val="00BE09CA"/>
    <w:rsid w:val="00BE0A3C"/>
    <w:rsid w:val="00BE0ADC"/>
    <w:rsid w:val="00BE0D2D"/>
    <w:rsid w:val="00BE10CD"/>
    <w:rsid w:val="00BE1245"/>
    <w:rsid w:val="00BE12CC"/>
    <w:rsid w:val="00BE1530"/>
    <w:rsid w:val="00BE1E89"/>
    <w:rsid w:val="00BE1FB8"/>
    <w:rsid w:val="00BE2178"/>
    <w:rsid w:val="00BE22C7"/>
    <w:rsid w:val="00BE2302"/>
    <w:rsid w:val="00BE234E"/>
    <w:rsid w:val="00BE23DA"/>
    <w:rsid w:val="00BE25E9"/>
    <w:rsid w:val="00BE26F4"/>
    <w:rsid w:val="00BE2963"/>
    <w:rsid w:val="00BE2990"/>
    <w:rsid w:val="00BE3015"/>
    <w:rsid w:val="00BE3016"/>
    <w:rsid w:val="00BE31C8"/>
    <w:rsid w:val="00BE33BE"/>
    <w:rsid w:val="00BE3567"/>
    <w:rsid w:val="00BE3596"/>
    <w:rsid w:val="00BE3B31"/>
    <w:rsid w:val="00BE3F9F"/>
    <w:rsid w:val="00BE4134"/>
    <w:rsid w:val="00BE460D"/>
    <w:rsid w:val="00BE465B"/>
    <w:rsid w:val="00BE48C6"/>
    <w:rsid w:val="00BE4BA8"/>
    <w:rsid w:val="00BE4BB1"/>
    <w:rsid w:val="00BE564D"/>
    <w:rsid w:val="00BE57CF"/>
    <w:rsid w:val="00BE5BF5"/>
    <w:rsid w:val="00BE5CEC"/>
    <w:rsid w:val="00BE5D3D"/>
    <w:rsid w:val="00BE5DBA"/>
    <w:rsid w:val="00BE5FF2"/>
    <w:rsid w:val="00BE6004"/>
    <w:rsid w:val="00BE6094"/>
    <w:rsid w:val="00BE60E8"/>
    <w:rsid w:val="00BE615C"/>
    <w:rsid w:val="00BE6417"/>
    <w:rsid w:val="00BE6512"/>
    <w:rsid w:val="00BE658B"/>
    <w:rsid w:val="00BE66DE"/>
    <w:rsid w:val="00BE6956"/>
    <w:rsid w:val="00BE6B1A"/>
    <w:rsid w:val="00BE6E2B"/>
    <w:rsid w:val="00BE7433"/>
    <w:rsid w:val="00BE757C"/>
    <w:rsid w:val="00BE78B0"/>
    <w:rsid w:val="00BE790D"/>
    <w:rsid w:val="00BE7B04"/>
    <w:rsid w:val="00BE7E5B"/>
    <w:rsid w:val="00BF006E"/>
    <w:rsid w:val="00BF00B5"/>
    <w:rsid w:val="00BF021D"/>
    <w:rsid w:val="00BF02B8"/>
    <w:rsid w:val="00BF098A"/>
    <w:rsid w:val="00BF0AD9"/>
    <w:rsid w:val="00BF0BD1"/>
    <w:rsid w:val="00BF0E04"/>
    <w:rsid w:val="00BF0E42"/>
    <w:rsid w:val="00BF0EAD"/>
    <w:rsid w:val="00BF0F14"/>
    <w:rsid w:val="00BF108F"/>
    <w:rsid w:val="00BF138D"/>
    <w:rsid w:val="00BF185F"/>
    <w:rsid w:val="00BF19A7"/>
    <w:rsid w:val="00BF1AEB"/>
    <w:rsid w:val="00BF1D8B"/>
    <w:rsid w:val="00BF1DA7"/>
    <w:rsid w:val="00BF1DB8"/>
    <w:rsid w:val="00BF207E"/>
    <w:rsid w:val="00BF2096"/>
    <w:rsid w:val="00BF2277"/>
    <w:rsid w:val="00BF23A4"/>
    <w:rsid w:val="00BF25DC"/>
    <w:rsid w:val="00BF277F"/>
    <w:rsid w:val="00BF27E1"/>
    <w:rsid w:val="00BF2844"/>
    <w:rsid w:val="00BF2A42"/>
    <w:rsid w:val="00BF2C45"/>
    <w:rsid w:val="00BF2D70"/>
    <w:rsid w:val="00BF2F93"/>
    <w:rsid w:val="00BF30D6"/>
    <w:rsid w:val="00BF31EA"/>
    <w:rsid w:val="00BF3486"/>
    <w:rsid w:val="00BF34E6"/>
    <w:rsid w:val="00BF350B"/>
    <w:rsid w:val="00BF3B62"/>
    <w:rsid w:val="00BF3F67"/>
    <w:rsid w:val="00BF474D"/>
    <w:rsid w:val="00BF48E6"/>
    <w:rsid w:val="00BF4A72"/>
    <w:rsid w:val="00BF4C34"/>
    <w:rsid w:val="00BF4C81"/>
    <w:rsid w:val="00BF4D2D"/>
    <w:rsid w:val="00BF4F44"/>
    <w:rsid w:val="00BF5042"/>
    <w:rsid w:val="00BF52D0"/>
    <w:rsid w:val="00BF53F4"/>
    <w:rsid w:val="00BF54DB"/>
    <w:rsid w:val="00BF56D6"/>
    <w:rsid w:val="00BF597A"/>
    <w:rsid w:val="00BF5A63"/>
    <w:rsid w:val="00BF5CE9"/>
    <w:rsid w:val="00BF5E29"/>
    <w:rsid w:val="00BF6493"/>
    <w:rsid w:val="00BF6563"/>
    <w:rsid w:val="00BF69D4"/>
    <w:rsid w:val="00BF6A0C"/>
    <w:rsid w:val="00BF6D04"/>
    <w:rsid w:val="00BF7A92"/>
    <w:rsid w:val="00BF7B48"/>
    <w:rsid w:val="00BF7CC5"/>
    <w:rsid w:val="00C0006B"/>
    <w:rsid w:val="00C00167"/>
    <w:rsid w:val="00C0067E"/>
    <w:rsid w:val="00C0068B"/>
    <w:rsid w:val="00C00698"/>
    <w:rsid w:val="00C00AC7"/>
    <w:rsid w:val="00C00B19"/>
    <w:rsid w:val="00C00B9E"/>
    <w:rsid w:val="00C00C83"/>
    <w:rsid w:val="00C00F41"/>
    <w:rsid w:val="00C01146"/>
    <w:rsid w:val="00C0182F"/>
    <w:rsid w:val="00C02070"/>
    <w:rsid w:val="00C02318"/>
    <w:rsid w:val="00C023D6"/>
    <w:rsid w:val="00C0245F"/>
    <w:rsid w:val="00C02461"/>
    <w:rsid w:val="00C0286C"/>
    <w:rsid w:val="00C02F96"/>
    <w:rsid w:val="00C0373B"/>
    <w:rsid w:val="00C0391F"/>
    <w:rsid w:val="00C03ED8"/>
    <w:rsid w:val="00C03FB4"/>
    <w:rsid w:val="00C0411C"/>
    <w:rsid w:val="00C04191"/>
    <w:rsid w:val="00C04195"/>
    <w:rsid w:val="00C043E9"/>
    <w:rsid w:val="00C04435"/>
    <w:rsid w:val="00C04483"/>
    <w:rsid w:val="00C04534"/>
    <w:rsid w:val="00C04547"/>
    <w:rsid w:val="00C0456C"/>
    <w:rsid w:val="00C04737"/>
    <w:rsid w:val="00C047E1"/>
    <w:rsid w:val="00C049BB"/>
    <w:rsid w:val="00C049CA"/>
    <w:rsid w:val="00C04B9B"/>
    <w:rsid w:val="00C04BF3"/>
    <w:rsid w:val="00C04EEB"/>
    <w:rsid w:val="00C04EEE"/>
    <w:rsid w:val="00C050A2"/>
    <w:rsid w:val="00C051D0"/>
    <w:rsid w:val="00C0540E"/>
    <w:rsid w:val="00C05505"/>
    <w:rsid w:val="00C0553B"/>
    <w:rsid w:val="00C05A38"/>
    <w:rsid w:val="00C05ABF"/>
    <w:rsid w:val="00C05E27"/>
    <w:rsid w:val="00C05E94"/>
    <w:rsid w:val="00C05F85"/>
    <w:rsid w:val="00C05FAE"/>
    <w:rsid w:val="00C05FB6"/>
    <w:rsid w:val="00C0604A"/>
    <w:rsid w:val="00C061FB"/>
    <w:rsid w:val="00C063D1"/>
    <w:rsid w:val="00C065FC"/>
    <w:rsid w:val="00C066C9"/>
    <w:rsid w:val="00C06B9A"/>
    <w:rsid w:val="00C07177"/>
    <w:rsid w:val="00C0721A"/>
    <w:rsid w:val="00C07254"/>
    <w:rsid w:val="00C0736C"/>
    <w:rsid w:val="00C07632"/>
    <w:rsid w:val="00C076B9"/>
    <w:rsid w:val="00C07B27"/>
    <w:rsid w:val="00C07CB0"/>
    <w:rsid w:val="00C103A4"/>
    <w:rsid w:val="00C110D8"/>
    <w:rsid w:val="00C11103"/>
    <w:rsid w:val="00C11482"/>
    <w:rsid w:val="00C11806"/>
    <w:rsid w:val="00C11C61"/>
    <w:rsid w:val="00C11EB2"/>
    <w:rsid w:val="00C12018"/>
    <w:rsid w:val="00C12794"/>
    <w:rsid w:val="00C127F8"/>
    <w:rsid w:val="00C1293E"/>
    <w:rsid w:val="00C12AFE"/>
    <w:rsid w:val="00C12C71"/>
    <w:rsid w:val="00C130AC"/>
    <w:rsid w:val="00C130F0"/>
    <w:rsid w:val="00C13574"/>
    <w:rsid w:val="00C135E9"/>
    <w:rsid w:val="00C13AA6"/>
    <w:rsid w:val="00C13C4A"/>
    <w:rsid w:val="00C14544"/>
    <w:rsid w:val="00C1469C"/>
    <w:rsid w:val="00C147B6"/>
    <w:rsid w:val="00C14AED"/>
    <w:rsid w:val="00C14F5C"/>
    <w:rsid w:val="00C14FAB"/>
    <w:rsid w:val="00C1502C"/>
    <w:rsid w:val="00C1508F"/>
    <w:rsid w:val="00C15354"/>
    <w:rsid w:val="00C1582F"/>
    <w:rsid w:val="00C15A46"/>
    <w:rsid w:val="00C15C3E"/>
    <w:rsid w:val="00C162BC"/>
    <w:rsid w:val="00C162E6"/>
    <w:rsid w:val="00C16310"/>
    <w:rsid w:val="00C1653D"/>
    <w:rsid w:val="00C16667"/>
    <w:rsid w:val="00C16736"/>
    <w:rsid w:val="00C16767"/>
    <w:rsid w:val="00C16901"/>
    <w:rsid w:val="00C16FEA"/>
    <w:rsid w:val="00C17154"/>
    <w:rsid w:val="00C171ED"/>
    <w:rsid w:val="00C1733B"/>
    <w:rsid w:val="00C173AA"/>
    <w:rsid w:val="00C1747D"/>
    <w:rsid w:val="00C176FB"/>
    <w:rsid w:val="00C1784A"/>
    <w:rsid w:val="00C17925"/>
    <w:rsid w:val="00C17992"/>
    <w:rsid w:val="00C17AC0"/>
    <w:rsid w:val="00C17B09"/>
    <w:rsid w:val="00C17B4F"/>
    <w:rsid w:val="00C17C0F"/>
    <w:rsid w:val="00C17DD1"/>
    <w:rsid w:val="00C17F49"/>
    <w:rsid w:val="00C205FA"/>
    <w:rsid w:val="00C20B32"/>
    <w:rsid w:val="00C20CB8"/>
    <w:rsid w:val="00C20FB2"/>
    <w:rsid w:val="00C210E5"/>
    <w:rsid w:val="00C2124A"/>
    <w:rsid w:val="00C21611"/>
    <w:rsid w:val="00C21839"/>
    <w:rsid w:val="00C21B60"/>
    <w:rsid w:val="00C21BB8"/>
    <w:rsid w:val="00C21BF3"/>
    <w:rsid w:val="00C21D9A"/>
    <w:rsid w:val="00C21DF8"/>
    <w:rsid w:val="00C21E8A"/>
    <w:rsid w:val="00C21FB4"/>
    <w:rsid w:val="00C22039"/>
    <w:rsid w:val="00C22553"/>
    <w:rsid w:val="00C2257E"/>
    <w:rsid w:val="00C226AA"/>
    <w:rsid w:val="00C2296E"/>
    <w:rsid w:val="00C22995"/>
    <w:rsid w:val="00C229DF"/>
    <w:rsid w:val="00C22B21"/>
    <w:rsid w:val="00C22F0D"/>
    <w:rsid w:val="00C23021"/>
    <w:rsid w:val="00C23479"/>
    <w:rsid w:val="00C23616"/>
    <w:rsid w:val="00C23730"/>
    <w:rsid w:val="00C237C3"/>
    <w:rsid w:val="00C23A00"/>
    <w:rsid w:val="00C23C1B"/>
    <w:rsid w:val="00C23CD3"/>
    <w:rsid w:val="00C23CDD"/>
    <w:rsid w:val="00C23D2B"/>
    <w:rsid w:val="00C2405C"/>
    <w:rsid w:val="00C24155"/>
    <w:rsid w:val="00C24359"/>
    <w:rsid w:val="00C24664"/>
    <w:rsid w:val="00C247CF"/>
    <w:rsid w:val="00C247E4"/>
    <w:rsid w:val="00C249D2"/>
    <w:rsid w:val="00C24A38"/>
    <w:rsid w:val="00C24B2B"/>
    <w:rsid w:val="00C24C12"/>
    <w:rsid w:val="00C24C1E"/>
    <w:rsid w:val="00C24E8C"/>
    <w:rsid w:val="00C25588"/>
    <w:rsid w:val="00C2558D"/>
    <w:rsid w:val="00C255A8"/>
    <w:rsid w:val="00C255D2"/>
    <w:rsid w:val="00C25620"/>
    <w:rsid w:val="00C25A19"/>
    <w:rsid w:val="00C25C99"/>
    <w:rsid w:val="00C25CBD"/>
    <w:rsid w:val="00C25F2F"/>
    <w:rsid w:val="00C26632"/>
    <w:rsid w:val="00C26704"/>
    <w:rsid w:val="00C26731"/>
    <w:rsid w:val="00C26AF7"/>
    <w:rsid w:val="00C26B6A"/>
    <w:rsid w:val="00C2715E"/>
    <w:rsid w:val="00C2741B"/>
    <w:rsid w:val="00C274E1"/>
    <w:rsid w:val="00C276AC"/>
    <w:rsid w:val="00C27C4F"/>
    <w:rsid w:val="00C27DA6"/>
    <w:rsid w:val="00C27F34"/>
    <w:rsid w:val="00C27FAE"/>
    <w:rsid w:val="00C30005"/>
    <w:rsid w:val="00C3013C"/>
    <w:rsid w:val="00C30201"/>
    <w:rsid w:val="00C303CB"/>
    <w:rsid w:val="00C304C9"/>
    <w:rsid w:val="00C3051A"/>
    <w:rsid w:val="00C306A3"/>
    <w:rsid w:val="00C306D7"/>
    <w:rsid w:val="00C307C4"/>
    <w:rsid w:val="00C3092F"/>
    <w:rsid w:val="00C30D0A"/>
    <w:rsid w:val="00C30D35"/>
    <w:rsid w:val="00C30E6D"/>
    <w:rsid w:val="00C31005"/>
    <w:rsid w:val="00C31098"/>
    <w:rsid w:val="00C31214"/>
    <w:rsid w:val="00C3152C"/>
    <w:rsid w:val="00C31652"/>
    <w:rsid w:val="00C31979"/>
    <w:rsid w:val="00C31A5A"/>
    <w:rsid w:val="00C31B5D"/>
    <w:rsid w:val="00C31F36"/>
    <w:rsid w:val="00C321EE"/>
    <w:rsid w:val="00C32301"/>
    <w:rsid w:val="00C32483"/>
    <w:rsid w:val="00C32527"/>
    <w:rsid w:val="00C32573"/>
    <w:rsid w:val="00C329D6"/>
    <w:rsid w:val="00C32B5B"/>
    <w:rsid w:val="00C32C16"/>
    <w:rsid w:val="00C33160"/>
    <w:rsid w:val="00C33185"/>
    <w:rsid w:val="00C3322F"/>
    <w:rsid w:val="00C332A3"/>
    <w:rsid w:val="00C3373E"/>
    <w:rsid w:val="00C338DD"/>
    <w:rsid w:val="00C3391C"/>
    <w:rsid w:val="00C339E9"/>
    <w:rsid w:val="00C33B9F"/>
    <w:rsid w:val="00C33EA4"/>
    <w:rsid w:val="00C34073"/>
    <w:rsid w:val="00C340DA"/>
    <w:rsid w:val="00C34222"/>
    <w:rsid w:val="00C343F6"/>
    <w:rsid w:val="00C343F8"/>
    <w:rsid w:val="00C34418"/>
    <w:rsid w:val="00C34657"/>
    <w:rsid w:val="00C34715"/>
    <w:rsid w:val="00C34C49"/>
    <w:rsid w:val="00C34C87"/>
    <w:rsid w:val="00C34DAF"/>
    <w:rsid w:val="00C34DEF"/>
    <w:rsid w:val="00C34E36"/>
    <w:rsid w:val="00C3516A"/>
    <w:rsid w:val="00C35187"/>
    <w:rsid w:val="00C35189"/>
    <w:rsid w:val="00C35528"/>
    <w:rsid w:val="00C355A6"/>
    <w:rsid w:val="00C357A1"/>
    <w:rsid w:val="00C35A4E"/>
    <w:rsid w:val="00C35CA0"/>
    <w:rsid w:val="00C35E59"/>
    <w:rsid w:val="00C3603A"/>
    <w:rsid w:val="00C36141"/>
    <w:rsid w:val="00C36274"/>
    <w:rsid w:val="00C3635D"/>
    <w:rsid w:val="00C364B2"/>
    <w:rsid w:val="00C365DB"/>
    <w:rsid w:val="00C366B7"/>
    <w:rsid w:val="00C36AFA"/>
    <w:rsid w:val="00C36CE6"/>
    <w:rsid w:val="00C36D9B"/>
    <w:rsid w:val="00C370BF"/>
    <w:rsid w:val="00C372C8"/>
    <w:rsid w:val="00C3750C"/>
    <w:rsid w:val="00C378A2"/>
    <w:rsid w:val="00C37A4D"/>
    <w:rsid w:val="00C37A8A"/>
    <w:rsid w:val="00C37D30"/>
    <w:rsid w:val="00C37DBE"/>
    <w:rsid w:val="00C40408"/>
    <w:rsid w:val="00C40437"/>
    <w:rsid w:val="00C404F8"/>
    <w:rsid w:val="00C4054A"/>
    <w:rsid w:val="00C4092E"/>
    <w:rsid w:val="00C4093A"/>
    <w:rsid w:val="00C40A0D"/>
    <w:rsid w:val="00C40D67"/>
    <w:rsid w:val="00C40DD9"/>
    <w:rsid w:val="00C40E34"/>
    <w:rsid w:val="00C4132B"/>
    <w:rsid w:val="00C41653"/>
    <w:rsid w:val="00C416EF"/>
    <w:rsid w:val="00C41A00"/>
    <w:rsid w:val="00C41DEB"/>
    <w:rsid w:val="00C41DEF"/>
    <w:rsid w:val="00C422AC"/>
    <w:rsid w:val="00C42514"/>
    <w:rsid w:val="00C425D3"/>
    <w:rsid w:val="00C42620"/>
    <w:rsid w:val="00C4285D"/>
    <w:rsid w:val="00C42943"/>
    <w:rsid w:val="00C42D11"/>
    <w:rsid w:val="00C430D7"/>
    <w:rsid w:val="00C43212"/>
    <w:rsid w:val="00C43370"/>
    <w:rsid w:val="00C435FE"/>
    <w:rsid w:val="00C43661"/>
    <w:rsid w:val="00C43D14"/>
    <w:rsid w:val="00C43D78"/>
    <w:rsid w:val="00C43E4E"/>
    <w:rsid w:val="00C44617"/>
    <w:rsid w:val="00C4462E"/>
    <w:rsid w:val="00C447D9"/>
    <w:rsid w:val="00C44AC9"/>
    <w:rsid w:val="00C44DBF"/>
    <w:rsid w:val="00C44DD6"/>
    <w:rsid w:val="00C44E0D"/>
    <w:rsid w:val="00C44ED1"/>
    <w:rsid w:val="00C44F59"/>
    <w:rsid w:val="00C452BB"/>
    <w:rsid w:val="00C454ED"/>
    <w:rsid w:val="00C455EE"/>
    <w:rsid w:val="00C45720"/>
    <w:rsid w:val="00C457C0"/>
    <w:rsid w:val="00C457CB"/>
    <w:rsid w:val="00C458BD"/>
    <w:rsid w:val="00C45B56"/>
    <w:rsid w:val="00C45CE8"/>
    <w:rsid w:val="00C4608B"/>
    <w:rsid w:val="00C46642"/>
    <w:rsid w:val="00C46689"/>
    <w:rsid w:val="00C468D2"/>
    <w:rsid w:val="00C46EED"/>
    <w:rsid w:val="00C46F24"/>
    <w:rsid w:val="00C47422"/>
    <w:rsid w:val="00C47514"/>
    <w:rsid w:val="00C4769E"/>
    <w:rsid w:val="00C47797"/>
    <w:rsid w:val="00C477E8"/>
    <w:rsid w:val="00C47B73"/>
    <w:rsid w:val="00C47E68"/>
    <w:rsid w:val="00C50008"/>
    <w:rsid w:val="00C502B5"/>
    <w:rsid w:val="00C505BE"/>
    <w:rsid w:val="00C50707"/>
    <w:rsid w:val="00C50FBD"/>
    <w:rsid w:val="00C51013"/>
    <w:rsid w:val="00C51069"/>
    <w:rsid w:val="00C51106"/>
    <w:rsid w:val="00C514D9"/>
    <w:rsid w:val="00C515AE"/>
    <w:rsid w:val="00C515D7"/>
    <w:rsid w:val="00C51744"/>
    <w:rsid w:val="00C5178F"/>
    <w:rsid w:val="00C517E8"/>
    <w:rsid w:val="00C5180B"/>
    <w:rsid w:val="00C5183E"/>
    <w:rsid w:val="00C51A24"/>
    <w:rsid w:val="00C51C77"/>
    <w:rsid w:val="00C51C84"/>
    <w:rsid w:val="00C51C8B"/>
    <w:rsid w:val="00C51D46"/>
    <w:rsid w:val="00C51D77"/>
    <w:rsid w:val="00C51D9E"/>
    <w:rsid w:val="00C51FB2"/>
    <w:rsid w:val="00C52238"/>
    <w:rsid w:val="00C522A2"/>
    <w:rsid w:val="00C524DB"/>
    <w:rsid w:val="00C527CB"/>
    <w:rsid w:val="00C52A05"/>
    <w:rsid w:val="00C52DC6"/>
    <w:rsid w:val="00C52E75"/>
    <w:rsid w:val="00C52ED7"/>
    <w:rsid w:val="00C52FB6"/>
    <w:rsid w:val="00C530D2"/>
    <w:rsid w:val="00C53113"/>
    <w:rsid w:val="00C53391"/>
    <w:rsid w:val="00C5360C"/>
    <w:rsid w:val="00C5386E"/>
    <w:rsid w:val="00C53996"/>
    <w:rsid w:val="00C53B8A"/>
    <w:rsid w:val="00C53B8E"/>
    <w:rsid w:val="00C53DC4"/>
    <w:rsid w:val="00C53E63"/>
    <w:rsid w:val="00C54483"/>
    <w:rsid w:val="00C54547"/>
    <w:rsid w:val="00C54626"/>
    <w:rsid w:val="00C5473C"/>
    <w:rsid w:val="00C547DD"/>
    <w:rsid w:val="00C5484E"/>
    <w:rsid w:val="00C5490C"/>
    <w:rsid w:val="00C54A8F"/>
    <w:rsid w:val="00C54E19"/>
    <w:rsid w:val="00C55060"/>
    <w:rsid w:val="00C55516"/>
    <w:rsid w:val="00C5568A"/>
    <w:rsid w:val="00C55706"/>
    <w:rsid w:val="00C5587D"/>
    <w:rsid w:val="00C55A14"/>
    <w:rsid w:val="00C55ADF"/>
    <w:rsid w:val="00C55B30"/>
    <w:rsid w:val="00C55B98"/>
    <w:rsid w:val="00C55EFE"/>
    <w:rsid w:val="00C55FB6"/>
    <w:rsid w:val="00C56241"/>
    <w:rsid w:val="00C569B7"/>
    <w:rsid w:val="00C56AB2"/>
    <w:rsid w:val="00C56BB6"/>
    <w:rsid w:val="00C57007"/>
    <w:rsid w:val="00C57049"/>
    <w:rsid w:val="00C5711C"/>
    <w:rsid w:val="00C5715D"/>
    <w:rsid w:val="00C57358"/>
    <w:rsid w:val="00C575B2"/>
    <w:rsid w:val="00C577BB"/>
    <w:rsid w:val="00C57ACB"/>
    <w:rsid w:val="00C57D7B"/>
    <w:rsid w:val="00C57E97"/>
    <w:rsid w:val="00C60309"/>
    <w:rsid w:val="00C60354"/>
    <w:rsid w:val="00C6035A"/>
    <w:rsid w:val="00C605B2"/>
    <w:rsid w:val="00C60620"/>
    <w:rsid w:val="00C6085A"/>
    <w:rsid w:val="00C60996"/>
    <w:rsid w:val="00C612CE"/>
    <w:rsid w:val="00C614F7"/>
    <w:rsid w:val="00C61632"/>
    <w:rsid w:val="00C617F7"/>
    <w:rsid w:val="00C61939"/>
    <w:rsid w:val="00C621F2"/>
    <w:rsid w:val="00C626CF"/>
    <w:rsid w:val="00C627E2"/>
    <w:rsid w:val="00C6282D"/>
    <w:rsid w:val="00C6299A"/>
    <w:rsid w:val="00C62FB5"/>
    <w:rsid w:val="00C639ED"/>
    <w:rsid w:val="00C63C4A"/>
    <w:rsid w:val="00C63F6E"/>
    <w:rsid w:val="00C64129"/>
    <w:rsid w:val="00C642CC"/>
    <w:rsid w:val="00C643FB"/>
    <w:rsid w:val="00C64470"/>
    <w:rsid w:val="00C644B0"/>
    <w:rsid w:val="00C644BB"/>
    <w:rsid w:val="00C64516"/>
    <w:rsid w:val="00C64715"/>
    <w:rsid w:val="00C64865"/>
    <w:rsid w:val="00C649C5"/>
    <w:rsid w:val="00C64C4D"/>
    <w:rsid w:val="00C65045"/>
    <w:rsid w:val="00C65478"/>
    <w:rsid w:val="00C65601"/>
    <w:rsid w:val="00C65611"/>
    <w:rsid w:val="00C658BD"/>
    <w:rsid w:val="00C658C2"/>
    <w:rsid w:val="00C65C99"/>
    <w:rsid w:val="00C65EAA"/>
    <w:rsid w:val="00C66197"/>
    <w:rsid w:val="00C661EA"/>
    <w:rsid w:val="00C6628A"/>
    <w:rsid w:val="00C66823"/>
    <w:rsid w:val="00C66C36"/>
    <w:rsid w:val="00C66E38"/>
    <w:rsid w:val="00C66F3F"/>
    <w:rsid w:val="00C66FD6"/>
    <w:rsid w:val="00C6700D"/>
    <w:rsid w:val="00C6776E"/>
    <w:rsid w:val="00C67891"/>
    <w:rsid w:val="00C678A6"/>
    <w:rsid w:val="00C679AB"/>
    <w:rsid w:val="00C67BC9"/>
    <w:rsid w:val="00C67C22"/>
    <w:rsid w:val="00C67DAE"/>
    <w:rsid w:val="00C67E48"/>
    <w:rsid w:val="00C67E6B"/>
    <w:rsid w:val="00C67ED9"/>
    <w:rsid w:val="00C67F79"/>
    <w:rsid w:val="00C67F8C"/>
    <w:rsid w:val="00C67FEC"/>
    <w:rsid w:val="00C70012"/>
    <w:rsid w:val="00C70026"/>
    <w:rsid w:val="00C700F1"/>
    <w:rsid w:val="00C70124"/>
    <w:rsid w:val="00C702F7"/>
    <w:rsid w:val="00C70522"/>
    <w:rsid w:val="00C70706"/>
    <w:rsid w:val="00C707A8"/>
    <w:rsid w:val="00C70A70"/>
    <w:rsid w:val="00C70DDE"/>
    <w:rsid w:val="00C70F38"/>
    <w:rsid w:val="00C70FC2"/>
    <w:rsid w:val="00C71020"/>
    <w:rsid w:val="00C7158C"/>
    <w:rsid w:val="00C71652"/>
    <w:rsid w:val="00C7191D"/>
    <w:rsid w:val="00C719E4"/>
    <w:rsid w:val="00C71A42"/>
    <w:rsid w:val="00C71C8A"/>
    <w:rsid w:val="00C71CD2"/>
    <w:rsid w:val="00C71E7C"/>
    <w:rsid w:val="00C71E95"/>
    <w:rsid w:val="00C71E9A"/>
    <w:rsid w:val="00C720FA"/>
    <w:rsid w:val="00C721FE"/>
    <w:rsid w:val="00C7243C"/>
    <w:rsid w:val="00C725C3"/>
    <w:rsid w:val="00C726B1"/>
    <w:rsid w:val="00C728F6"/>
    <w:rsid w:val="00C72A6A"/>
    <w:rsid w:val="00C72CB1"/>
    <w:rsid w:val="00C733A8"/>
    <w:rsid w:val="00C73637"/>
    <w:rsid w:val="00C73821"/>
    <w:rsid w:val="00C73B51"/>
    <w:rsid w:val="00C73B7A"/>
    <w:rsid w:val="00C73E42"/>
    <w:rsid w:val="00C73E86"/>
    <w:rsid w:val="00C73F35"/>
    <w:rsid w:val="00C74099"/>
    <w:rsid w:val="00C74272"/>
    <w:rsid w:val="00C74278"/>
    <w:rsid w:val="00C746EF"/>
    <w:rsid w:val="00C747C4"/>
    <w:rsid w:val="00C749C4"/>
    <w:rsid w:val="00C749E7"/>
    <w:rsid w:val="00C74E6F"/>
    <w:rsid w:val="00C74F1B"/>
    <w:rsid w:val="00C75023"/>
    <w:rsid w:val="00C75054"/>
    <w:rsid w:val="00C75207"/>
    <w:rsid w:val="00C75208"/>
    <w:rsid w:val="00C753EE"/>
    <w:rsid w:val="00C7540D"/>
    <w:rsid w:val="00C75639"/>
    <w:rsid w:val="00C75997"/>
    <w:rsid w:val="00C75B16"/>
    <w:rsid w:val="00C75B71"/>
    <w:rsid w:val="00C7610D"/>
    <w:rsid w:val="00C76296"/>
    <w:rsid w:val="00C76757"/>
    <w:rsid w:val="00C769B4"/>
    <w:rsid w:val="00C76BB8"/>
    <w:rsid w:val="00C76D52"/>
    <w:rsid w:val="00C76EF4"/>
    <w:rsid w:val="00C77004"/>
    <w:rsid w:val="00C77036"/>
    <w:rsid w:val="00C77481"/>
    <w:rsid w:val="00C7750A"/>
    <w:rsid w:val="00C77672"/>
    <w:rsid w:val="00C77DD8"/>
    <w:rsid w:val="00C77E28"/>
    <w:rsid w:val="00C8006E"/>
    <w:rsid w:val="00C800C2"/>
    <w:rsid w:val="00C800DB"/>
    <w:rsid w:val="00C80253"/>
    <w:rsid w:val="00C8033E"/>
    <w:rsid w:val="00C8065F"/>
    <w:rsid w:val="00C80B02"/>
    <w:rsid w:val="00C80BC1"/>
    <w:rsid w:val="00C80CA9"/>
    <w:rsid w:val="00C80CDB"/>
    <w:rsid w:val="00C80E69"/>
    <w:rsid w:val="00C81064"/>
    <w:rsid w:val="00C81101"/>
    <w:rsid w:val="00C813B6"/>
    <w:rsid w:val="00C813FA"/>
    <w:rsid w:val="00C81569"/>
    <w:rsid w:val="00C816BD"/>
    <w:rsid w:val="00C816CD"/>
    <w:rsid w:val="00C81BC1"/>
    <w:rsid w:val="00C821DB"/>
    <w:rsid w:val="00C82246"/>
    <w:rsid w:val="00C8234D"/>
    <w:rsid w:val="00C82485"/>
    <w:rsid w:val="00C825BE"/>
    <w:rsid w:val="00C828DE"/>
    <w:rsid w:val="00C829C9"/>
    <w:rsid w:val="00C82B7A"/>
    <w:rsid w:val="00C82CAC"/>
    <w:rsid w:val="00C82E90"/>
    <w:rsid w:val="00C830A1"/>
    <w:rsid w:val="00C8333C"/>
    <w:rsid w:val="00C834CA"/>
    <w:rsid w:val="00C8369A"/>
    <w:rsid w:val="00C83A2E"/>
    <w:rsid w:val="00C83B26"/>
    <w:rsid w:val="00C83E97"/>
    <w:rsid w:val="00C83F9E"/>
    <w:rsid w:val="00C8432D"/>
    <w:rsid w:val="00C84631"/>
    <w:rsid w:val="00C84633"/>
    <w:rsid w:val="00C84845"/>
    <w:rsid w:val="00C84A02"/>
    <w:rsid w:val="00C84C85"/>
    <w:rsid w:val="00C84EE3"/>
    <w:rsid w:val="00C84FBC"/>
    <w:rsid w:val="00C85264"/>
    <w:rsid w:val="00C852C5"/>
    <w:rsid w:val="00C853BB"/>
    <w:rsid w:val="00C85761"/>
    <w:rsid w:val="00C858A7"/>
    <w:rsid w:val="00C85C24"/>
    <w:rsid w:val="00C85CC2"/>
    <w:rsid w:val="00C862D1"/>
    <w:rsid w:val="00C865C9"/>
    <w:rsid w:val="00C868DB"/>
    <w:rsid w:val="00C8694A"/>
    <w:rsid w:val="00C869F2"/>
    <w:rsid w:val="00C86C7B"/>
    <w:rsid w:val="00C86D6C"/>
    <w:rsid w:val="00C86EFA"/>
    <w:rsid w:val="00C874A6"/>
    <w:rsid w:val="00C87A64"/>
    <w:rsid w:val="00C87DF9"/>
    <w:rsid w:val="00C87FAB"/>
    <w:rsid w:val="00C901C9"/>
    <w:rsid w:val="00C90575"/>
    <w:rsid w:val="00C9070E"/>
    <w:rsid w:val="00C90F65"/>
    <w:rsid w:val="00C913F0"/>
    <w:rsid w:val="00C91537"/>
    <w:rsid w:val="00C915D7"/>
    <w:rsid w:val="00C918C5"/>
    <w:rsid w:val="00C918EE"/>
    <w:rsid w:val="00C91D60"/>
    <w:rsid w:val="00C9273B"/>
    <w:rsid w:val="00C9281B"/>
    <w:rsid w:val="00C92AF6"/>
    <w:rsid w:val="00C92C27"/>
    <w:rsid w:val="00C92C52"/>
    <w:rsid w:val="00C92E30"/>
    <w:rsid w:val="00C92F71"/>
    <w:rsid w:val="00C934C5"/>
    <w:rsid w:val="00C9373D"/>
    <w:rsid w:val="00C93C4B"/>
    <w:rsid w:val="00C93E56"/>
    <w:rsid w:val="00C93EBB"/>
    <w:rsid w:val="00C94065"/>
    <w:rsid w:val="00C9467B"/>
    <w:rsid w:val="00C94974"/>
    <w:rsid w:val="00C94AB1"/>
    <w:rsid w:val="00C94EFD"/>
    <w:rsid w:val="00C94EFF"/>
    <w:rsid w:val="00C94FF5"/>
    <w:rsid w:val="00C94FFA"/>
    <w:rsid w:val="00C951A6"/>
    <w:rsid w:val="00C95340"/>
    <w:rsid w:val="00C95442"/>
    <w:rsid w:val="00C956A1"/>
    <w:rsid w:val="00C95713"/>
    <w:rsid w:val="00C9585F"/>
    <w:rsid w:val="00C95AA8"/>
    <w:rsid w:val="00C95B51"/>
    <w:rsid w:val="00C96404"/>
    <w:rsid w:val="00C96444"/>
    <w:rsid w:val="00C969F5"/>
    <w:rsid w:val="00C96A1E"/>
    <w:rsid w:val="00C96BB1"/>
    <w:rsid w:val="00C96BF1"/>
    <w:rsid w:val="00C96C33"/>
    <w:rsid w:val="00C96CA1"/>
    <w:rsid w:val="00C96CB0"/>
    <w:rsid w:val="00C974F8"/>
    <w:rsid w:val="00C9769D"/>
    <w:rsid w:val="00C977BD"/>
    <w:rsid w:val="00C97C45"/>
    <w:rsid w:val="00C97F72"/>
    <w:rsid w:val="00C97FC4"/>
    <w:rsid w:val="00CA01AC"/>
    <w:rsid w:val="00CA0400"/>
    <w:rsid w:val="00CA0454"/>
    <w:rsid w:val="00CA0505"/>
    <w:rsid w:val="00CA0526"/>
    <w:rsid w:val="00CA0737"/>
    <w:rsid w:val="00CA0950"/>
    <w:rsid w:val="00CA095C"/>
    <w:rsid w:val="00CA09B6"/>
    <w:rsid w:val="00CA1037"/>
    <w:rsid w:val="00CA1060"/>
    <w:rsid w:val="00CA10D6"/>
    <w:rsid w:val="00CA1261"/>
    <w:rsid w:val="00CA13AE"/>
    <w:rsid w:val="00CA1494"/>
    <w:rsid w:val="00CA15B7"/>
    <w:rsid w:val="00CA1799"/>
    <w:rsid w:val="00CA1986"/>
    <w:rsid w:val="00CA19A0"/>
    <w:rsid w:val="00CA1AAC"/>
    <w:rsid w:val="00CA1BD5"/>
    <w:rsid w:val="00CA1CF5"/>
    <w:rsid w:val="00CA1F6F"/>
    <w:rsid w:val="00CA2B5B"/>
    <w:rsid w:val="00CA3380"/>
    <w:rsid w:val="00CA353D"/>
    <w:rsid w:val="00CA4259"/>
    <w:rsid w:val="00CA4489"/>
    <w:rsid w:val="00CA44DD"/>
    <w:rsid w:val="00CA467F"/>
    <w:rsid w:val="00CA48AC"/>
    <w:rsid w:val="00CA4CD0"/>
    <w:rsid w:val="00CA4D3C"/>
    <w:rsid w:val="00CA4E71"/>
    <w:rsid w:val="00CA5420"/>
    <w:rsid w:val="00CA5609"/>
    <w:rsid w:val="00CA5993"/>
    <w:rsid w:val="00CA5F35"/>
    <w:rsid w:val="00CA5F39"/>
    <w:rsid w:val="00CA5F8C"/>
    <w:rsid w:val="00CA61D5"/>
    <w:rsid w:val="00CA62D1"/>
    <w:rsid w:val="00CA6551"/>
    <w:rsid w:val="00CA673C"/>
    <w:rsid w:val="00CA69C5"/>
    <w:rsid w:val="00CA7578"/>
    <w:rsid w:val="00CA788D"/>
    <w:rsid w:val="00CA7979"/>
    <w:rsid w:val="00CA7B02"/>
    <w:rsid w:val="00CA7D14"/>
    <w:rsid w:val="00CB0096"/>
    <w:rsid w:val="00CB0167"/>
    <w:rsid w:val="00CB0179"/>
    <w:rsid w:val="00CB03C6"/>
    <w:rsid w:val="00CB0E26"/>
    <w:rsid w:val="00CB0EAD"/>
    <w:rsid w:val="00CB0EB5"/>
    <w:rsid w:val="00CB125A"/>
    <w:rsid w:val="00CB12A6"/>
    <w:rsid w:val="00CB1432"/>
    <w:rsid w:val="00CB176D"/>
    <w:rsid w:val="00CB18F6"/>
    <w:rsid w:val="00CB198A"/>
    <w:rsid w:val="00CB1A33"/>
    <w:rsid w:val="00CB1AA5"/>
    <w:rsid w:val="00CB1AB5"/>
    <w:rsid w:val="00CB1C57"/>
    <w:rsid w:val="00CB1E6A"/>
    <w:rsid w:val="00CB1EAA"/>
    <w:rsid w:val="00CB2BA9"/>
    <w:rsid w:val="00CB2EF2"/>
    <w:rsid w:val="00CB3162"/>
    <w:rsid w:val="00CB31B1"/>
    <w:rsid w:val="00CB31DA"/>
    <w:rsid w:val="00CB34EA"/>
    <w:rsid w:val="00CB3829"/>
    <w:rsid w:val="00CB388B"/>
    <w:rsid w:val="00CB3D8E"/>
    <w:rsid w:val="00CB45C5"/>
    <w:rsid w:val="00CB46ED"/>
    <w:rsid w:val="00CB4814"/>
    <w:rsid w:val="00CB485E"/>
    <w:rsid w:val="00CB4B2C"/>
    <w:rsid w:val="00CB4C1A"/>
    <w:rsid w:val="00CB4E6D"/>
    <w:rsid w:val="00CB551C"/>
    <w:rsid w:val="00CB5842"/>
    <w:rsid w:val="00CB58C2"/>
    <w:rsid w:val="00CB5A57"/>
    <w:rsid w:val="00CB5A92"/>
    <w:rsid w:val="00CB5AC4"/>
    <w:rsid w:val="00CB5C1D"/>
    <w:rsid w:val="00CB63BA"/>
    <w:rsid w:val="00CB643E"/>
    <w:rsid w:val="00CB64C1"/>
    <w:rsid w:val="00CB6676"/>
    <w:rsid w:val="00CB66A8"/>
    <w:rsid w:val="00CB66FA"/>
    <w:rsid w:val="00CB6747"/>
    <w:rsid w:val="00CB6783"/>
    <w:rsid w:val="00CB6B54"/>
    <w:rsid w:val="00CB6DF2"/>
    <w:rsid w:val="00CB6E94"/>
    <w:rsid w:val="00CB7258"/>
    <w:rsid w:val="00CB7311"/>
    <w:rsid w:val="00CB7807"/>
    <w:rsid w:val="00CB7B1A"/>
    <w:rsid w:val="00CB7CB2"/>
    <w:rsid w:val="00CB7D5F"/>
    <w:rsid w:val="00CB7F1F"/>
    <w:rsid w:val="00CB7F40"/>
    <w:rsid w:val="00CC00AB"/>
    <w:rsid w:val="00CC024A"/>
    <w:rsid w:val="00CC043C"/>
    <w:rsid w:val="00CC0BA0"/>
    <w:rsid w:val="00CC0D93"/>
    <w:rsid w:val="00CC0FDC"/>
    <w:rsid w:val="00CC17CF"/>
    <w:rsid w:val="00CC1976"/>
    <w:rsid w:val="00CC1D94"/>
    <w:rsid w:val="00CC1E4F"/>
    <w:rsid w:val="00CC2374"/>
    <w:rsid w:val="00CC2572"/>
    <w:rsid w:val="00CC2BD7"/>
    <w:rsid w:val="00CC2D23"/>
    <w:rsid w:val="00CC2F96"/>
    <w:rsid w:val="00CC300D"/>
    <w:rsid w:val="00CC3066"/>
    <w:rsid w:val="00CC3313"/>
    <w:rsid w:val="00CC3511"/>
    <w:rsid w:val="00CC394A"/>
    <w:rsid w:val="00CC3952"/>
    <w:rsid w:val="00CC3AF7"/>
    <w:rsid w:val="00CC3B25"/>
    <w:rsid w:val="00CC3BB5"/>
    <w:rsid w:val="00CC3D3B"/>
    <w:rsid w:val="00CC3D8F"/>
    <w:rsid w:val="00CC3DAE"/>
    <w:rsid w:val="00CC3DC1"/>
    <w:rsid w:val="00CC4213"/>
    <w:rsid w:val="00CC44DA"/>
    <w:rsid w:val="00CC4529"/>
    <w:rsid w:val="00CC458C"/>
    <w:rsid w:val="00CC459F"/>
    <w:rsid w:val="00CC4857"/>
    <w:rsid w:val="00CC49E9"/>
    <w:rsid w:val="00CC4C11"/>
    <w:rsid w:val="00CC4E7C"/>
    <w:rsid w:val="00CC527D"/>
    <w:rsid w:val="00CC53DA"/>
    <w:rsid w:val="00CC5426"/>
    <w:rsid w:val="00CC54C2"/>
    <w:rsid w:val="00CC56D6"/>
    <w:rsid w:val="00CC56F1"/>
    <w:rsid w:val="00CC58C0"/>
    <w:rsid w:val="00CC5A0B"/>
    <w:rsid w:val="00CC6098"/>
    <w:rsid w:val="00CC63D4"/>
    <w:rsid w:val="00CC65CF"/>
    <w:rsid w:val="00CC68A3"/>
    <w:rsid w:val="00CC68BC"/>
    <w:rsid w:val="00CC6F90"/>
    <w:rsid w:val="00CC72D4"/>
    <w:rsid w:val="00CC73A1"/>
    <w:rsid w:val="00CC7492"/>
    <w:rsid w:val="00CC7494"/>
    <w:rsid w:val="00CC74F4"/>
    <w:rsid w:val="00CC7E41"/>
    <w:rsid w:val="00CC7FCD"/>
    <w:rsid w:val="00CD02E8"/>
    <w:rsid w:val="00CD0658"/>
    <w:rsid w:val="00CD0BE4"/>
    <w:rsid w:val="00CD0C2D"/>
    <w:rsid w:val="00CD157A"/>
    <w:rsid w:val="00CD171F"/>
    <w:rsid w:val="00CD1743"/>
    <w:rsid w:val="00CD17A6"/>
    <w:rsid w:val="00CD18D0"/>
    <w:rsid w:val="00CD1932"/>
    <w:rsid w:val="00CD1B86"/>
    <w:rsid w:val="00CD1C0A"/>
    <w:rsid w:val="00CD2042"/>
    <w:rsid w:val="00CD2513"/>
    <w:rsid w:val="00CD2974"/>
    <w:rsid w:val="00CD2B11"/>
    <w:rsid w:val="00CD2B13"/>
    <w:rsid w:val="00CD31EB"/>
    <w:rsid w:val="00CD324E"/>
    <w:rsid w:val="00CD3452"/>
    <w:rsid w:val="00CD3533"/>
    <w:rsid w:val="00CD390C"/>
    <w:rsid w:val="00CD3B50"/>
    <w:rsid w:val="00CD3EC9"/>
    <w:rsid w:val="00CD3EEB"/>
    <w:rsid w:val="00CD400F"/>
    <w:rsid w:val="00CD410C"/>
    <w:rsid w:val="00CD4266"/>
    <w:rsid w:val="00CD43A7"/>
    <w:rsid w:val="00CD49A1"/>
    <w:rsid w:val="00CD4AF9"/>
    <w:rsid w:val="00CD4B89"/>
    <w:rsid w:val="00CD4BC6"/>
    <w:rsid w:val="00CD4D80"/>
    <w:rsid w:val="00CD4E42"/>
    <w:rsid w:val="00CD5286"/>
    <w:rsid w:val="00CD569F"/>
    <w:rsid w:val="00CD5956"/>
    <w:rsid w:val="00CD5C15"/>
    <w:rsid w:val="00CD5FCF"/>
    <w:rsid w:val="00CD602F"/>
    <w:rsid w:val="00CD6032"/>
    <w:rsid w:val="00CD65D3"/>
    <w:rsid w:val="00CD677D"/>
    <w:rsid w:val="00CD6BC9"/>
    <w:rsid w:val="00CD6C97"/>
    <w:rsid w:val="00CD705F"/>
    <w:rsid w:val="00CD7086"/>
    <w:rsid w:val="00CD70C4"/>
    <w:rsid w:val="00CD7183"/>
    <w:rsid w:val="00CD7190"/>
    <w:rsid w:val="00CD731D"/>
    <w:rsid w:val="00CD73F6"/>
    <w:rsid w:val="00CD7507"/>
    <w:rsid w:val="00CD7A17"/>
    <w:rsid w:val="00CD7C31"/>
    <w:rsid w:val="00CD7CDC"/>
    <w:rsid w:val="00CE013A"/>
    <w:rsid w:val="00CE01F4"/>
    <w:rsid w:val="00CE064A"/>
    <w:rsid w:val="00CE0A53"/>
    <w:rsid w:val="00CE108E"/>
    <w:rsid w:val="00CE1751"/>
    <w:rsid w:val="00CE1822"/>
    <w:rsid w:val="00CE197E"/>
    <w:rsid w:val="00CE1B41"/>
    <w:rsid w:val="00CE1E2E"/>
    <w:rsid w:val="00CE1E67"/>
    <w:rsid w:val="00CE202E"/>
    <w:rsid w:val="00CE22B3"/>
    <w:rsid w:val="00CE2455"/>
    <w:rsid w:val="00CE26B9"/>
    <w:rsid w:val="00CE2755"/>
    <w:rsid w:val="00CE29A9"/>
    <w:rsid w:val="00CE2FDB"/>
    <w:rsid w:val="00CE3462"/>
    <w:rsid w:val="00CE384E"/>
    <w:rsid w:val="00CE3B93"/>
    <w:rsid w:val="00CE3D06"/>
    <w:rsid w:val="00CE3D4D"/>
    <w:rsid w:val="00CE3D5E"/>
    <w:rsid w:val="00CE49A9"/>
    <w:rsid w:val="00CE4A24"/>
    <w:rsid w:val="00CE4B4E"/>
    <w:rsid w:val="00CE4D1A"/>
    <w:rsid w:val="00CE4FDA"/>
    <w:rsid w:val="00CE5036"/>
    <w:rsid w:val="00CE517E"/>
    <w:rsid w:val="00CE546F"/>
    <w:rsid w:val="00CE549B"/>
    <w:rsid w:val="00CE59C9"/>
    <w:rsid w:val="00CE5F0B"/>
    <w:rsid w:val="00CE6143"/>
    <w:rsid w:val="00CE63C7"/>
    <w:rsid w:val="00CE67A0"/>
    <w:rsid w:val="00CE6819"/>
    <w:rsid w:val="00CE6825"/>
    <w:rsid w:val="00CE69B3"/>
    <w:rsid w:val="00CE6AF8"/>
    <w:rsid w:val="00CE6C17"/>
    <w:rsid w:val="00CE6CD5"/>
    <w:rsid w:val="00CE71CB"/>
    <w:rsid w:val="00CE75DC"/>
    <w:rsid w:val="00CE7A50"/>
    <w:rsid w:val="00CE7AF2"/>
    <w:rsid w:val="00CE7B57"/>
    <w:rsid w:val="00CE7CAE"/>
    <w:rsid w:val="00CE7E58"/>
    <w:rsid w:val="00CE7F85"/>
    <w:rsid w:val="00CF006A"/>
    <w:rsid w:val="00CF01A0"/>
    <w:rsid w:val="00CF02A8"/>
    <w:rsid w:val="00CF036D"/>
    <w:rsid w:val="00CF03A7"/>
    <w:rsid w:val="00CF045C"/>
    <w:rsid w:val="00CF055E"/>
    <w:rsid w:val="00CF0BA6"/>
    <w:rsid w:val="00CF0E2F"/>
    <w:rsid w:val="00CF1127"/>
    <w:rsid w:val="00CF151C"/>
    <w:rsid w:val="00CF1526"/>
    <w:rsid w:val="00CF17AE"/>
    <w:rsid w:val="00CF189A"/>
    <w:rsid w:val="00CF194A"/>
    <w:rsid w:val="00CF1C17"/>
    <w:rsid w:val="00CF2099"/>
    <w:rsid w:val="00CF2196"/>
    <w:rsid w:val="00CF2549"/>
    <w:rsid w:val="00CF264E"/>
    <w:rsid w:val="00CF2AC4"/>
    <w:rsid w:val="00CF2E1D"/>
    <w:rsid w:val="00CF2EF9"/>
    <w:rsid w:val="00CF2F64"/>
    <w:rsid w:val="00CF325D"/>
    <w:rsid w:val="00CF32B2"/>
    <w:rsid w:val="00CF3310"/>
    <w:rsid w:val="00CF3412"/>
    <w:rsid w:val="00CF36E5"/>
    <w:rsid w:val="00CF389A"/>
    <w:rsid w:val="00CF3C47"/>
    <w:rsid w:val="00CF3C9A"/>
    <w:rsid w:val="00CF3CAD"/>
    <w:rsid w:val="00CF414B"/>
    <w:rsid w:val="00CF4E83"/>
    <w:rsid w:val="00CF4EBB"/>
    <w:rsid w:val="00CF4F7B"/>
    <w:rsid w:val="00CF5000"/>
    <w:rsid w:val="00CF5019"/>
    <w:rsid w:val="00CF50B5"/>
    <w:rsid w:val="00CF510B"/>
    <w:rsid w:val="00CF5285"/>
    <w:rsid w:val="00CF53F2"/>
    <w:rsid w:val="00CF54D0"/>
    <w:rsid w:val="00CF5A78"/>
    <w:rsid w:val="00CF5B3E"/>
    <w:rsid w:val="00CF6124"/>
    <w:rsid w:val="00CF6317"/>
    <w:rsid w:val="00CF688E"/>
    <w:rsid w:val="00CF68C5"/>
    <w:rsid w:val="00CF6A7A"/>
    <w:rsid w:val="00CF6C17"/>
    <w:rsid w:val="00CF6C51"/>
    <w:rsid w:val="00CF6C83"/>
    <w:rsid w:val="00CF6DBB"/>
    <w:rsid w:val="00CF7083"/>
    <w:rsid w:val="00CF74AF"/>
    <w:rsid w:val="00CF77CC"/>
    <w:rsid w:val="00CF78D8"/>
    <w:rsid w:val="00CF79D1"/>
    <w:rsid w:val="00CF7A43"/>
    <w:rsid w:val="00D00263"/>
    <w:rsid w:val="00D004FD"/>
    <w:rsid w:val="00D0054B"/>
    <w:rsid w:val="00D005A2"/>
    <w:rsid w:val="00D00675"/>
    <w:rsid w:val="00D00789"/>
    <w:rsid w:val="00D00809"/>
    <w:rsid w:val="00D00CC2"/>
    <w:rsid w:val="00D00DD4"/>
    <w:rsid w:val="00D00F9C"/>
    <w:rsid w:val="00D011C6"/>
    <w:rsid w:val="00D012FC"/>
    <w:rsid w:val="00D013A3"/>
    <w:rsid w:val="00D0146E"/>
    <w:rsid w:val="00D0159E"/>
    <w:rsid w:val="00D0161D"/>
    <w:rsid w:val="00D016AF"/>
    <w:rsid w:val="00D01FFA"/>
    <w:rsid w:val="00D0216E"/>
    <w:rsid w:val="00D0233C"/>
    <w:rsid w:val="00D02F03"/>
    <w:rsid w:val="00D030B1"/>
    <w:rsid w:val="00D031AD"/>
    <w:rsid w:val="00D03544"/>
    <w:rsid w:val="00D0357C"/>
    <w:rsid w:val="00D03655"/>
    <w:rsid w:val="00D037E9"/>
    <w:rsid w:val="00D03816"/>
    <w:rsid w:val="00D03845"/>
    <w:rsid w:val="00D03BCF"/>
    <w:rsid w:val="00D03E6C"/>
    <w:rsid w:val="00D04230"/>
    <w:rsid w:val="00D044ED"/>
    <w:rsid w:val="00D0457A"/>
    <w:rsid w:val="00D047D1"/>
    <w:rsid w:val="00D049AB"/>
    <w:rsid w:val="00D04A8C"/>
    <w:rsid w:val="00D04AC2"/>
    <w:rsid w:val="00D04F77"/>
    <w:rsid w:val="00D0554A"/>
    <w:rsid w:val="00D0565E"/>
    <w:rsid w:val="00D05D28"/>
    <w:rsid w:val="00D05D53"/>
    <w:rsid w:val="00D05D66"/>
    <w:rsid w:val="00D05DEB"/>
    <w:rsid w:val="00D05E66"/>
    <w:rsid w:val="00D063B2"/>
    <w:rsid w:val="00D064CC"/>
    <w:rsid w:val="00D06B7F"/>
    <w:rsid w:val="00D06BAC"/>
    <w:rsid w:val="00D06BC3"/>
    <w:rsid w:val="00D06CA3"/>
    <w:rsid w:val="00D07041"/>
    <w:rsid w:val="00D070CE"/>
    <w:rsid w:val="00D0764A"/>
    <w:rsid w:val="00D07A57"/>
    <w:rsid w:val="00D07DBF"/>
    <w:rsid w:val="00D07E49"/>
    <w:rsid w:val="00D07FCC"/>
    <w:rsid w:val="00D10141"/>
    <w:rsid w:val="00D10371"/>
    <w:rsid w:val="00D10499"/>
    <w:rsid w:val="00D10794"/>
    <w:rsid w:val="00D10B36"/>
    <w:rsid w:val="00D10EE7"/>
    <w:rsid w:val="00D115CD"/>
    <w:rsid w:val="00D117C0"/>
    <w:rsid w:val="00D11925"/>
    <w:rsid w:val="00D1194A"/>
    <w:rsid w:val="00D11B50"/>
    <w:rsid w:val="00D12266"/>
    <w:rsid w:val="00D1231E"/>
    <w:rsid w:val="00D1296B"/>
    <w:rsid w:val="00D134A6"/>
    <w:rsid w:val="00D136B6"/>
    <w:rsid w:val="00D136EF"/>
    <w:rsid w:val="00D1371F"/>
    <w:rsid w:val="00D1378A"/>
    <w:rsid w:val="00D13883"/>
    <w:rsid w:val="00D13DA5"/>
    <w:rsid w:val="00D13DCA"/>
    <w:rsid w:val="00D14232"/>
    <w:rsid w:val="00D144A1"/>
    <w:rsid w:val="00D14AD9"/>
    <w:rsid w:val="00D14CAD"/>
    <w:rsid w:val="00D14E17"/>
    <w:rsid w:val="00D1515B"/>
    <w:rsid w:val="00D1515E"/>
    <w:rsid w:val="00D154FB"/>
    <w:rsid w:val="00D1565A"/>
    <w:rsid w:val="00D1571E"/>
    <w:rsid w:val="00D157A1"/>
    <w:rsid w:val="00D15AA0"/>
    <w:rsid w:val="00D15C9D"/>
    <w:rsid w:val="00D16073"/>
    <w:rsid w:val="00D16200"/>
    <w:rsid w:val="00D16636"/>
    <w:rsid w:val="00D16758"/>
    <w:rsid w:val="00D1683B"/>
    <w:rsid w:val="00D1685D"/>
    <w:rsid w:val="00D16910"/>
    <w:rsid w:val="00D169D4"/>
    <w:rsid w:val="00D16B69"/>
    <w:rsid w:val="00D16D22"/>
    <w:rsid w:val="00D16F73"/>
    <w:rsid w:val="00D16FD9"/>
    <w:rsid w:val="00D1717C"/>
    <w:rsid w:val="00D175C4"/>
    <w:rsid w:val="00D1762F"/>
    <w:rsid w:val="00D17757"/>
    <w:rsid w:val="00D17C6E"/>
    <w:rsid w:val="00D17F3A"/>
    <w:rsid w:val="00D20270"/>
    <w:rsid w:val="00D203E0"/>
    <w:rsid w:val="00D204AB"/>
    <w:rsid w:val="00D207BB"/>
    <w:rsid w:val="00D20AE4"/>
    <w:rsid w:val="00D20C05"/>
    <w:rsid w:val="00D20D4D"/>
    <w:rsid w:val="00D21090"/>
    <w:rsid w:val="00D210E2"/>
    <w:rsid w:val="00D21814"/>
    <w:rsid w:val="00D227C0"/>
    <w:rsid w:val="00D22CE6"/>
    <w:rsid w:val="00D22F51"/>
    <w:rsid w:val="00D23060"/>
    <w:rsid w:val="00D2398E"/>
    <w:rsid w:val="00D23A3B"/>
    <w:rsid w:val="00D23C0C"/>
    <w:rsid w:val="00D23E76"/>
    <w:rsid w:val="00D241F8"/>
    <w:rsid w:val="00D243E1"/>
    <w:rsid w:val="00D243FD"/>
    <w:rsid w:val="00D24A63"/>
    <w:rsid w:val="00D24F6E"/>
    <w:rsid w:val="00D2501D"/>
    <w:rsid w:val="00D253B3"/>
    <w:rsid w:val="00D259E2"/>
    <w:rsid w:val="00D25B36"/>
    <w:rsid w:val="00D25B7C"/>
    <w:rsid w:val="00D25CA2"/>
    <w:rsid w:val="00D25F5E"/>
    <w:rsid w:val="00D25FC8"/>
    <w:rsid w:val="00D25FF4"/>
    <w:rsid w:val="00D2626E"/>
    <w:rsid w:val="00D2652A"/>
    <w:rsid w:val="00D2670C"/>
    <w:rsid w:val="00D26930"/>
    <w:rsid w:val="00D26C39"/>
    <w:rsid w:val="00D26C7A"/>
    <w:rsid w:val="00D26D75"/>
    <w:rsid w:val="00D26EB1"/>
    <w:rsid w:val="00D26F12"/>
    <w:rsid w:val="00D2710A"/>
    <w:rsid w:val="00D2725F"/>
    <w:rsid w:val="00D27720"/>
    <w:rsid w:val="00D279A7"/>
    <w:rsid w:val="00D279FD"/>
    <w:rsid w:val="00D27A21"/>
    <w:rsid w:val="00D27F86"/>
    <w:rsid w:val="00D30734"/>
    <w:rsid w:val="00D30754"/>
    <w:rsid w:val="00D30761"/>
    <w:rsid w:val="00D30798"/>
    <w:rsid w:val="00D3086A"/>
    <w:rsid w:val="00D3086C"/>
    <w:rsid w:val="00D3090D"/>
    <w:rsid w:val="00D30A54"/>
    <w:rsid w:val="00D30E6C"/>
    <w:rsid w:val="00D30FD5"/>
    <w:rsid w:val="00D31025"/>
    <w:rsid w:val="00D312C0"/>
    <w:rsid w:val="00D316C0"/>
    <w:rsid w:val="00D316D0"/>
    <w:rsid w:val="00D316ED"/>
    <w:rsid w:val="00D319E2"/>
    <w:rsid w:val="00D31D12"/>
    <w:rsid w:val="00D3202E"/>
    <w:rsid w:val="00D32313"/>
    <w:rsid w:val="00D3238C"/>
    <w:rsid w:val="00D32476"/>
    <w:rsid w:val="00D32896"/>
    <w:rsid w:val="00D328C1"/>
    <w:rsid w:val="00D32A31"/>
    <w:rsid w:val="00D32B6F"/>
    <w:rsid w:val="00D32C5A"/>
    <w:rsid w:val="00D332EC"/>
    <w:rsid w:val="00D333D3"/>
    <w:rsid w:val="00D3352D"/>
    <w:rsid w:val="00D33776"/>
    <w:rsid w:val="00D338C5"/>
    <w:rsid w:val="00D33B19"/>
    <w:rsid w:val="00D33DA8"/>
    <w:rsid w:val="00D33E53"/>
    <w:rsid w:val="00D34100"/>
    <w:rsid w:val="00D343A0"/>
    <w:rsid w:val="00D343E0"/>
    <w:rsid w:val="00D3464A"/>
    <w:rsid w:val="00D349EB"/>
    <w:rsid w:val="00D34A31"/>
    <w:rsid w:val="00D35174"/>
    <w:rsid w:val="00D35218"/>
    <w:rsid w:val="00D35878"/>
    <w:rsid w:val="00D35982"/>
    <w:rsid w:val="00D3599D"/>
    <w:rsid w:val="00D35C16"/>
    <w:rsid w:val="00D35C37"/>
    <w:rsid w:val="00D35D08"/>
    <w:rsid w:val="00D35DCB"/>
    <w:rsid w:val="00D35DEB"/>
    <w:rsid w:val="00D35EB1"/>
    <w:rsid w:val="00D35F99"/>
    <w:rsid w:val="00D36496"/>
    <w:rsid w:val="00D36CEC"/>
    <w:rsid w:val="00D372ED"/>
    <w:rsid w:val="00D37372"/>
    <w:rsid w:val="00D3748B"/>
    <w:rsid w:val="00D37701"/>
    <w:rsid w:val="00D37762"/>
    <w:rsid w:val="00D37CE9"/>
    <w:rsid w:val="00D37F77"/>
    <w:rsid w:val="00D400F4"/>
    <w:rsid w:val="00D4024B"/>
    <w:rsid w:val="00D402A6"/>
    <w:rsid w:val="00D40A0E"/>
    <w:rsid w:val="00D40CAE"/>
    <w:rsid w:val="00D40D45"/>
    <w:rsid w:val="00D40F6E"/>
    <w:rsid w:val="00D40F71"/>
    <w:rsid w:val="00D41580"/>
    <w:rsid w:val="00D4179C"/>
    <w:rsid w:val="00D417A5"/>
    <w:rsid w:val="00D418B1"/>
    <w:rsid w:val="00D418C9"/>
    <w:rsid w:val="00D418DA"/>
    <w:rsid w:val="00D41CD4"/>
    <w:rsid w:val="00D41D7A"/>
    <w:rsid w:val="00D41E1A"/>
    <w:rsid w:val="00D41FAA"/>
    <w:rsid w:val="00D421FF"/>
    <w:rsid w:val="00D4222A"/>
    <w:rsid w:val="00D42282"/>
    <w:rsid w:val="00D42426"/>
    <w:rsid w:val="00D42472"/>
    <w:rsid w:val="00D4264E"/>
    <w:rsid w:val="00D42926"/>
    <w:rsid w:val="00D42FD0"/>
    <w:rsid w:val="00D430FD"/>
    <w:rsid w:val="00D434F2"/>
    <w:rsid w:val="00D435BF"/>
    <w:rsid w:val="00D43625"/>
    <w:rsid w:val="00D43795"/>
    <w:rsid w:val="00D439CA"/>
    <w:rsid w:val="00D43C40"/>
    <w:rsid w:val="00D43CF2"/>
    <w:rsid w:val="00D43D32"/>
    <w:rsid w:val="00D43E41"/>
    <w:rsid w:val="00D43E4E"/>
    <w:rsid w:val="00D43E59"/>
    <w:rsid w:val="00D43EDA"/>
    <w:rsid w:val="00D4401F"/>
    <w:rsid w:val="00D44186"/>
    <w:rsid w:val="00D44218"/>
    <w:rsid w:val="00D4424E"/>
    <w:rsid w:val="00D44343"/>
    <w:rsid w:val="00D444CC"/>
    <w:rsid w:val="00D44619"/>
    <w:rsid w:val="00D4475D"/>
    <w:rsid w:val="00D447E2"/>
    <w:rsid w:val="00D448A1"/>
    <w:rsid w:val="00D44AB6"/>
    <w:rsid w:val="00D44ABE"/>
    <w:rsid w:val="00D44D05"/>
    <w:rsid w:val="00D44DEC"/>
    <w:rsid w:val="00D44FDB"/>
    <w:rsid w:val="00D44FF0"/>
    <w:rsid w:val="00D45086"/>
    <w:rsid w:val="00D451E4"/>
    <w:rsid w:val="00D456A4"/>
    <w:rsid w:val="00D4572E"/>
    <w:rsid w:val="00D45875"/>
    <w:rsid w:val="00D45C88"/>
    <w:rsid w:val="00D45E20"/>
    <w:rsid w:val="00D45E85"/>
    <w:rsid w:val="00D45FDE"/>
    <w:rsid w:val="00D460B3"/>
    <w:rsid w:val="00D46221"/>
    <w:rsid w:val="00D46569"/>
    <w:rsid w:val="00D46885"/>
    <w:rsid w:val="00D468AC"/>
    <w:rsid w:val="00D46A82"/>
    <w:rsid w:val="00D46C6B"/>
    <w:rsid w:val="00D46DBE"/>
    <w:rsid w:val="00D46DC3"/>
    <w:rsid w:val="00D47017"/>
    <w:rsid w:val="00D47887"/>
    <w:rsid w:val="00D4788F"/>
    <w:rsid w:val="00D47B1E"/>
    <w:rsid w:val="00D47BFA"/>
    <w:rsid w:val="00D47D61"/>
    <w:rsid w:val="00D47DEB"/>
    <w:rsid w:val="00D47FAC"/>
    <w:rsid w:val="00D5016A"/>
    <w:rsid w:val="00D5016C"/>
    <w:rsid w:val="00D5043A"/>
    <w:rsid w:val="00D50693"/>
    <w:rsid w:val="00D50774"/>
    <w:rsid w:val="00D509EC"/>
    <w:rsid w:val="00D50B37"/>
    <w:rsid w:val="00D50C73"/>
    <w:rsid w:val="00D50DC8"/>
    <w:rsid w:val="00D50FC4"/>
    <w:rsid w:val="00D50FCE"/>
    <w:rsid w:val="00D512E7"/>
    <w:rsid w:val="00D514BF"/>
    <w:rsid w:val="00D515E9"/>
    <w:rsid w:val="00D51871"/>
    <w:rsid w:val="00D51EDD"/>
    <w:rsid w:val="00D52304"/>
    <w:rsid w:val="00D52583"/>
    <w:rsid w:val="00D525E8"/>
    <w:rsid w:val="00D52930"/>
    <w:rsid w:val="00D52944"/>
    <w:rsid w:val="00D52B88"/>
    <w:rsid w:val="00D52C93"/>
    <w:rsid w:val="00D52F4F"/>
    <w:rsid w:val="00D53611"/>
    <w:rsid w:val="00D5366E"/>
    <w:rsid w:val="00D53C0F"/>
    <w:rsid w:val="00D541A2"/>
    <w:rsid w:val="00D544F5"/>
    <w:rsid w:val="00D54A89"/>
    <w:rsid w:val="00D54BD7"/>
    <w:rsid w:val="00D54D3C"/>
    <w:rsid w:val="00D54F83"/>
    <w:rsid w:val="00D55232"/>
    <w:rsid w:val="00D552DD"/>
    <w:rsid w:val="00D556E5"/>
    <w:rsid w:val="00D55A60"/>
    <w:rsid w:val="00D55BED"/>
    <w:rsid w:val="00D55C05"/>
    <w:rsid w:val="00D55ECC"/>
    <w:rsid w:val="00D56328"/>
    <w:rsid w:val="00D56597"/>
    <w:rsid w:val="00D56A15"/>
    <w:rsid w:val="00D56C3A"/>
    <w:rsid w:val="00D56C3E"/>
    <w:rsid w:val="00D56FE8"/>
    <w:rsid w:val="00D57150"/>
    <w:rsid w:val="00D57243"/>
    <w:rsid w:val="00D57682"/>
    <w:rsid w:val="00D577B0"/>
    <w:rsid w:val="00D57916"/>
    <w:rsid w:val="00D57DB5"/>
    <w:rsid w:val="00D57DBF"/>
    <w:rsid w:val="00D57DE6"/>
    <w:rsid w:val="00D57E7C"/>
    <w:rsid w:val="00D57E89"/>
    <w:rsid w:val="00D605F2"/>
    <w:rsid w:val="00D60912"/>
    <w:rsid w:val="00D60ABB"/>
    <w:rsid w:val="00D60C3E"/>
    <w:rsid w:val="00D60E6F"/>
    <w:rsid w:val="00D60F3F"/>
    <w:rsid w:val="00D60F52"/>
    <w:rsid w:val="00D610C8"/>
    <w:rsid w:val="00D612C7"/>
    <w:rsid w:val="00D61424"/>
    <w:rsid w:val="00D61438"/>
    <w:rsid w:val="00D61472"/>
    <w:rsid w:val="00D6183C"/>
    <w:rsid w:val="00D61AA5"/>
    <w:rsid w:val="00D61AE1"/>
    <w:rsid w:val="00D61BAC"/>
    <w:rsid w:val="00D61C26"/>
    <w:rsid w:val="00D620C5"/>
    <w:rsid w:val="00D6244B"/>
    <w:rsid w:val="00D62482"/>
    <w:rsid w:val="00D624B2"/>
    <w:rsid w:val="00D62519"/>
    <w:rsid w:val="00D62553"/>
    <w:rsid w:val="00D62659"/>
    <w:rsid w:val="00D626C0"/>
    <w:rsid w:val="00D62834"/>
    <w:rsid w:val="00D628CB"/>
    <w:rsid w:val="00D62B36"/>
    <w:rsid w:val="00D63032"/>
    <w:rsid w:val="00D6336B"/>
    <w:rsid w:val="00D6351D"/>
    <w:rsid w:val="00D63A83"/>
    <w:rsid w:val="00D63CCE"/>
    <w:rsid w:val="00D63D2B"/>
    <w:rsid w:val="00D63D63"/>
    <w:rsid w:val="00D63DB5"/>
    <w:rsid w:val="00D63EC4"/>
    <w:rsid w:val="00D63FAF"/>
    <w:rsid w:val="00D63FF0"/>
    <w:rsid w:val="00D64027"/>
    <w:rsid w:val="00D64259"/>
    <w:rsid w:val="00D642F6"/>
    <w:rsid w:val="00D64356"/>
    <w:rsid w:val="00D6451F"/>
    <w:rsid w:val="00D64683"/>
    <w:rsid w:val="00D648E6"/>
    <w:rsid w:val="00D64AAF"/>
    <w:rsid w:val="00D64FD0"/>
    <w:rsid w:val="00D6502A"/>
    <w:rsid w:val="00D65130"/>
    <w:rsid w:val="00D653E6"/>
    <w:rsid w:val="00D65603"/>
    <w:rsid w:val="00D658E4"/>
    <w:rsid w:val="00D659D3"/>
    <w:rsid w:val="00D65ACF"/>
    <w:rsid w:val="00D65D48"/>
    <w:rsid w:val="00D65E82"/>
    <w:rsid w:val="00D66084"/>
    <w:rsid w:val="00D666B6"/>
    <w:rsid w:val="00D669DC"/>
    <w:rsid w:val="00D66B53"/>
    <w:rsid w:val="00D66DAE"/>
    <w:rsid w:val="00D66F9A"/>
    <w:rsid w:val="00D67591"/>
    <w:rsid w:val="00D6794D"/>
    <w:rsid w:val="00D67A04"/>
    <w:rsid w:val="00D67BA4"/>
    <w:rsid w:val="00D67D9E"/>
    <w:rsid w:val="00D67DEE"/>
    <w:rsid w:val="00D701E0"/>
    <w:rsid w:val="00D701FD"/>
    <w:rsid w:val="00D702E3"/>
    <w:rsid w:val="00D703B7"/>
    <w:rsid w:val="00D708B0"/>
    <w:rsid w:val="00D70EFA"/>
    <w:rsid w:val="00D70FD0"/>
    <w:rsid w:val="00D71407"/>
    <w:rsid w:val="00D7145E"/>
    <w:rsid w:val="00D714DE"/>
    <w:rsid w:val="00D7162C"/>
    <w:rsid w:val="00D718AF"/>
    <w:rsid w:val="00D71CCF"/>
    <w:rsid w:val="00D721D9"/>
    <w:rsid w:val="00D72251"/>
    <w:rsid w:val="00D724F2"/>
    <w:rsid w:val="00D729DA"/>
    <w:rsid w:val="00D72A3B"/>
    <w:rsid w:val="00D72CF7"/>
    <w:rsid w:val="00D72F2E"/>
    <w:rsid w:val="00D72F63"/>
    <w:rsid w:val="00D72F88"/>
    <w:rsid w:val="00D73400"/>
    <w:rsid w:val="00D734FE"/>
    <w:rsid w:val="00D73522"/>
    <w:rsid w:val="00D73546"/>
    <w:rsid w:val="00D7357A"/>
    <w:rsid w:val="00D73AA8"/>
    <w:rsid w:val="00D74058"/>
    <w:rsid w:val="00D740FD"/>
    <w:rsid w:val="00D7420F"/>
    <w:rsid w:val="00D7451D"/>
    <w:rsid w:val="00D745F6"/>
    <w:rsid w:val="00D74A0B"/>
    <w:rsid w:val="00D74A8D"/>
    <w:rsid w:val="00D74DEA"/>
    <w:rsid w:val="00D74EB9"/>
    <w:rsid w:val="00D750F2"/>
    <w:rsid w:val="00D7522B"/>
    <w:rsid w:val="00D75270"/>
    <w:rsid w:val="00D75272"/>
    <w:rsid w:val="00D759CD"/>
    <w:rsid w:val="00D75A6B"/>
    <w:rsid w:val="00D75AAB"/>
    <w:rsid w:val="00D75C04"/>
    <w:rsid w:val="00D75F33"/>
    <w:rsid w:val="00D76074"/>
    <w:rsid w:val="00D7678B"/>
    <w:rsid w:val="00D767FB"/>
    <w:rsid w:val="00D76893"/>
    <w:rsid w:val="00D76A5E"/>
    <w:rsid w:val="00D76A91"/>
    <w:rsid w:val="00D76D19"/>
    <w:rsid w:val="00D76DB9"/>
    <w:rsid w:val="00D76E93"/>
    <w:rsid w:val="00D77142"/>
    <w:rsid w:val="00D775BA"/>
    <w:rsid w:val="00D776BC"/>
    <w:rsid w:val="00D777FA"/>
    <w:rsid w:val="00D779EE"/>
    <w:rsid w:val="00D77AC6"/>
    <w:rsid w:val="00D77AE8"/>
    <w:rsid w:val="00D77EAA"/>
    <w:rsid w:val="00D77EB1"/>
    <w:rsid w:val="00D801EA"/>
    <w:rsid w:val="00D80406"/>
    <w:rsid w:val="00D806EE"/>
    <w:rsid w:val="00D808B4"/>
    <w:rsid w:val="00D808D2"/>
    <w:rsid w:val="00D80A6D"/>
    <w:rsid w:val="00D80A79"/>
    <w:rsid w:val="00D80B6B"/>
    <w:rsid w:val="00D80DA2"/>
    <w:rsid w:val="00D80F6B"/>
    <w:rsid w:val="00D813AB"/>
    <w:rsid w:val="00D81435"/>
    <w:rsid w:val="00D81463"/>
    <w:rsid w:val="00D81614"/>
    <w:rsid w:val="00D81748"/>
    <w:rsid w:val="00D8193A"/>
    <w:rsid w:val="00D81CB5"/>
    <w:rsid w:val="00D81CEC"/>
    <w:rsid w:val="00D81FFA"/>
    <w:rsid w:val="00D82205"/>
    <w:rsid w:val="00D82386"/>
    <w:rsid w:val="00D82513"/>
    <w:rsid w:val="00D8257F"/>
    <w:rsid w:val="00D825DE"/>
    <w:rsid w:val="00D8263D"/>
    <w:rsid w:val="00D82A3D"/>
    <w:rsid w:val="00D82B79"/>
    <w:rsid w:val="00D82D83"/>
    <w:rsid w:val="00D82F61"/>
    <w:rsid w:val="00D82FBE"/>
    <w:rsid w:val="00D83093"/>
    <w:rsid w:val="00D8343B"/>
    <w:rsid w:val="00D8370B"/>
    <w:rsid w:val="00D83BAD"/>
    <w:rsid w:val="00D83D61"/>
    <w:rsid w:val="00D8419C"/>
    <w:rsid w:val="00D843DA"/>
    <w:rsid w:val="00D846B6"/>
    <w:rsid w:val="00D849F9"/>
    <w:rsid w:val="00D84BD1"/>
    <w:rsid w:val="00D84BD6"/>
    <w:rsid w:val="00D84C0C"/>
    <w:rsid w:val="00D84D59"/>
    <w:rsid w:val="00D84E0E"/>
    <w:rsid w:val="00D85191"/>
    <w:rsid w:val="00D85228"/>
    <w:rsid w:val="00D853C9"/>
    <w:rsid w:val="00D853D8"/>
    <w:rsid w:val="00D8559F"/>
    <w:rsid w:val="00D8570E"/>
    <w:rsid w:val="00D85795"/>
    <w:rsid w:val="00D85A0E"/>
    <w:rsid w:val="00D85B26"/>
    <w:rsid w:val="00D85E99"/>
    <w:rsid w:val="00D8687F"/>
    <w:rsid w:val="00D86D75"/>
    <w:rsid w:val="00D86DAD"/>
    <w:rsid w:val="00D86FF0"/>
    <w:rsid w:val="00D87154"/>
    <w:rsid w:val="00D872BE"/>
    <w:rsid w:val="00D8737B"/>
    <w:rsid w:val="00D8756B"/>
    <w:rsid w:val="00D878A1"/>
    <w:rsid w:val="00D8799C"/>
    <w:rsid w:val="00D87CA5"/>
    <w:rsid w:val="00D87E61"/>
    <w:rsid w:val="00D90107"/>
    <w:rsid w:val="00D9063B"/>
    <w:rsid w:val="00D907C3"/>
    <w:rsid w:val="00D9098E"/>
    <w:rsid w:val="00D909B4"/>
    <w:rsid w:val="00D90A41"/>
    <w:rsid w:val="00D90BA1"/>
    <w:rsid w:val="00D90CA9"/>
    <w:rsid w:val="00D90CDE"/>
    <w:rsid w:val="00D90E9D"/>
    <w:rsid w:val="00D913D5"/>
    <w:rsid w:val="00D9157E"/>
    <w:rsid w:val="00D9188E"/>
    <w:rsid w:val="00D91DA9"/>
    <w:rsid w:val="00D91E30"/>
    <w:rsid w:val="00D92483"/>
    <w:rsid w:val="00D92848"/>
    <w:rsid w:val="00D928E2"/>
    <w:rsid w:val="00D92AF6"/>
    <w:rsid w:val="00D92CFF"/>
    <w:rsid w:val="00D92EB0"/>
    <w:rsid w:val="00D931C3"/>
    <w:rsid w:val="00D9328D"/>
    <w:rsid w:val="00D93768"/>
    <w:rsid w:val="00D93934"/>
    <w:rsid w:val="00D93BEA"/>
    <w:rsid w:val="00D93CCA"/>
    <w:rsid w:val="00D93DA8"/>
    <w:rsid w:val="00D9400C"/>
    <w:rsid w:val="00D94126"/>
    <w:rsid w:val="00D9433A"/>
    <w:rsid w:val="00D946C0"/>
    <w:rsid w:val="00D9475A"/>
    <w:rsid w:val="00D9490E"/>
    <w:rsid w:val="00D94D23"/>
    <w:rsid w:val="00D94EFE"/>
    <w:rsid w:val="00D95012"/>
    <w:rsid w:val="00D953EE"/>
    <w:rsid w:val="00D9573D"/>
    <w:rsid w:val="00D9617A"/>
    <w:rsid w:val="00D964B4"/>
    <w:rsid w:val="00D96871"/>
    <w:rsid w:val="00D96EB1"/>
    <w:rsid w:val="00D96EB7"/>
    <w:rsid w:val="00D96FBD"/>
    <w:rsid w:val="00D97340"/>
    <w:rsid w:val="00D9744C"/>
    <w:rsid w:val="00D977E7"/>
    <w:rsid w:val="00D9791F"/>
    <w:rsid w:val="00D97A16"/>
    <w:rsid w:val="00D97A18"/>
    <w:rsid w:val="00D97D29"/>
    <w:rsid w:val="00D97D90"/>
    <w:rsid w:val="00D97F86"/>
    <w:rsid w:val="00DA0169"/>
    <w:rsid w:val="00DA0341"/>
    <w:rsid w:val="00DA0408"/>
    <w:rsid w:val="00DA05C6"/>
    <w:rsid w:val="00DA069F"/>
    <w:rsid w:val="00DA07CC"/>
    <w:rsid w:val="00DA0B8E"/>
    <w:rsid w:val="00DA0E9E"/>
    <w:rsid w:val="00DA1289"/>
    <w:rsid w:val="00DA1291"/>
    <w:rsid w:val="00DA15C1"/>
    <w:rsid w:val="00DA16DD"/>
    <w:rsid w:val="00DA19E3"/>
    <w:rsid w:val="00DA1A14"/>
    <w:rsid w:val="00DA1BDD"/>
    <w:rsid w:val="00DA1FEF"/>
    <w:rsid w:val="00DA208E"/>
    <w:rsid w:val="00DA2162"/>
    <w:rsid w:val="00DA26DD"/>
    <w:rsid w:val="00DA2D81"/>
    <w:rsid w:val="00DA3398"/>
    <w:rsid w:val="00DA38FC"/>
    <w:rsid w:val="00DA3B9D"/>
    <w:rsid w:val="00DA3C18"/>
    <w:rsid w:val="00DA3F3E"/>
    <w:rsid w:val="00DA40B1"/>
    <w:rsid w:val="00DA43EE"/>
    <w:rsid w:val="00DA444B"/>
    <w:rsid w:val="00DA4768"/>
    <w:rsid w:val="00DA4793"/>
    <w:rsid w:val="00DA4BB0"/>
    <w:rsid w:val="00DA524D"/>
    <w:rsid w:val="00DA5305"/>
    <w:rsid w:val="00DA54BB"/>
    <w:rsid w:val="00DA55FC"/>
    <w:rsid w:val="00DA5624"/>
    <w:rsid w:val="00DA5657"/>
    <w:rsid w:val="00DA5D24"/>
    <w:rsid w:val="00DA5F23"/>
    <w:rsid w:val="00DA623D"/>
    <w:rsid w:val="00DA62C1"/>
    <w:rsid w:val="00DA66D8"/>
    <w:rsid w:val="00DA6886"/>
    <w:rsid w:val="00DA6918"/>
    <w:rsid w:val="00DA699C"/>
    <w:rsid w:val="00DA6BAE"/>
    <w:rsid w:val="00DA6E73"/>
    <w:rsid w:val="00DA7109"/>
    <w:rsid w:val="00DA72A1"/>
    <w:rsid w:val="00DA739F"/>
    <w:rsid w:val="00DA747D"/>
    <w:rsid w:val="00DA74BF"/>
    <w:rsid w:val="00DA7567"/>
    <w:rsid w:val="00DA7870"/>
    <w:rsid w:val="00DA78B2"/>
    <w:rsid w:val="00DA79BA"/>
    <w:rsid w:val="00DA7E92"/>
    <w:rsid w:val="00DB00A6"/>
    <w:rsid w:val="00DB027E"/>
    <w:rsid w:val="00DB0ABE"/>
    <w:rsid w:val="00DB0BD6"/>
    <w:rsid w:val="00DB0E64"/>
    <w:rsid w:val="00DB0E6D"/>
    <w:rsid w:val="00DB12B6"/>
    <w:rsid w:val="00DB1446"/>
    <w:rsid w:val="00DB15C0"/>
    <w:rsid w:val="00DB1957"/>
    <w:rsid w:val="00DB19EF"/>
    <w:rsid w:val="00DB1E0D"/>
    <w:rsid w:val="00DB1F24"/>
    <w:rsid w:val="00DB1FB5"/>
    <w:rsid w:val="00DB214D"/>
    <w:rsid w:val="00DB2471"/>
    <w:rsid w:val="00DB2755"/>
    <w:rsid w:val="00DB288C"/>
    <w:rsid w:val="00DB2AE9"/>
    <w:rsid w:val="00DB2DCA"/>
    <w:rsid w:val="00DB2E67"/>
    <w:rsid w:val="00DB2F36"/>
    <w:rsid w:val="00DB356B"/>
    <w:rsid w:val="00DB36DC"/>
    <w:rsid w:val="00DB373B"/>
    <w:rsid w:val="00DB4225"/>
    <w:rsid w:val="00DB4626"/>
    <w:rsid w:val="00DB46F9"/>
    <w:rsid w:val="00DB4896"/>
    <w:rsid w:val="00DB51DC"/>
    <w:rsid w:val="00DB52B8"/>
    <w:rsid w:val="00DB55F9"/>
    <w:rsid w:val="00DB5BF0"/>
    <w:rsid w:val="00DB5CEB"/>
    <w:rsid w:val="00DB5E0B"/>
    <w:rsid w:val="00DB63A1"/>
    <w:rsid w:val="00DB64A7"/>
    <w:rsid w:val="00DB6606"/>
    <w:rsid w:val="00DB6725"/>
    <w:rsid w:val="00DB68C0"/>
    <w:rsid w:val="00DB6974"/>
    <w:rsid w:val="00DB6A3B"/>
    <w:rsid w:val="00DB6B54"/>
    <w:rsid w:val="00DB6BB1"/>
    <w:rsid w:val="00DB6BDE"/>
    <w:rsid w:val="00DB6C18"/>
    <w:rsid w:val="00DB6D56"/>
    <w:rsid w:val="00DB6F6A"/>
    <w:rsid w:val="00DB6FC6"/>
    <w:rsid w:val="00DB702D"/>
    <w:rsid w:val="00DB70EF"/>
    <w:rsid w:val="00DB71F4"/>
    <w:rsid w:val="00DB7216"/>
    <w:rsid w:val="00DB7285"/>
    <w:rsid w:val="00DB75ED"/>
    <w:rsid w:val="00DB760D"/>
    <w:rsid w:val="00DB795C"/>
    <w:rsid w:val="00DB7B33"/>
    <w:rsid w:val="00DB7B9B"/>
    <w:rsid w:val="00DB7D4E"/>
    <w:rsid w:val="00DB7EFA"/>
    <w:rsid w:val="00DC0234"/>
    <w:rsid w:val="00DC02B4"/>
    <w:rsid w:val="00DC04CD"/>
    <w:rsid w:val="00DC064C"/>
    <w:rsid w:val="00DC09D3"/>
    <w:rsid w:val="00DC0E21"/>
    <w:rsid w:val="00DC11F0"/>
    <w:rsid w:val="00DC14C8"/>
    <w:rsid w:val="00DC162A"/>
    <w:rsid w:val="00DC166A"/>
    <w:rsid w:val="00DC182A"/>
    <w:rsid w:val="00DC1893"/>
    <w:rsid w:val="00DC19A0"/>
    <w:rsid w:val="00DC1AC9"/>
    <w:rsid w:val="00DC1AE1"/>
    <w:rsid w:val="00DC1F4D"/>
    <w:rsid w:val="00DC2029"/>
    <w:rsid w:val="00DC20FC"/>
    <w:rsid w:val="00DC21D1"/>
    <w:rsid w:val="00DC22D9"/>
    <w:rsid w:val="00DC28E3"/>
    <w:rsid w:val="00DC2AE9"/>
    <w:rsid w:val="00DC2B32"/>
    <w:rsid w:val="00DC2C3B"/>
    <w:rsid w:val="00DC2C61"/>
    <w:rsid w:val="00DC2C7E"/>
    <w:rsid w:val="00DC2CA4"/>
    <w:rsid w:val="00DC2DB3"/>
    <w:rsid w:val="00DC2EF0"/>
    <w:rsid w:val="00DC2FC0"/>
    <w:rsid w:val="00DC2FF4"/>
    <w:rsid w:val="00DC307F"/>
    <w:rsid w:val="00DC30D2"/>
    <w:rsid w:val="00DC3334"/>
    <w:rsid w:val="00DC37F9"/>
    <w:rsid w:val="00DC395D"/>
    <w:rsid w:val="00DC3F79"/>
    <w:rsid w:val="00DC4867"/>
    <w:rsid w:val="00DC4DA8"/>
    <w:rsid w:val="00DC4F9E"/>
    <w:rsid w:val="00DC5151"/>
    <w:rsid w:val="00DC536F"/>
    <w:rsid w:val="00DC54CB"/>
    <w:rsid w:val="00DC5695"/>
    <w:rsid w:val="00DC56B1"/>
    <w:rsid w:val="00DC56C5"/>
    <w:rsid w:val="00DC57A4"/>
    <w:rsid w:val="00DC58C8"/>
    <w:rsid w:val="00DC5969"/>
    <w:rsid w:val="00DC5A96"/>
    <w:rsid w:val="00DC5B30"/>
    <w:rsid w:val="00DC5E53"/>
    <w:rsid w:val="00DC60BE"/>
    <w:rsid w:val="00DC619D"/>
    <w:rsid w:val="00DC6BF6"/>
    <w:rsid w:val="00DC6C1B"/>
    <w:rsid w:val="00DC6CDC"/>
    <w:rsid w:val="00DC6DA9"/>
    <w:rsid w:val="00DC6F25"/>
    <w:rsid w:val="00DC717D"/>
    <w:rsid w:val="00DC7485"/>
    <w:rsid w:val="00DC79E8"/>
    <w:rsid w:val="00DD04E0"/>
    <w:rsid w:val="00DD0B7A"/>
    <w:rsid w:val="00DD0B94"/>
    <w:rsid w:val="00DD1198"/>
    <w:rsid w:val="00DD149E"/>
    <w:rsid w:val="00DD16B5"/>
    <w:rsid w:val="00DD2218"/>
    <w:rsid w:val="00DD2418"/>
    <w:rsid w:val="00DD2636"/>
    <w:rsid w:val="00DD285C"/>
    <w:rsid w:val="00DD2A95"/>
    <w:rsid w:val="00DD2B36"/>
    <w:rsid w:val="00DD2CA8"/>
    <w:rsid w:val="00DD2E0B"/>
    <w:rsid w:val="00DD2E83"/>
    <w:rsid w:val="00DD3000"/>
    <w:rsid w:val="00DD3173"/>
    <w:rsid w:val="00DD338A"/>
    <w:rsid w:val="00DD356F"/>
    <w:rsid w:val="00DD373F"/>
    <w:rsid w:val="00DD376D"/>
    <w:rsid w:val="00DD380B"/>
    <w:rsid w:val="00DD3831"/>
    <w:rsid w:val="00DD3A3F"/>
    <w:rsid w:val="00DD3C00"/>
    <w:rsid w:val="00DD3D1B"/>
    <w:rsid w:val="00DD3D7E"/>
    <w:rsid w:val="00DD3F77"/>
    <w:rsid w:val="00DD41A7"/>
    <w:rsid w:val="00DD4403"/>
    <w:rsid w:val="00DD482A"/>
    <w:rsid w:val="00DD4AF8"/>
    <w:rsid w:val="00DD4E8F"/>
    <w:rsid w:val="00DD5212"/>
    <w:rsid w:val="00DD53C1"/>
    <w:rsid w:val="00DD5531"/>
    <w:rsid w:val="00DD58CF"/>
    <w:rsid w:val="00DD58D5"/>
    <w:rsid w:val="00DD5947"/>
    <w:rsid w:val="00DD5DAE"/>
    <w:rsid w:val="00DD69E2"/>
    <w:rsid w:val="00DD69E4"/>
    <w:rsid w:val="00DD6A4F"/>
    <w:rsid w:val="00DD6DA5"/>
    <w:rsid w:val="00DD6F99"/>
    <w:rsid w:val="00DD72C1"/>
    <w:rsid w:val="00DD741F"/>
    <w:rsid w:val="00DD75D7"/>
    <w:rsid w:val="00DD7610"/>
    <w:rsid w:val="00DD7A7C"/>
    <w:rsid w:val="00DD7C38"/>
    <w:rsid w:val="00DE00F8"/>
    <w:rsid w:val="00DE0115"/>
    <w:rsid w:val="00DE016F"/>
    <w:rsid w:val="00DE03DE"/>
    <w:rsid w:val="00DE04E0"/>
    <w:rsid w:val="00DE05B1"/>
    <w:rsid w:val="00DE0883"/>
    <w:rsid w:val="00DE0B16"/>
    <w:rsid w:val="00DE0C8B"/>
    <w:rsid w:val="00DE0CF4"/>
    <w:rsid w:val="00DE0D9E"/>
    <w:rsid w:val="00DE0E9A"/>
    <w:rsid w:val="00DE127E"/>
    <w:rsid w:val="00DE141A"/>
    <w:rsid w:val="00DE16C9"/>
    <w:rsid w:val="00DE16D2"/>
    <w:rsid w:val="00DE16D3"/>
    <w:rsid w:val="00DE1B37"/>
    <w:rsid w:val="00DE1C2A"/>
    <w:rsid w:val="00DE1DA7"/>
    <w:rsid w:val="00DE1E56"/>
    <w:rsid w:val="00DE1EEE"/>
    <w:rsid w:val="00DE23CF"/>
    <w:rsid w:val="00DE260F"/>
    <w:rsid w:val="00DE2768"/>
    <w:rsid w:val="00DE2CF7"/>
    <w:rsid w:val="00DE303F"/>
    <w:rsid w:val="00DE3080"/>
    <w:rsid w:val="00DE3246"/>
    <w:rsid w:val="00DE32FC"/>
    <w:rsid w:val="00DE3364"/>
    <w:rsid w:val="00DE34F2"/>
    <w:rsid w:val="00DE35A6"/>
    <w:rsid w:val="00DE3898"/>
    <w:rsid w:val="00DE3985"/>
    <w:rsid w:val="00DE3B50"/>
    <w:rsid w:val="00DE3EA3"/>
    <w:rsid w:val="00DE3ED1"/>
    <w:rsid w:val="00DE3F17"/>
    <w:rsid w:val="00DE400C"/>
    <w:rsid w:val="00DE407D"/>
    <w:rsid w:val="00DE421D"/>
    <w:rsid w:val="00DE4598"/>
    <w:rsid w:val="00DE4822"/>
    <w:rsid w:val="00DE48F0"/>
    <w:rsid w:val="00DE4D08"/>
    <w:rsid w:val="00DE4D42"/>
    <w:rsid w:val="00DE5160"/>
    <w:rsid w:val="00DE5174"/>
    <w:rsid w:val="00DE5560"/>
    <w:rsid w:val="00DE564B"/>
    <w:rsid w:val="00DE567E"/>
    <w:rsid w:val="00DE57C2"/>
    <w:rsid w:val="00DE5821"/>
    <w:rsid w:val="00DE5AED"/>
    <w:rsid w:val="00DE60A1"/>
    <w:rsid w:val="00DE6306"/>
    <w:rsid w:val="00DE6328"/>
    <w:rsid w:val="00DE640F"/>
    <w:rsid w:val="00DE66D2"/>
    <w:rsid w:val="00DE68C7"/>
    <w:rsid w:val="00DE6C12"/>
    <w:rsid w:val="00DE70EA"/>
    <w:rsid w:val="00DE72BC"/>
    <w:rsid w:val="00DE738F"/>
    <w:rsid w:val="00DE73FB"/>
    <w:rsid w:val="00DE74AF"/>
    <w:rsid w:val="00DE7505"/>
    <w:rsid w:val="00DE7580"/>
    <w:rsid w:val="00DE76D1"/>
    <w:rsid w:val="00DE775C"/>
    <w:rsid w:val="00DE7772"/>
    <w:rsid w:val="00DE786A"/>
    <w:rsid w:val="00DE79ED"/>
    <w:rsid w:val="00DE7CC3"/>
    <w:rsid w:val="00DE7E2F"/>
    <w:rsid w:val="00DE7E72"/>
    <w:rsid w:val="00DF0080"/>
    <w:rsid w:val="00DF01A7"/>
    <w:rsid w:val="00DF0348"/>
    <w:rsid w:val="00DF086E"/>
    <w:rsid w:val="00DF0924"/>
    <w:rsid w:val="00DF0A2A"/>
    <w:rsid w:val="00DF0B0E"/>
    <w:rsid w:val="00DF0FEF"/>
    <w:rsid w:val="00DF103E"/>
    <w:rsid w:val="00DF1080"/>
    <w:rsid w:val="00DF10E2"/>
    <w:rsid w:val="00DF1392"/>
    <w:rsid w:val="00DF13B8"/>
    <w:rsid w:val="00DF1A2B"/>
    <w:rsid w:val="00DF1B3E"/>
    <w:rsid w:val="00DF1BF1"/>
    <w:rsid w:val="00DF1E1B"/>
    <w:rsid w:val="00DF2284"/>
    <w:rsid w:val="00DF2310"/>
    <w:rsid w:val="00DF27AB"/>
    <w:rsid w:val="00DF2C50"/>
    <w:rsid w:val="00DF2ECD"/>
    <w:rsid w:val="00DF307B"/>
    <w:rsid w:val="00DF340D"/>
    <w:rsid w:val="00DF355B"/>
    <w:rsid w:val="00DF3A6B"/>
    <w:rsid w:val="00DF3C71"/>
    <w:rsid w:val="00DF4065"/>
    <w:rsid w:val="00DF4393"/>
    <w:rsid w:val="00DF4689"/>
    <w:rsid w:val="00DF47B6"/>
    <w:rsid w:val="00DF48E6"/>
    <w:rsid w:val="00DF4A38"/>
    <w:rsid w:val="00DF4B08"/>
    <w:rsid w:val="00DF4B43"/>
    <w:rsid w:val="00DF4B91"/>
    <w:rsid w:val="00DF4BB4"/>
    <w:rsid w:val="00DF4D8D"/>
    <w:rsid w:val="00DF4DA4"/>
    <w:rsid w:val="00DF4DC7"/>
    <w:rsid w:val="00DF5536"/>
    <w:rsid w:val="00DF5669"/>
    <w:rsid w:val="00DF5A08"/>
    <w:rsid w:val="00DF5ACC"/>
    <w:rsid w:val="00DF5AEB"/>
    <w:rsid w:val="00DF5F87"/>
    <w:rsid w:val="00DF5F8F"/>
    <w:rsid w:val="00DF6015"/>
    <w:rsid w:val="00DF6097"/>
    <w:rsid w:val="00DF6263"/>
    <w:rsid w:val="00DF6514"/>
    <w:rsid w:val="00DF6573"/>
    <w:rsid w:val="00DF65EF"/>
    <w:rsid w:val="00DF67EC"/>
    <w:rsid w:val="00DF6864"/>
    <w:rsid w:val="00DF688C"/>
    <w:rsid w:val="00DF6D74"/>
    <w:rsid w:val="00DF6F43"/>
    <w:rsid w:val="00DF742F"/>
    <w:rsid w:val="00DF7641"/>
    <w:rsid w:val="00DF79D8"/>
    <w:rsid w:val="00DF7A12"/>
    <w:rsid w:val="00DF7BD3"/>
    <w:rsid w:val="00DF7DBF"/>
    <w:rsid w:val="00DF7E5E"/>
    <w:rsid w:val="00DF7E80"/>
    <w:rsid w:val="00DF7FC6"/>
    <w:rsid w:val="00E00100"/>
    <w:rsid w:val="00E0044F"/>
    <w:rsid w:val="00E0050F"/>
    <w:rsid w:val="00E00841"/>
    <w:rsid w:val="00E00888"/>
    <w:rsid w:val="00E009F9"/>
    <w:rsid w:val="00E00DDC"/>
    <w:rsid w:val="00E00F2F"/>
    <w:rsid w:val="00E010CD"/>
    <w:rsid w:val="00E01159"/>
    <w:rsid w:val="00E0146B"/>
    <w:rsid w:val="00E01B40"/>
    <w:rsid w:val="00E01CBB"/>
    <w:rsid w:val="00E022A6"/>
    <w:rsid w:val="00E022C0"/>
    <w:rsid w:val="00E0232F"/>
    <w:rsid w:val="00E024FD"/>
    <w:rsid w:val="00E0275C"/>
    <w:rsid w:val="00E032BC"/>
    <w:rsid w:val="00E03314"/>
    <w:rsid w:val="00E03339"/>
    <w:rsid w:val="00E03360"/>
    <w:rsid w:val="00E034F3"/>
    <w:rsid w:val="00E03507"/>
    <w:rsid w:val="00E0390C"/>
    <w:rsid w:val="00E03953"/>
    <w:rsid w:val="00E03A53"/>
    <w:rsid w:val="00E03AD8"/>
    <w:rsid w:val="00E040E4"/>
    <w:rsid w:val="00E04227"/>
    <w:rsid w:val="00E0431A"/>
    <w:rsid w:val="00E0468C"/>
    <w:rsid w:val="00E04867"/>
    <w:rsid w:val="00E048AE"/>
    <w:rsid w:val="00E049EB"/>
    <w:rsid w:val="00E04A04"/>
    <w:rsid w:val="00E04A0F"/>
    <w:rsid w:val="00E04DA7"/>
    <w:rsid w:val="00E05551"/>
    <w:rsid w:val="00E0574E"/>
    <w:rsid w:val="00E05D5C"/>
    <w:rsid w:val="00E0612A"/>
    <w:rsid w:val="00E06223"/>
    <w:rsid w:val="00E062B2"/>
    <w:rsid w:val="00E06948"/>
    <w:rsid w:val="00E06976"/>
    <w:rsid w:val="00E06979"/>
    <w:rsid w:val="00E07130"/>
    <w:rsid w:val="00E073FE"/>
    <w:rsid w:val="00E07726"/>
    <w:rsid w:val="00E077D1"/>
    <w:rsid w:val="00E079B7"/>
    <w:rsid w:val="00E07EE2"/>
    <w:rsid w:val="00E07F67"/>
    <w:rsid w:val="00E1028D"/>
    <w:rsid w:val="00E102C0"/>
    <w:rsid w:val="00E102D5"/>
    <w:rsid w:val="00E104E0"/>
    <w:rsid w:val="00E1077C"/>
    <w:rsid w:val="00E10807"/>
    <w:rsid w:val="00E10FF6"/>
    <w:rsid w:val="00E1102E"/>
    <w:rsid w:val="00E1146D"/>
    <w:rsid w:val="00E1187E"/>
    <w:rsid w:val="00E11AED"/>
    <w:rsid w:val="00E12491"/>
    <w:rsid w:val="00E125EF"/>
    <w:rsid w:val="00E126BD"/>
    <w:rsid w:val="00E12D9A"/>
    <w:rsid w:val="00E1369B"/>
    <w:rsid w:val="00E13B90"/>
    <w:rsid w:val="00E13B91"/>
    <w:rsid w:val="00E13CCA"/>
    <w:rsid w:val="00E13CE6"/>
    <w:rsid w:val="00E13CF8"/>
    <w:rsid w:val="00E1405A"/>
    <w:rsid w:val="00E140A6"/>
    <w:rsid w:val="00E1411A"/>
    <w:rsid w:val="00E1425A"/>
    <w:rsid w:val="00E1426A"/>
    <w:rsid w:val="00E14279"/>
    <w:rsid w:val="00E1437D"/>
    <w:rsid w:val="00E144B7"/>
    <w:rsid w:val="00E1454E"/>
    <w:rsid w:val="00E147BA"/>
    <w:rsid w:val="00E14972"/>
    <w:rsid w:val="00E14A7B"/>
    <w:rsid w:val="00E14AC2"/>
    <w:rsid w:val="00E14AD4"/>
    <w:rsid w:val="00E14B79"/>
    <w:rsid w:val="00E14E8D"/>
    <w:rsid w:val="00E1501F"/>
    <w:rsid w:val="00E156B6"/>
    <w:rsid w:val="00E15767"/>
    <w:rsid w:val="00E15A7A"/>
    <w:rsid w:val="00E15B10"/>
    <w:rsid w:val="00E15B97"/>
    <w:rsid w:val="00E15C7E"/>
    <w:rsid w:val="00E15C91"/>
    <w:rsid w:val="00E15CED"/>
    <w:rsid w:val="00E15D6A"/>
    <w:rsid w:val="00E15DCA"/>
    <w:rsid w:val="00E15FE7"/>
    <w:rsid w:val="00E1638B"/>
    <w:rsid w:val="00E16745"/>
    <w:rsid w:val="00E16ABF"/>
    <w:rsid w:val="00E16B10"/>
    <w:rsid w:val="00E16C5B"/>
    <w:rsid w:val="00E16E84"/>
    <w:rsid w:val="00E1700E"/>
    <w:rsid w:val="00E174F5"/>
    <w:rsid w:val="00E1752B"/>
    <w:rsid w:val="00E176C2"/>
    <w:rsid w:val="00E177C2"/>
    <w:rsid w:val="00E177F7"/>
    <w:rsid w:val="00E179B7"/>
    <w:rsid w:val="00E17A75"/>
    <w:rsid w:val="00E17B51"/>
    <w:rsid w:val="00E17CB1"/>
    <w:rsid w:val="00E17E31"/>
    <w:rsid w:val="00E202C2"/>
    <w:rsid w:val="00E20606"/>
    <w:rsid w:val="00E20639"/>
    <w:rsid w:val="00E20699"/>
    <w:rsid w:val="00E206D2"/>
    <w:rsid w:val="00E208AD"/>
    <w:rsid w:val="00E20E2E"/>
    <w:rsid w:val="00E21158"/>
    <w:rsid w:val="00E2119E"/>
    <w:rsid w:val="00E214C9"/>
    <w:rsid w:val="00E21545"/>
    <w:rsid w:val="00E21858"/>
    <w:rsid w:val="00E21872"/>
    <w:rsid w:val="00E21913"/>
    <w:rsid w:val="00E219B0"/>
    <w:rsid w:val="00E219D6"/>
    <w:rsid w:val="00E21D65"/>
    <w:rsid w:val="00E21E98"/>
    <w:rsid w:val="00E22085"/>
    <w:rsid w:val="00E22600"/>
    <w:rsid w:val="00E2268B"/>
    <w:rsid w:val="00E22B50"/>
    <w:rsid w:val="00E22C42"/>
    <w:rsid w:val="00E22D38"/>
    <w:rsid w:val="00E22D81"/>
    <w:rsid w:val="00E23129"/>
    <w:rsid w:val="00E23289"/>
    <w:rsid w:val="00E23501"/>
    <w:rsid w:val="00E237B4"/>
    <w:rsid w:val="00E23AD4"/>
    <w:rsid w:val="00E23C7D"/>
    <w:rsid w:val="00E23E05"/>
    <w:rsid w:val="00E24475"/>
    <w:rsid w:val="00E24612"/>
    <w:rsid w:val="00E24769"/>
    <w:rsid w:val="00E24C0E"/>
    <w:rsid w:val="00E24CB9"/>
    <w:rsid w:val="00E24F30"/>
    <w:rsid w:val="00E24FC1"/>
    <w:rsid w:val="00E25250"/>
    <w:rsid w:val="00E2563C"/>
    <w:rsid w:val="00E25664"/>
    <w:rsid w:val="00E25862"/>
    <w:rsid w:val="00E25C24"/>
    <w:rsid w:val="00E25C65"/>
    <w:rsid w:val="00E2636F"/>
    <w:rsid w:val="00E26573"/>
    <w:rsid w:val="00E2658A"/>
    <w:rsid w:val="00E26632"/>
    <w:rsid w:val="00E2664D"/>
    <w:rsid w:val="00E26774"/>
    <w:rsid w:val="00E26997"/>
    <w:rsid w:val="00E26C72"/>
    <w:rsid w:val="00E26D25"/>
    <w:rsid w:val="00E2711F"/>
    <w:rsid w:val="00E275FB"/>
    <w:rsid w:val="00E278E6"/>
    <w:rsid w:val="00E27BAF"/>
    <w:rsid w:val="00E27E6A"/>
    <w:rsid w:val="00E30062"/>
    <w:rsid w:val="00E304B2"/>
    <w:rsid w:val="00E30B46"/>
    <w:rsid w:val="00E30E71"/>
    <w:rsid w:val="00E311BC"/>
    <w:rsid w:val="00E3133A"/>
    <w:rsid w:val="00E31595"/>
    <w:rsid w:val="00E31697"/>
    <w:rsid w:val="00E31C22"/>
    <w:rsid w:val="00E31CD7"/>
    <w:rsid w:val="00E31D7F"/>
    <w:rsid w:val="00E32751"/>
    <w:rsid w:val="00E32784"/>
    <w:rsid w:val="00E329A2"/>
    <w:rsid w:val="00E329AD"/>
    <w:rsid w:val="00E32CAF"/>
    <w:rsid w:val="00E32CCC"/>
    <w:rsid w:val="00E32F60"/>
    <w:rsid w:val="00E33265"/>
    <w:rsid w:val="00E33302"/>
    <w:rsid w:val="00E33AFA"/>
    <w:rsid w:val="00E33B08"/>
    <w:rsid w:val="00E33F07"/>
    <w:rsid w:val="00E33F1D"/>
    <w:rsid w:val="00E34131"/>
    <w:rsid w:val="00E341B8"/>
    <w:rsid w:val="00E3466F"/>
    <w:rsid w:val="00E346F1"/>
    <w:rsid w:val="00E347DE"/>
    <w:rsid w:val="00E34AB4"/>
    <w:rsid w:val="00E34D4C"/>
    <w:rsid w:val="00E34D79"/>
    <w:rsid w:val="00E34EFC"/>
    <w:rsid w:val="00E34F9A"/>
    <w:rsid w:val="00E35073"/>
    <w:rsid w:val="00E3507C"/>
    <w:rsid w:val="00E353A9"/>
    <w:rsid w:val="00E3552E"/>
    <w:rsid w:val="00E35540"/>
    <w:rsid w:val="00E3569F"/>
    <w:rsid w:val="00E357D9"/>
    <w:rsid w:val="00E35A18"/>
    <w:rsid w:val="00E35C27"/>
    <w:rsid w:val="00E35DF9"/>
    <w:rsid w:val="00E364C9"/>
    <w:rsid w:val="00E366FA"/>
    <w:rsid w:val="00E369EA"/>
    <w:rsid w:val="00E36AA2"/>
    <w:rsid w:val="00E36CFE"/>
    <w:rsid w:val="00E3713A"/>
    <w:rsid w:val="00E374B2"/>
    <w:rsid w:val="00E3752C"/>
    <w:rsid w:val="00E37A53"/>
    <w:rsid w:val="00E37CDD"/>
    <w:rsid w:val="00E37EA2"/>
    <w:rsid w:val="00E37FDF"/>
    <w:rsid w:val="00E40103"/>
    <w:rsid w:val="00E402EF"/>
    <w:rsid w:val="00E403F3"/>
    <w:rsid w:val="00E40499"/>
    <w:rsid w:val="00E4070A"/>
    <w:rsid w:val="00E407D2"/>
    <w:rsid w:val="00E40942"/>
    <w:rsid w:val="00E40A23"/>
    <w:rsid w:val="00E40BF2"/>
    <w:rsid w:val="00E40F2B"/>
    <w:rsid w:val="00E410E2"/>
    <w:rsid w:val="00E412BE"/>
    <w:rsid w:val="00E416BC"/>
    <w:rsid w:val="00E416EE"/>
    <w:rsid w:val="00E416F1"/>
    <w:rsid w:val="00E4177C"/>
    <w:rsid w:val="00E41F58"/>
    <w:rsid w:val="00E4251E"/>
    <w:rsid w:val="00E42534"/>
    <w:rsid w:val="00E4285C"/>
    <w:rsid w:val="00E42C1E"/>
    <w:rsid w:val="00E42D02"/>
    <w:rsid w:val="00E430BA"/>
    <w:rsid w:val="00E43157"/>
    <w:rsid w:val="00E432BE"/>
    <w:rsid w:val="00E432C9"/>
    <w:rsid w:val="00E434F9"/>
    <w:rsid w:val="00E43536"/>
    <w:rsid w:val="00E435BE"/>
    <w:rsid w:val="00E436F4"/>
    <w:rsid w:val="00E43AC9"/>
    <w:rsid w:val="00E43D90"/>
    <w:rsid w:val="00E43D9E"/>
    <w:rsid w:val="00E43EC8"/>
    <w:rsid w:val="00E442B7"/>
    <w:rsid w:val="00E443F2"/>
    <w:rsid w:val="00E444B2"/>
    <w:rsid w:val="00E44895"/>
    <w:rsid w:val="00E44954"/>
    <w:rsid w:val="00E44AFD"/>
    <w:rsid w:val="00E44D14"/>
    <w:rsid w:val="00E44D82"/>
    <w:rsid w:val="00E44DE6"/>
    <w:rsid w:val="00E45111"/>
    <w:rsid w:val="00E456AA"/>
    <w:rsid w:val="00E456DE"/>
    <w:rsid w:val="00E4571D"/>
    <w:rsid w:val="00E4575F"/>
    <w:rsid w:val="00E4581F"/>
    <w:rsid w:val="00E45AFA"/>
    <w:rsid w:val="00E45BF0"/>
    <w:rsid w:val="00E46009"/>
    <w:rsid w:val="00E46212"/>
    <w:rsid w:val="00E462EA"/>
    <w:rsid w:val="00E464E5"/>
    <w:rsid w:val="00E4652A"/>
    <w:rsid w:val="00E466BE"/>
    <w:rsid w:val="00E46820"/>
    <w:rsid w:val="00E469A6"/>
    <w:rsid w:val="00E46CE2"/>
    <w:rsid w:val="00E46D1A"/>
    <w:rsid w:val="00E46ECB"/>
    <w:rsid w:val="00E473FA"/>
    <w:rsid w:val="00E47683"/>
    <w:rsid w:val="00E476DC"/>
    <w:rsid w:val="00E477A6"/>
    <w:rsid w:val="00E478B0"/>
    <w:rsid w:val="00E478F0"/>
    <w:rsid w:val="00E47A5C"/>
    <w:rsid w:val="00E47A6B"/>
    <w:rsid w:val="00E47C07"/>
    <w:rsid w:val="00E47CE8"/>
    <w:rsid w:val="00E47F6F"/>
    <w:rsid w:val="00E5046D"/>
    <w:rsid w:val="00E5082E"/>
    <w:rsid w:val="00E50A65"/>
    <w:rsid w:val="00E50F3F"/>
    <w:rsid w:val="00E510F7"/>
    <w:rsid w:val="00E51357"/>
    <w:rsid w:val="00E51663"/>
    <w:rsid w:val="00E5173A"/>
    <w:rsid w:val="00E5185D"/>
    <w:rsid w:val="00E51BA7"/>
    <w:rsid w:val="00E51BBA"/>
    <w:rsid w:val="00E51FF2"/>
    <w:rsid w:val="00E5209E"/>
    <w:rsid w:val="00E52181"/>
    <w:rsid w:val="00E521B9"/>
    <w:rsid w:val="00E52246"/>
    <w:rsid w:val="00E52751"/>
    <w:rsid w:val="00E52859"/>
    <w:rsid w:val="00E529EE"/>
    <w:rsid w:val="00E52AFD"/>
    <w:rsid w:val="00E52C1C"/>
    <w:rsid w:val="00E52F83"/>
    <w:rsid w:val="00E52FF4"/>
    <w:rsid w:val="00E5305B"/>
    <w:rsid w:val="00E53118"/>
    <w:rsid w:val="00E5325F"/>
    <w:rsid w:val="00E5327C"/>
    <w:rsid w:val="00E533A9"/>
    <w:rsid w:val="00E534D2"/>
    <w:rsid w:val="00E536DE"/>
    <w:rsid w:val="00E539B5"/>
    <w:rsid w:val="00E53CF4"/>
    <w:rsid w:val="00E53E88"/>
    <w:rsid w:val="00E53F7D"/>
    <w:rsid w:val="00E54448"/>
    <w:rsid w:val="00E544F0"/>
    <w:rsid w:val="00E547E0"/>
    <w:rsid w:val="00E54845"/>
    <w:rsid w:val="00E5495D"/>
    <w:rsid w:val="00E550C6"/>
    <w:rsid w:val="00E554F9"/>
    <w:rsid w:val="00E55515"/>
    <w:rsid w:val="00E55B21"/>
    <w:rsid w:val="00E55B69"/>
    <w:rsid w:val="00E55BF8"/>
    <w:rsid w:val="00E55C4C"/>
    <w:rsid w:val="00E55CD0"/>
    <w:rsid w:val="00E561B1"/>
    <w:rsid w:val="00E56290"/>
    <w:rsid w:val="00E5631B"/>
    <w:rsid w:val="00E5637F"/>
    <w:rsid w:val="00E56437"/>
    <w:rsid w:val="00E5657D"/>
    <w:rsid w:val="00E56647"/>
    <w:rsid w:val="00E56840"/>
    <w:rsid w:val="00E56DE3"/>
    <w:rsid w:val="00E576CC"/>
    <w:rsid w:val="00E578A9"/>
    <w:rsid w:val="00E57FAE"/>
    <w:rsid w:val="00E60291"/>
    <w:rsid w:val="00E605E0"/>
    <w:rsid w:val="00E605ED"/>
    <w:rsid w:val="00E6060D"/>
    <w:rsid w:val="00E606C2"/>
    <w:rsid w:val="00E60ACC"/>
    <w:rsid w:val="00E6113E"/>
    <w:rsid w:val="00E6121A"/>
    <w:rsid w:val="00E6192E"/>
    <w:rsid w:val="00E61CE4"/>
    <w:rsid w:val="00E61D9B"/>
    <w:rsid w:val="00E6208A"/>
    <w:rsid w:val="00E6214B"/>
    <w:rsid w:val="00E623B0"/>
    <w:rsid w:val="00E62431"/>
    <w:rsid w:val="00E626F5"/>
    <w:rsid w:val="00E6278D"/>
    <w:rsid w:val="00E62854"/>
    <w:rsid w:val="00E6285B"/>
    <w:rsid w:val="00E62922"/>
    <w:rsid w:val="00E62A25"/>
    <w:rsid w:val="00E62C42"/>
    <w:rsid w:val="00E62D1F"/>
    <w:rsid w:val="00E62D3A"/>
    <w:rsid w:val="00E62D89"/>
    <w:rsid w:val="00E62E98"/>
    <w:rsid w:val="00E62E99"/>
    <w:rsid w:val="00E62FEF"/>
    <w:rsid w:val="00E6326A"/>
    <w:rsid w:val="00E633B3"/>
    <w:rsid w:val="00E633F3"/>
    <w:rsid w:val="00E6352D"/>
    <w:rsid w:val="00E63642"/>
    <w:rsid w:val="00E6374D"/>
    <w:rsid w:val="00E637FB"/>
    <w:rsid w:val="00E63AC5"/>
    <w:rsid w:val="00E63D50"/>
    <w:rsid w:val="00E63DE7"/>
    <w:rsid w:val="00E63E58"/>
    <w:rsid w:val="00E644DA"/>
    <w:rsid w:val="00E6451E"/>
    <w:rsid w:val="00E647BB"/>
    <w:rsid w:val="00E6498B"/>
    <w:rsid w:val="00E64C1F"/>
    <w:rsid w:val="00E64E36"/>
    <w:rsid w:val="00E651DF"/>
    <w:rsid w:val="00E651ED"/>
    <w:rsid w:val="00E65497"/>
    <w:rsid w:val="00E655A2"/>
    <w:rsid w:val="00E65629"/>
    <w:rsid w:val="00E65751"/>
    <w:rsid w:val="00E658E7"/>
    <w:rsid w:val="00E6595D"/>
    <w:rsid w:val="00E65F9D"/>
    <w:rsid w:val="00E66063"/>
    <w:rsid w:val="00E662FD"/>
    <w:rsid w:val="00E66344"/>
    <w:rsid w:val="00E663D9"/>
    <w:rsid w:val="00E66524"/>
    <w:rsid w:val="00E669FB"/>
    <w:rsid w:val="00E66C1B"/>
    <w:rsid w:val="00E66C1C"/>
    <w:rsid w:val="00E66EA1"/>
    <w:rsid w:val="00E66F02"/>
    <w:rsid w:val="00E66FB2"/>
    <w:rsid w:val="00E671B7"/>
    <w:rsid w:val="00E6735E"/>
    <w:rsid w:val="00E67449"/>
    <w:rsid w:val="00E674F5"/>
    <w:rsid w:val="00E6756B"/>
    <w:rsid w:val="00E678CD"/>
    <w:rsid w:val="00E67DA1"/>
    <w:rsid w:val="00E67EF1"/>
    <w:rsid w:val="00E70169"/>
    <w:rsid w:val="00E705BB"/>
    <w:rsid w:val="00E705D2"/>
    <w:rsid w:val="00E707DC"/>
    <w:rsid w:val="00E708CC"/>
    <w:rsid w:val="00E7102C"/>
    <w:rsid w:val="00E7128F"/>
    <w:rsid w:val="00E7157B"/>
    <w:rsid w:val="00E71740"/>
    <w:rsid w:val="00E71940"/>
    <w:rsid w:val="00E71AC0"/>
    <w:rsid w:val="00E71B27"/>
    <w:rsid w:val="00E71B46"/>
    <w:rsid w:val="00E71C7D"/>
    <w:rsid w:val="00E71CE5"/>
    <w:rsid w:val="00E71E6D"/>
    <w:rsid w:val="00E71ECB"/>
    <w:rsid w:val="00E71FB5"/>
    <w:rsid w:val="00E7202D"/>
    <w:rsid w:val="00E72644"/>
    <w:rsid w:val="00E72D18"/>
    <w:rsid w:val="00E72E2D"/>
    <w:rsid w:val="00E72FB1"/>
    <w:rsid w:val="00E73081"/>
    <w:rsid w:val="00E7355D"/>
    <w:rsid w:val="00E735EC"/>
    <w:rsid w:val="00E739D9"/>
    <w:rsid w:val="00E73F4C"/>
    <w:rsid w:val="00E74090"/>
    <w:rsid w:val="00E7425E"/>
    <w:rsid w:val="00E7439E"/>
    <w:rsid w:val="00E745C7"/>
    <w:rsid w:val="00E74748"/>
    <w:rsid w:val="00E748C3"/>
    <w:rsid w:val="00E74AE9"/>
    <w:rsid w:val="00E74B90"/>
    <w:rsid w:val="00E74EF5"/>
    <w:rsid w:val="00E7508E"/>
    <w:rsid w:val="00E751B0"/>
    <w:rsid w:val="00E751C7"/>
    <w:rsid w:val="00E7523E"/>
    <w:rsid w:val="00E75461"/>
    <w:rsid w:val="00E758D5"/>
    <w:rsid w:val="00E75EDE"/>
    <w:rsid w:val="00E7604F"/>
    <w:rsid w:val="00E7611D"/>
    <w:rsid w:val="00E7628E"/>
    <w:rsid w:val="00E76298"/>
    <w:rsid w:val="00E765E1"/>
    <w:rsid w:val="00E765FF"/>
    <w:rsid w:val="00E76638"/>
    <w:rsid w:val="00E767C0"/>
    <w:rsid w:val="00E771C5"/>
    <w:rsid w:val="00E772D6"/>
    <w:rsid w:val="00E772D8"/>
    <w:rsid w:val="00E7758C"/>
    <w:rsid w:val="00E775B3"/>
    <w:rsid w:val="00E778BE"/>
    <w:rsid w:val="00E77A46"/>
    <w:rsid w:val="00E77B50"/>
    <w:rsid w:val="00E77C8D"/>
    <w:rsid w:val="00E77E45"/>
    <w:rsid w:val="00E8012E"/>
    <w:rsid w:val="00E80303"/>
    <w:rsid w:val="00E80454"/>
    <w:rsid w:val="00E804AE"/>
    <w:rsid w:val="00E80690"/>
    <w:rsid w:val="00E80726"/>
    <w:rsid w:val="00E80CE3"/>
    <w:rsid w:val="00E80EC5"/>
    <w:rsid w:val="00E81659"/>
    <w:rsid w:val="00E816ED"/>
    <w:rsid w:val="00E81740"/>
    <w:rsid w:val="00E81C1B"/>
    <w:rsid w:val="00E81CDF"/>
    <w:rsid w:val="00E81E6F"/>
    <w:rsid w:val="00E8207A"/>
    <w:rsid w:val="00E82799"/>
    <w:rsid w:val="00E8289F"/>
    <w:rsid w:val="00E828E1"/>
    <w:rsid w:val="00E82908"/>
    <w:rsid w:val="00E82B0B"/>
    <w:rsid w:val="00E82B61"/>
    <w:rsid w:val="00E82E92"/>
    <w:rsid w:val="00E82EC1"/>
    <w:rsid w:val="00E83276"/>
    <w:rsid w:val="00E832D5"/>
    <w:rsid w:val="00E833B5"/>
    <w:rsid w:val="00E834D8"/>
    <w:rsid w:val="00E837DF"/>
    <w:rsid w:val="00E839DD"/>
    <w:rsid w:val="00E83B8D"/>
    <w:rsid w:val="00E83EED"/>
    <w:rsid w:val="00E840E7"/>
    <w:rsid w:val="00E844A1"/>
    <w:rsid w:val="00E844D7"/>
    <w:rsid w:val="00E84557"/>
    <w:rsid w:val="00E84868"/>
    <w:rsid w:val="00E84B79"/>
    <w:rsid w:val="00E84BFC"/>
    <w:rsid w:val="00E84C0F"/>
    <w:rsid w:val="00E84D9C"/>
    <w:rsid w:val="00E854DE"/>
    <w:rsid w:val="00E85668"/>
    <w:rsid w:val="00E8583B"/>
    <w:rsid w:val="00E86036"/>
    <w:rsid w:val="00E862C1"/>
    <w:rsid w:val="00E86366"/>
    <w:rsid w:val="00E863CB"/>
    <w:rsid w:val="00E86559"/>
    <w:rsid w:val="00E86571"/>
    <w:rsid w:val="00E86589"/>
    <w:rsid w:val="00E868A2"/>
    <w:rsid w:val="00E869DE"/>
    <w:rsid w:val="00E86B17"/>
    <w:rsid w:val="00E86E49"/>
    <w:rsid w:val="00E86F38"/>
    <w:rsid w:val="00E86F48"/>
    <w:rsid w:val="00E8718E"/>
    <w:rsid w:val="00E87246"/>
    <w:rsid w:val="00E872FB"/>
    <w:rsid w:val="00E873EE"/>
    <w:rsid w:val="00E87495"/>
    <w:rsid w:val="00E87629"/>
    <w:rsid w:val="00E877F2"/>
    <w:rsid w:val="00E87821"/>
    <w:rsid w:val="00E87880"/>
    <w:rsid w:val="00E878AE"/>
    <w:rsid w:val="00E87A73"/>
    <w:rsid w:val="00E87D3C"/>
    <w:rsid w:val="00E87F4B"/>
    <w:rsid w:val="00E87F76"/>
    <w:rsid w:val="00E904C7"/>
    <w:rsid w:val="00E90593"/>
    <w:rsid w:val="00E9098D"/>
    <w:rsid w:val="00E90AB9"/>
    <w:rsid w:val="00E90C9B"/>
    <w:rsid w:val="00E90D15"/>
    <w:rsid w:val="00E90D40"/>
    <w:rsid w:val="00E90D80"/>
    <w:rsid w:val="00E90E22"/>
    <w:rsid w:val="00E90F8C"/>
    <w:rsid w:val="00E91070"/>
    <w:rsid w:val="00E911A2"/>
    <w:rsid w:val="00E91283"/>
    <w:rsid w:val="00E913D6"/>
    <w:rsid w:val="00E9152C"/>
    <w:rsid w:val="00E915E9"/>
    <w:rsid w:val="00E91740"/>
    <w:rsid w:val="00E9183D"/>
    <w:rsid w:val="00E9185D"/>
    <w:rsid w:val="00E91958"/>
    <w:rsid w:val="00E91CA6"/>
    <w:rsid w:val="00E920CF"/>
    <w:rsid w:val="00E9217F"/>
    <w:rsid w:val="00E92571"/>
    <w:rsid w:val="00E92734"/>
    <w:rsid w:val="00E92835"/>
    <w:rsid w:val="00E92A7C"/>
    <w:rsid w:val="00E92BA1"/>
    <w:rsid w:val="00E92CD0"/>
    <w:rsid w:val="00E92DAA"/>
    <w:rsid w:val="00E92FCB"/>
    <w:rsid w:val="00E92FF9"/>
    <w:rsid w:val="00E93087"/>
    <w:rsid w:val="00E93212"/>
    <w:rsid w:val="00E9328F"/>
    <w:rsid w:val="00E93313"/>
    <w:rsid w:val="00E938E0"/>
    <w:rsid w:val="00E939A4"/>
    <w:rsid w:val="00E93DB7"/>
    <w:rsid w:val="00E940A7"/>
    <w:rsid w:val="00E944F2"/>
    <w:rsid w:val="00E946FC"/>
    <w:rsid w:val="00E94796"/>
    <w:rsid w:val="00E94863"/>
    <w:rsid w:val="00E94C39"/>
    <w:rsid w:val="00E94F2E"/>
    <w:rsid w:val="00E94F38"/>
    <w:rsid w:val="00E951C1"/>
    <w:rsid w:val="00E951FE"/>
    <w:rsid w:val="00E95511"/>
    <w:rsid w:val="00E9553C"/>
    <w:rsid w:val="00E95790"/>
    <w:rsid w:val="00E957B7"/>
    <w:rsid w:val="00E95826"/>
    <w:rsid w:val="00E959A2"/>
    <w:rsid w:val="00E95A2E"/>
    <w:rsid w:val="00E95DA1"/>
    <w:rsid w:val="00E95E0E"/>
    <w:rsid w:val="00E95E64"/>
    <w:rsid w:val="00E961CA"/>
    <w:rsid w:val="00E962B9"/>
    <w:rsid w:val="00E9666B"/>
    <w:rsid w:val="00E96A93"/>
    <w:rsid w:val="00E96E69"/>
    <w:rsid w:val="00E9706D"/>
    <w:rsid w:val="00E971D2"/>
    <w:rsid w:val="00E9732E"/>
    <w:rsid w:val="00E9757F"/>
    <w:rsid w:val="00E9781D"/>
    <w:rsid w:val="00EA002B"/>
    <w:rsid w:val="00EA0119"/>
    <w:rsid w:val="00EA0192"/>
    <w:rsid w:val="00EA044A"/>
    <w:rsid w:val="00EA134D"/>
    <w:rsid w:val="00EA13D3"/>
    <w:rsid w:val="00EA15E0"/>
    <w:rsid w:val="00EA1698"/>
    <w:rsid w:val="00EA173F"/>
    <w:rsid w:val="00EA1827"/>
    <w:rsid w:val="00EA186E"/>
    <w:rsid w:val="00EA19BB"/>
    <w:rsid w:val="00EA1A8E"/>
    <w:rsid w:val="00EA1E57"/>
    <w:rsid w:val="00EA242B"/>
    <w:rsid w:val="00EA26F9"/>
    <w:rsid w:val="00EA287D"/>
    <w:rsid w:val="00EA28CE"/>
    <w:rsid w:val="00EA28FC"/>
    <w:rsid w:val="00EA295E"/>
    <w:rsid w:val="00EA2A78"/>
    <w:rsid w:val="00EA2CFC"/>
    <w:rsid w:val="00EA2DB1"/>
    <w:rsid w:val="00EA2E64"/>
    <w:rsid w:val="00EA30A9"/>
    <w:rsid w:val="00EA32BA"/>
    <w:rsid w:val="00EA361C"/>
    <w:rsid w:val="00EA38CB"/>
    <w:rsid w:val="00EA3BF1"/>
    <w:rsid w:val="00EA413E"/>
    <w:rsid w:val="00EA43FD"/>
    <w:rsid w:val="00EA48A5"/>
    <w:rsid w:val="00EA4947"/>
    <w:rsid w:val="00EA4B2F"/>
    <w:rsid w:val="00EA4D93"/>
    <w:rsid w:val="00EA4DBB"/>
    <w:rsid w:val="00EA4E5F"/>
    <w:rsid w:val="00EA4E94"/>
    <w:rsid w:val="00EA4EAF"/>
    <w:rsid w:val="00EA4F24"/>
    <w:rsid w:val="00EA4F98"/>
    <w:rsid w:val="00EA4FA9"/>
    <w:rsid w:val="00EA5920"/>
    <w:rsid w:val="00EA5A74"/>
    <w:rsid w:val="00EA5BEF"/>
    <w:rsid w:val="00EA6500"/>
    <w:rsid w:val="00EA654A"/>
    <w:rsid w:val="00EA689F"/>
    <w:rsid w:val="00EA694C"/>
    <w:rsid w:val="00EA6961"/>
    <w:rsid w:val="00EA69A6"/>
    <w:rsid w:val="00EA6A99"/>
    <w:rsid w:val="00EA6C0E"/>
    <w:rsid w:val="00EA6DBC"/>
    <w:rsid w:val="00EA6DD4"/>
    <w:rsid w:val="00EA6FB6"/>
    <w:rsid w:val="00EA6FC6"/>
    <w:rsid w:val="00EA71FF"/>
    <w:rsid w:val="00EA7264"/>
    <w:rsid w:val="00EA7289"/>
    <w:rsid w:val="00EA738A"/>
    <w:rsid w:val="00EA7455"/>
    <w:rsid w:val="00EA79F7"/>
    <w:rsid w:val="00EA7D25"/>
    <w:rsid w:val="00EA7D8D"/>
    <w:rsid w:val="00EB01BF"/>
    <w:rsid w:val="00EB02DC"/>
    <w:rsid w:val="00EB02F1"/>
    <w:rsid w:val="00EB0381"/>
    <w:rsid w:val="00EB03AA"/>
    <w:rsid w:val="00EB05F5"/>
    <w:rsid w:val="00EB0A7D"/>
    <w:rsid w:val="00EB0BD7"/>
    <w:rsid w:val="00EB0C95"/>
    <w:rsid w:val="00EB0E83"/>
    <w:rsid w:val="00EB0F27"/>
    <w:rsid w:val="00EB0FE1"/>
    <w:rsid w:val="00EB138B"/>
    <w:rsid w:val="00EB14A6"/>
    <w:rsid w:val="00EB15FB"/>
    <w:rsid w:val="00EB161C"/>
    <w:rsid w:val="00EB18CC"/>
    <w:rsid w:val="00EB1F03"/>
    <w:rsid w:val="00EB22BD"/>
    <w:rsid w:val="00EB22FD"/>
    <w:rsid w:val="00EB2417"/>
    <w:rsid w:val="00EB2490"/>
    <w:rsid w:val="00EB2493"/>
    <w:rsid w:val="00EB29D6"/>
    <w:rsid w:val="00EB2B50"/>
    <w:rsid w:val="00EB2C2D"/>
    <w:rsid w:val="00EB2D8F"/>
    <w:rsid w:val="00EB30A7"/>
    <w:rsid w:val="00EB311F"/>
    <w:rsid w:val="00EB31DD"/>
    <w:rsid w:val="00EB332C"/>
    <w:rsid w:val="00EB33B2"/>
    <w:rsid w:val="00EB34CD"/>
    <w:rsid w:val="00EB35C3"/>
    <w:rsid w:val="00EB390B"/>
    <w:rsid w:val="00EB3C9E"/>
    <w:rsid w:val="00EB3E7C"/>
    <w:rsid w:val="00EB3FD2"/>
    <w:rsid w:val="00EB40D9"/>
    <w:rsid w:val="00EB4389"/>
    <w:rsid w:val="00EB494D"/>
    <w:rsid w:val="00EB4A05"/>
    <w:rsid w:val="00EB4B3F"/>
    <w:rsid w:val="00EB4CEC"/>
    <w:rsid w:val="00EB4D96"/>
    <w:rsid w:val="00EB4DE8"/>
    <w:rsid w:val="00EB51C1"/>
    <w:rsid w:val="00EB51FA"/>
    <w:rsid w:val="00EB521B"/>
    <w:rsid w:val="00EB5465"/>
    <w:rsid w:val="00EB5499"/>
    <w:rsid w:val="00EB55ED"/>
    <w:rsid w:val="00EB5870"/>
    <w:rsid w:val="00EB5D4A"/>
    <w:rsid w:val="00EB6015"/>
    <w:rsid w:val="00EB60EA"/>
    <w:rsid w:val="00EB63E0"/>
    <w:rsid w:val="00EB6471"/>
    <w:rsid w:val="00EB64F7"/>
    <w:rsid w:val="00EB690E"/>
    <w:rsid w:val="00EB6AD6"/>
    <w:rsid w:val="00EB6C6B"/>
    <w:rsid w:val="00EB6D75"/>
    <w:rsid w:val="00EB6E6C"/>
    <w:rsid w:val="00EB70C3"/>
    <w:rsid w:val="00EB717A"/>
    <w:rsid w:val="00EB7194"/>
    <w:rsid w:val="00EB71B9"/>
    <w:rsid w:val="00EB7239"/>
    <w:rsid w:val="00EB731A"/>
    <w:rsid w:val="00EB7715"/>
    <w:rsid w:val="00EB788C"/>
    <w:rsid w:val="00EB7968"/>
    <w:rsid w:val="00EB7998"/>
    <w:rsid w:val="00EB7AE4"/>
    <w:rsid w:val="00EB7C03"/>
    <w:rsid w:val="00EB7FDF"/>
    <w:rsid w:val="00EB7FEC"/>
    <w:rsid w:val="00EC002F"/>
    <w:rsid w:val="00EC0094"/>
    <w:rsid w:val="00EC044D"/>
    <w:rsid w:val="00EC0477"/>
    <w:rsid w:val="00EC068B"/>
    <w:rsid w:val="00EC073F"/>
    <w:rsid w:val="00EC0930"/>
    <w:rsid w:val="00EC0B57"/>
    <w:rsid w:val="00EC0DE9"/>
    <w:rsid w:val="00EC0F77"/>
    <w:rsid w:val="00EC0FA2"/>
    <w:rsid w:val="00EC121C"/>
    <w:rsid w:val="00EC1840"/>
    <w:rsid w:val="00EC1C25"/>
    <w:rsid w:val="00EC1C2B"/>
    <w:rsid w:val="00EC1E25"/>
    <w:rsid w:val="00EC1F67"/>
    <w:rsid w:val="00EC2067"/>
    <w:rsid w:val="00EC20FA"/>
    <w:rsid w:val="00EC2C99"/>
    <w:rsid w:val="00EC2DA1"/>
    <w:rsid w:val="00EC2EE1"/>
    <w:rsid w:val="00EC31C1"/>
    <w:rsid w:val="00EC3661"/>
    <w:rsid w:val="00EC369C"/>
    <w:rsid w:val="00EC3900"/>
    <w:rsid w:val="00EC3E81"/>
    <w:rsid w:val="00EC41A3"/>
    <w:rsid w:val="00EC4265"/>
    <w:rsid w:val="00EC476F"/>
    <w:rsid w:val="00EC479A"/>
    <w:rsid w:val="00EC4809"/>
    <w:rsid w:val="00EC4A68"/>
    <w:rsid w:val="00EC4F76"/>
    <w:rsid w:val="00EC5316"/>
    <w:rsid w:val="00EC542A"/>
    <w:rsid w:val="00EC56F9"/>
    <w:rsid w:val="00EC5AB3"/>
    <w:rsid w:val="00EC5BC0"/>
    <w:rsid w:val="00EC61D3"/>
    <w:rsid w:val="00EC61EB"/>
    <w:rsid w:val="00EC6480"/>
    <w:rsid w:val="00EC659F"/>
    <w:rsid w:val="00EC65E5"/>
    <w:rsid w:val="00EC67FC"/>
    <w:rsid w:val="00EC68CC"/>
    <w:rsid w:val="00EC6DC4"/>
    <w:rsid w:val="00EC7228"/>
    <w:rsid w:val="00EC7760"/>
    <w:rsid w:val="00EC7854"/>
    <w:rsid w:val="00EC7D2B"/>
    <w:rsid w:val="00EC7E48"/>
    <w:rsid w:val="00ED0084"/>
    <w:rsid w:val="00ED0185"/>
    <w:rsid w:val="00ED09C8"/>
    <w:rsid w:val="00ED0BAE"/>
    <w:rsid w:val="00ED0BBD"/>
    <w:rsid w:val="00ED1202"/>
    <w:rsid w:val="00ED125B"/>
    <w:rsid w:val="00ED1776"/>
    <w:rsid w:val="00ED188B"/>
    <w:rsid w:val="00ED1989"/>
    <w:rsid w:val="00ED1CD4"/>
    <w:rsid w:val="00ED2035"/>
    <w:rsid w:val="00ED2310"/>
    <w:rsid w:val="00ED2444"/>
    <w:rsid w:val="00ED247D"/>
    <w:rsid w:val="00ED24FB"/>
    <w:rsid w:val="00ED2790"/>
    <w:rsid w:val="00ED27B8"/>
    <w:rsid w:val="00ED2AD9"/>
    <w:rsid w:val="00ED2B90"/>
    <w:rsid w:val="00ED2C96"/>
    <w:rsid w:val="00ED2DF1"/>
    <w:rsid w:val="00ED2EBB"/>
    <w:rsid w:val="00ED318F"/>
    <w:rsid w:val="00ED32EF"/>
    <w:rsid w:val="00ED35BB"/>
    <w:rsid w:val="00ED37F0"/>
    <w:rsid w:val="00ED3866"/>
    <w:rsid w:val="00ED38BD"/>
    <w:rsid w:val="00ED3946"/>
    <w:rsid w:val="00ED3B11"/>
    <w:rsid w:val="00ED3BC3"/>
    <w:rsid w:val="00ED48E7"/>
    <w:rsid w:val="00ED496F"/>
    <w:rsid w:val="00ED4AC9"/>
    <w:rsid w:val="00ED522C"/>
    <w:rsid w:val="00ED5377"/>
    <w:rsid w:val="00ED548E"/>
    <w:rsid w:val="00ED54E1"/>
    <w:rsid w:val="00ED55D6"/>
    <w:rsid w:val="00ED5701"/>
    <w:rsid w:val="00ED5752"/>
    <w:rsid w:val="00ED5AAB"/>
    <w:rsid w:val="00ED5AC5"/>
    <w:rsid w:val="00ED630C"/>
    <w:rsid w:val="00ED63C0"/>
    <w:rsid w:val="00ED6411"/>
    <w:rsid w:val="00ED64B0"/>
    <w:rsid w:val="00ED65FD"/>
    <w:rsid w:val="00ED6721"/>
    <w:rsid w:val="00ED68F4"/>
    <w:rsid w:val="00ED690D"/>
    <w:rsid w:val="00ED6AF0"/>
    <w:rsid w:val="00ED6BA1"/>
    <w:rsid w:val="00ED6BC1"/>
    <w:rsid w:val="00ED6C69"/>
    <w:rsid w:val="00ED6D51"/>
    <w:rsid w:val="00ED6DEF"/>
    <w:rsid w:val="00ED6E8B"/>
    <w:rsid w:val="00ED7348"/>
    <w:rsid w:val="00ED750E"/>
    <w:rsid w:val="00ED76E4"/>
    <w:rsid w:val="00ED7A9F"/>
    <w:rsid w:val="00EE01F5"/>
    <w:rsid w:val="00EE0410"/>
    <w:rsid w:val="00EE0547"/>
    <w:rsid w:val="00EE0718"/>
    <w:rsid w:val="00EE0920"/>
    <w:rsid w:val="00EE0A20"/>
    <w:rsid w:val="00EE0BEC"/>
    <w:rsid w:val="00EE0CB1"/>
    <w:rsid w:val="00EE0D23"/>
    <w:rsid w:val="00EE11AB"/>
    <w:rsid w:val="00EE184F"/>
    <w:rsid w:val="00EE1AE7"/>
    <w:rsid w:val="00EE1BDB"/>
    <w:rsid w:val="00EE1C07"/>
    <w:rsid w:val="00EE205C"/>
    <w:rsid w:val="00EE20D2"/>
    <w:rsid w:val="00EE2217"/>
    <w:rsid w:val="00EE22C2"/>
    <w:rsid w:val="00EE24AD"/>
    <w:rsid w:val="00EE2623"/>
    <w:rsid w:val="00EE2672"/>
    <w:rsid w:val="00EE274B"/>
    <w:rsid w:val="00EE2892"/>
    <w:rsid w:val="00EE2B8D"/>
    <w:rsid w:val="00EE36D5"/>
    <w:rsid w:val="00EE3862"/>
    <w:rsid w:val="00EE39CE"/>
    <w:rsid w:val="00EE3A05"/>
    <w:rsid w:val="00EE3E5B"/>
    <w:rsid w:val="00EE3F19"/>
    <w:rsid w:val="00EE3FD1"/>
    <w:rsid w:val="00EE402F"/>
    <w:rsid w:val="00EE4097"/>
    <w:rsid w:val="00EE427C"/>
    <w:rsid w:val="00EE427F"/>
    <w:rsid w:val="00EE4474"/>
    <w:rsid w:val="00EE4750"/>
    <w:rsid w:val="00EE4915"/>
    <w:rsid w:val="00EE49B1"/>
    <w:rsid w:val="00EE4C4F"/>
    <w:rsid w:val="00EE511C"/>
    <w:rsid w:val="00EE517E"/>
    <w:rsid w:val="00EE53CE"/>
    <w:rsid w:val="00EE5404"/>
    <w:rsid w:val="00EE5501"/>
    <w:rsid w:val="00EE5A3D"/>
    <w:rsid w:val="00EE5AD1"/>
    <w:rsid w:val="00EE5D8D"/>
    <w:rsid w:val="00EE5D92"/>
    <w:rsid w:val="00EE5F98"/>
    <w:rsid w:val="00EE5FE4"/>
    <w:rsid w:val="00EE610E"/>
    <w:rsid w:val="00EE6159"/>
    <w:rsid w:val="00EE65E2"/>
    <w:rsid w:val="00EE6CA1"/>
    <w:rsid w:val="00EE74B6"/>
    <w:rsid w:val="00EE781A"/>
    <w:rsid w:val="00EE7BC6"/>
    <w:rsid w:val="00EE7D70"/>
    <w:rsid w:val="00EE7E25"/>
    <w:rsid w:val="00EF01B5"/>
    <w:rsid w:val="00EF06DF"/>
    <w:rsid w:val="00EF092C"/>
    <w:rsid w:val="00EF0A91"/>
    <w:rsid w:val="00EF0AB0"/>
    <w:rsid w:val="00EF0C47"/>
    <w:rsid w:val="00EF0C85"/>
    <w:rsid w:val="00EF0D44"/>
    <w:rsid w:val="00EF0EAC"/>
    <w:rsid w:val="00EF0F00"/>
    <w:rsid w:val="00EF0F6B"/>
    <w:rsid w:val="00EF105F"/>
    <w:rsid w:val="00EF10E9"/>
    <w:rsid w:val="00EF1104"/>
    <w:rsid w:val="00EF159A"/>
    <w:rsid w:val="00EF16AC"/>
    <w:rsid w:val="00EF198F"/>
    <w:rsid w:val="00EF1DFC"/>
    <w:rsid w:val="00EF1E36"/>
    <w:rsid w:val="00EF1E54"/>
    <w:rsid w:val="00EF23B2"/>
    <w:rsid w:val="00EF240E"/>
    <w:rsid w:val="00EF241A"/>
    <w:rsid w:val="00EF24D7"/>
    <w:rsid w:val="00EF2534"/>
    <w:rsid w:val="00EF26FE"/>
    <w:rsid w:val="00EF2907"/>
    <w:rsid w:val="00EF2947"/>
    <w:rsid w:val="00EF2BD2"/>
    <w:rsid w:val="00EF2C9C"/>
    <w:rsid w:val="00EF2DC7"/>
    <w:rsid w:val="00EF2DE1"/>
    <w:rsid w:val="00EF303E"/>
    <w:rsid w:val="00EF32C9"/>
    <w:rsid w:val="00EF331E"/>
    <w:rsid w:val="00EF33B7"/>
    <w:rsid w:val="00EF3766"/>
    <w:rsid w:val="00EF3869"/>
    <w:rsid w:val="00EF3B58"/>
    <w:rsid w:val="00EF3CAE"/>
    <w:rsid w:val="00EF3DF1"/>
    <w:rsid w:val="00EF43CF"/>
    <w:rsid w:val="00EF4919"/>
    <w:rsid w:val="00EF4B6E"/>
    <w:rsid w:val="00EF4DD6"/>
    <w:rsid w:val="00EF4ED5"/>
    <w:rsid w:val="00EF50FD"/>
    <w:rsid w:val="00EF543C"/>
    <w:rsid w:val="00EF563D"/>
    <w:rsid w:val="00EF567B"/>
    <w:rsid w:val="00EF56D4"/>
    <w:rsid w:val="00EF56E1"/>
    <w:rsid w:val="00EF58B5"/>
    <w:rsid w:val="00EF59A2"/>
    <w:rsid w:val="00EF5C96"/>
    <w:rsid w:val="00EF641E"/>
    <w:rsid w:val="00EF645A"/>
    <w:rsid w:val="00EF6833"/>
    <w:rsid w:val="00EF69E8"/>
    <w:rsid w:val="00EF6BC5"/>
    <w:rsid w:val="00EF6FE9"/>
    <w:rsid w:val="00EF765F"/>
    <w:rsid w:val="00EF7A95"/>
    <w:rsid w:val="00EF7D68"/>
    <w:rsid w:val="00EF7DC3"/>
    <w:rsid w:val="00EF7FE9"/>
    <w:rsid w:val="00F00393"/>
    <w:rsid w:val="00F00995"/>
    <w:rsid w:val="00F009C7"/>
    <w:rsid w:val="00F00BC4"/>
    <w:rsid w:val="00F00FEA"/>
    <w:rsid w:val="00F01032"/>
    <w:rsid w:val="00F010DF"/>
    <w:rsid w:val="00F0131F"/>
    <w:rsid w:val="00F0189C"/>
    <w:rsid w:val="00F01A64"/>
    <w:rsid w:val="00F01AE2"/>
    <w:rsid w:val="00F01D0E"/>
    <w:rsid w:val="00F02322"/>
    <w:rsid w:val="00F02804"/>
    <w:rsid w:val="00F02A3B"/>
    <w:rsid w:val="00F02BE9"/>
    <w:rsid w:val="00F02CA4"/>
    <w:rsid w:val="00F02D84"/>
    <w:rsid w:val="00F02FEE"/>
    <w:rsid w:val="00F03030"/>
    <w:rsid w:val="00F0304C"/>
    <w:rsid w:val="00F030B7"/>
    <w:rsid w:val="00F03222"/>
    <w:rsid w:val="00F03348"/>
    <w:rsid w:val="00F033BE"/>
    <w:rsid w:val="00F037B8"/>
    <w:rsid w:val="00F03812"/>
    <w:rsid w:val="00F03D07"/>
    <w:rsid w:val="00F03F1E"/>
    <w:rsid w:val="00F040B8"/>
    <w:rsid w:val="00F04127"/>
    <w:rsid w:val="00F0419F"/>
    <w:rsid w:val="00F041FD"/>
    <w:rsid w:val="00F0456E"/>
    <w:rsid w:val="00F04985"/>
    <w:rsid w:val="00F04B23"/>
    <w:rsid w:val="00F04F69"/>
    <w:rsid w:val="00F0503F"/>
    <w:rsid w:val="00F0535F"/>
    <w:rsid w:val="00F05409"/>
    <w:rsid w:val="00F05574"/>
    <w:rsid w:val="00F05C3D"/>
    <w:rsid w:val="00F05C41"/>
    <w:rsid w:val="00F05C4A"/>
    <w:rsid w:val="00F05C7A"/>
    <w:rsid w:val="00F05D82"/>
    <w:rsid w:val="00F05DFC"/>
    <w:rsid w:val="00F05E38"/>
    <w:rsid w:val="00F05F67"/>
    <w:rsid w:val="00F06437"/>
    <w:rsid w:val="00F066E3"/>
    <w:rsid w:val="00F069C4"/>
    <w:rsid w:val="00F06ACC"/>
    <w:rsid w:val="00F07207"/>
    <w:rsid w:val="00F072AA"/>
    <w:rsid w:val="00F078E5"/>
    <w:rsid w:val="00F07A10"/>
    <w:rsid w:val="00F07A67"/>
    <w:rsid w:val="00F07C9B"/>
    <w:rsid w:val="00F07FD5"/>
    <w:rsid w:val="00F10309"/>
    <w:rsid w:val="00F10B1F"/>
    <w:rsid w:val="00F10CBE"/>
    <w:rsid w:val="00F10E10"/>
    <w:rsid w:val="00F10F89"/>
    <w:rsid w:val="00F10FBA"/>
    <w:rsid w:val="00F11187"/>
    <w:rsid w:val="00F11269"/>
    <w:rsid w:val="00F11441"/>
    <w:rsid w:val="00F11486"/>
    <w:rsid w:val="00F1182E"/>
    <w:rsid w:val="00F119A0"/>
    <w:rsid w:val="00F11B7F"/>
    <w:rsid w:val="00F11BA0"/>
    <w:rsid w:val="00F122FA"/>
    <w:rsid w:val="00F1286C"/>
    <w:rsid w:val="00F12871"/>
    <w:rsid w:val="00F128EB"/>
    <w:rsid w:val="00F12B62"/>
    <w:rsid w:val="00F12BF8"/>
    <w:rsid w:val="00F12E75"/>
    <w:rsid w:val="00F12F55"/>
    <w:rsid w:val="00F12F60"/>
    <w:rsid w:val="00F1394B"/>
    <w:rsid w:val="00F13ACE"/>
    <w:rsid w:val="00F13B35"/>
    <w:rsid w:val="00F13BB9"/>
    <w:rsid w:val="00F13E09"/>
    <w:rsid w:val="00F13F41"/>
    <w:rsid w:val="00F143FB"/>
    <w:rsid w:val="00F14531"/>
    <w:rsid w:val="00F14641"/>
    <w:rsid w:val="00F1477B"/>
    <w:rsid w:val="00F147D8"/>
    <w:rsid w:val="00F14810"/>
    <w:rsid w:val="00F14824"/>
    <w:rsid w:val="00F14A3A"/>
    <w:rsid w:val="00F14C41"/>
    <w:rsid w:val="00F14EB8"/>
    <w:rsid w:val="00F14F5C"/>
    <w:rsid w:val="00F15024"/>
    <w:rsid w:val="00F1582D"/>
    <w:rsid w:val="00F159FB"/>
    <w:rsid w:val="00F15ACA"/>
    <w:rsid w:val="00F15C3F"/>
    <w:rsid w:val="00F15CC0"/>
    <w:rsid w:val="00F15CF9"/>
    <w:rsid w:val="00F1607B"/>
    <w:rsid w:val="00F16257"/>
    <w:rsid w:val="00F16C6B"/>
    <w:rsid w:val="00F1762F"/>
    <w:rsid w:val="00F17A18"/>
    <w:rsid w:val="00F17C1F"/>
    <w:rsid w:val="00F17C6F"/>
    <w:rsid w:val="00F205D9"/>
    <w:rsid w:val="00F20859"/>
    <w:rsid w:val="00F2087D"/>
    <w:rsid w:val="00F208ED"/>
    <w:rsid w:val="00F20B22"/>
    <w:rsid w:val="00F20B38"/>
    <w:rsid w:val="00F20CF4"/>
    <w:rsid w:val="00F20DE5"/>
    <w:rsid w:val="00F20E21"/>
    <w:rsid w:val="00F21561"/>
    <w:rsid w:val="00F21586"/>
    <w:rsid w:val="00F218BC"/>
    <w:rsid w:val="00F21B91"/>
    <w:rsid w:val="00F21B97"/>
    <w:rsid w:val="00F22183"/>
    <w:rsid w:val="00F22339"/>
    <w:rsid w:val="00F225F0"/>
    <w:rsid w:val="00F22632"/>
    <w:rsid w:val="00F22680"/>
    <w:rsid w:val="00F22801"/>
    <w:rsid w:val="00F22900"/>
    <w:rsid w:val="00F229E6"/>
    <w:rsid w:val="00F22A40"/>
    <w:rsid w:val="00F22B2D"/>
    <w:rsid w:val="00F22BDF"/>
    <w:rsid w:val="00F22FC1"/>
    <w:rsid w:val="00F23219"/>
    <w:rsid w:val="00F232F3"/>
    <w:rsid w:val="00F233A2"/>
    <w:rsid w:val="00F23720"/>
    <w:rsid w:val="00F23A81"/>
    <w:rsid w:val="00F23B66"/>
    <w:rsid w:val="00F243D6"/>
    <w:rsid w:val="00F2447F"/>
    <w:rsid w:val="00F244F4"/>
    <w:rsid w:val="00F24559"/>
    <w:rsid w:val="00F246CE"/>
    <w:rsid w:val="00F247A5"/>
    <w:rsid w:val="00F24BCB"/>
    <w:rsid w:val="00F24BFA"/>
    <w:rsid w:val="00F24C3C"/>
    <w:rsid w:val="00F24CCC"/>
    <w:rsid w:val="00F25368"/>
    <w:rsid w:val="00F256D6"/>
    <w:rsid w:val="00F258CC"/>
    <w:rsid w:val="00F25A61"/>
    <w:rsid w:val="00F25F96"/>
    <w:rsid w:val="00F25FC4"/>
    <w:rsid w:val="00F26053"/>
    <w:rsid w:val="00F26819"/>
    <w:rsid w:val="00F268A0"/>
    <w:rsid w:val="00F26976"/>
    <w:rsid w:val="00F26A22"/>
    <w:rsid w:val="00F26A25"/>
    <w:rsid w:val="00F26AED"/>
    <w:rsid w:val="00F2705B"/>
    <w:rsid w:val="00F270B5"/>
    <w:rsid w:val="00F270C6"/>
    <w:rsid w:val="00F27917"/>
    <w:rsid w:val="00F27945"/>
    <w:rsid w:val="00F2798B"/>
    <w:rsid w:val="00F27A9D"/>
    <w:rsid w:val="00F27BE9"/>
    <w:rsid w:val="00F27CBC"/>
    <w:rsid w:val="00F27D7C"/>
    <w:rsid w:val="00F27EA4"/>
    <w:rsid w:val="00F300ED"/>
    <w:rsid w:val="00F30109"/>
    <w:rsid w:val="00F3047C"/>
    <w:rsid w:val="00F307A1"/>
    <w:rsid w:val="00F30B89"/>
    <w:rsid w:val="00F30C06"/>
    <w:rsid w:val="00F312AF"/>
    <w:rsid w:val="00F31322"/>
    <w:rsid w:val="00F3184D"/>
    <w:rsid w:val="00F3195B"/>
    <w:rsid w:val="00F319A7"/>
    <w:rsid w:val="00F31D7F"/>
    <w:rsid w:val="00F31DE7"/>
    <w:rsid w:val="00F31F12"/>
    <w:rsid w:val="00F3223D"/>
    <w:rsid w:val="00F32599"/>
    <w:rsid w:val="00F325E4"/>
    <w:rsid w:val="00F326B2"/>
    <w:rsid w:val="00F32AC6"/>
    <w:rsid w:val="00F32E74"/>
    <w:rsid w:val="00F3312D"/>
    <w:rsid w:val="00F33733"/>
    <w:rsid w:val="00F33CC5"/>
    <w:rsid w:val="00F33D3C"/>
    <w:rsid w:val="00F33EB4"/>
    <w:rsid w:val="00F33FE2"/>
    <w:rsid w:val="00F343C9"/>
    <w:rsid w:val="00F344A9"/>
    <w:rsid w:val="00F3460E"/>
    <w:rsid w:val="00F346DD"/>
    <w:rsid w:val="00F34A73"/>
    <w:rsid w:val="00F34DA5"/>
    <w:rsid w:val="00F35826"/>
    <w:rsid w:val="00F35A80"/>
    <w:rsid w:val="00F35D79"/>
    <w:rsid w:val="00F35F31"/>
    <w:rsid w:val="00F360C3"/>
    <w:rsid w:val="00F360F7"/>
    <w:rsid w:val="00F3637E"/>
    <w:rsid w:val="00F36459"/>
    <w:rsid w:val="00F364E6"/>
    <w:rsid w:val="00F36543"/>
    <w:rsid w:val="00F36634"/>
    <w:rsid w:val="00F36707"/>
    <w:rsid w:val="00F3693F"/>
    <w:rsid w:val="00F369B1"/>
    <w:rsid w:val="00F36BEA"/>
    <w:rsid w:val="00F36E0C"/>
    <w:rsid w:val="00F37021"/>
    <w:rsid w:val="00F37230"/>
    <w:rsid w:val="00F3725D"/>
    <w:rsid w:val="00F37279"/>
    <w:rsid w:val="00F373BD"/>
    <w:rsid w:val="00F3740F"/>
    <w:rsid w:val="00F378CB"/>
    <w:rsid w:val="00F37A1B"/>
    <w:rsid w:val="00F37B8E"/>
    <w:rsid w:val="00F401EF"/>
    <w:rsid w:val="00F40424"/>
    <w:rsid w:val="00F404C6"/>
    <w:rsid w:val="00F4063F"/>
    <w:rsid w:val="00F406AE"/>
    <w:rsid w:val="00F40A76"/>
    <w:rsid w:val="00F40C77"/>
    <w:rsid w:val="00F4117C"/>
    <w:rsid w:val="00F413D1"/>
    <w:rsid w:val="00F41949"/>
    <w:rsid w:val="00F4202C"/>
    <w:rsid w:val="00F4214F"/>
    <w:rsid w:val="00F42277"/>
    <w:rsid w:val="00F4234E"/>
    <w:rsid w:val="00F423E5"/>
    <w:rsid w:val="00F42537"/>
    <w:rsid w:val="00F4258F"/>
    <w:rsid w:val="00F42976"/>
    <w:rsid w:val="00F42C80"/>
    <w:rsid w:val="00F42E64"/>
    <w:rsid w:val="00F42FA6"/>
    <w:rsid w:val="00F4302A"/>
    <w:rsid w:val="00F435F8"/>
    <w:rsid w:val="00F436CD"/>
    <w:rsid w:val="00F436F6"/>
    <w:rsid w:val="00F4383A"/>
    <w:rsid w:val="00F43900"/>
    <w:rsid w:val="00F439F0"/>
    <w:rsid w:val="00F43A2A"/>
    <w:rsid w:val="00F43A96"/>
    <w:rsid w:val="00F43BC2"/>
    <w:rsid w:val="00F43BF5"/>
    <w:rsid w:val="00F43D73"/>
    <w:rsid w:val="00F43D8F"/>
    <w:rsid w:val="00F443FA"/>
    <w:rsid w:val="00F447AF"/>
    <w:rsid w:val="00F447C7"/>
    <w:rsid w:val="00F44848"/>
    <w:rsid w:val="00F44BD6"/>
    <w:rsid w:val="00F44FEB"/>
    <w:rsid w:val="00F452E1"/>
    <w:rsid w:val="00F45B81"/>
    <w:rsid w:val="00F45BC6"/>
    <w:rsid w:val="00F45F79"/>
    <w:rsid w:val="00F46364"/>
    <w:rsid w:val="00F46389"/>
    <w:rsid w:val="00F46511"/>
    <w:rsid w:val="00F46557"/>
    <w:rsid w:val="00F46639"/>
    <w:rsid w:val="00F466D2"/>
    <w:rsid w:val="00F46902"/>
    <w:rsid w:val="00F46E53"/>
    <w:rsid w:val="00F47093"/>
    <w:rsid w:val="00F470CD"/>
    <w:rsid w:val="00F4727A"/>
    <w:rsid w:val="00F47322"/>
    <w:rsid w:val="00F473A8"/>
    <w:rsid w:val="00F47491"/>
    <w:rsid w:val="00F478C4"/>
    <w:rsid w:val="00F4790B"/>
    <w:rsid w:val="00F47B69"/>
    <w:rsid w:val="00F47B97"/>
    <w:rsid w:val="00F504BC"/>
    <w:rsid w:val="00F505DD"/>
    <w:rsid w:val="00F5073F"/>
    <w:rsid w:val="00F50A83"/>
    <w:rsid w:val="00F50C1B"/>
    <w:rsid w:val="00F50E0C"/>
    <w:rsid w:val="00F50F2A"/>
    <w:rsid w:val="00F510FF"/>
    <w:rsid w:val="00F51429"/>
    <w:rsid w:val="00F5151F"/>
    <w:rsid w:val="00F5181F"/>
    <w:rsid w:val="00F51DD7"/>
    <w:rsid w:val="00F5217B"/>
    <w:rsid w:val="00F52E37"/>
    <w:rsid w:val="00F5322F"/>
    <w:rsid w:val="00F5325A"/>
    <w:rsid w:val="00F532F1"/>
    <w:rsid w:val="00F532F9"/>
    <w:rsid w:val="00F537D4"/>
    <w:rsid w:val="00F5389F"/>
    <w:rsid w:val="00F53CA8"/>
    <w:rsid w:val="00F5400B"/>
    <w:rsid w:val="00F54682"/>
    <w:rsid w:val="00F5475D"/>
    <w:rsid w:val="00F549D6"/>
    <w:rsid w:val="00F54BF0"/>
    <w:rsid w:val="00F54E37"/>
    <w:rsid w:val="00F54EA5"/>
    <w:rsid w:val="00F54F24"/>
    <w:rsid w:val="00F55100"/>
    <w:rsid w:val="00F5543D"/>
    <w:rsid w:val="00F554A0"/>
    <w:rsid w:val="00F554B2"/>
    <w:rsid w:val="00F556A3"/>
    <w:rsid w:val="00F55BB9"/>
    <w:rsid w:val="00F55BD0"/>
    <w:rsid w:val="00F55CC2"/>
    <w:rsid w:val="00F55FA7"/>
    <w:rsid w:val="00F55FF4"/>
    <w:rsid w:val="00F56281"/>
    <w:rsid w:val="00F567FC"/>
    <w:rsid w:val="00F5686A"/>
    <w:rsid w:val="00F56899"/>
    <w:rsid w:val="00F56A45"/>
    <w:rsid w:val="00F56ADE"/>
    <w:rsid w:val="00F56C01"/>
    <w:rsid w:val="00F56E48"/>
    <w:rsid w:val="00F57255"/>
    <w:rsid w:val="00F572D8"/>
    <w:rsid w:val="00F574C9"/>
    <w:rsid w:val="00F57546"/>
    <w:rsid w:val="00F57899"/>
    <w:rsid w:val="00F57902"/>
    <w:rsid w:val="00F57E83"/>
    <w:rsid w:val="00F57EF5"/>
    <w:rsid w:val="00F57FA0"/>
    <w:rsid w:val="00F60180"/>
    <w:rsid w:val="00F6030C"/>
    <w:rsid w:val="00F6072F"/>
    <w:rsid w:val="00F60939"/>
    <w:rsid w:val="00F60992"/>
    <w:rsid w:val="00F609BA"/>
    <w:rsid w:val="00F60E33"/>
    <w:rsid w:val="00F60F75"/>
    <w:rsid w:val="00F60F9D"/>
    <w:rsid w:val="00F612D5"/>
    <w:rsid w:val="00F6136E"/>
    <w:rsid w:val="00F6176C"/>
    <w:rsid w:val="00F61773"/>
    <w:rsid w:val="00F6185F"/>
    <w:rsid w:val="00F61BAB"/>
    <w:rsid w:val="00F61C16"/>
    <w:rsid w:val="00F61D5A"/>
    <w:rsid w:val="00F61EC1"/>
    <w:rsid w:val="00F62287"/>
    <w:rsid w:val="00F622D4"/>
    <w:rsid w:val="00F62534"/>
    <w:rsid w:val="00F62565"/>
    <w:rsid w:val="00F625DC"/>
    <w:rsid w:val="00F626D3"/>
    <w:rsid w:val="00F628E6"/>
    <w:rsid w:val="00F629CF"/>
    <w:rsid w:val="00F62A4A"/>
    <w:rsid w:val="00F62ACA"/>
    <w:rsid w:val="00F63269"/>
    <w:rsid w:val="00F63313"/>
    <w:rsid w:val="00F6383D"/>
    <w:rsid w:val="00F6385F"/>
    <w:rsid w:val="00F63B05"/>
    <w:rsid w:val="00F63B74"/>
    <w:rsid w:val="00F63CC2"/>
    <w:rsid w:val="00F63F71"/>
    <w:rsid w:val="00F642EA"/>
    <w:rsid w:val="00F6439D"/>
    <w:rsid w:val="00F6455A"/>
    <w:rsid w:val="00F64600"/>
    <w:rsid w:val="00F64608"/>
    <w:rsid w:val="00F646EE"/>
    <w:rsid w:val="00F64921"/>
    <w:rsid w:val="00F64B86"/>
    <w:rsid w:val="00F64CE5"/>
    <w:rsid w:val="00F64E5B"/>
    <w:rsid w:val="00F64F32"/>
    <w:rsid w:val="00F650F1"/>
    <w:rsid w:val="00F65944"/>
    <w:rsid w:val="00F65C6D"/>
    <w:rsid w:val="00F65CAB"/>
    <w:rsid w:val="00F65D45"/>
    <w:rsid w:val="00F65DAB"/>
    <w:rsid w:val="00F65E1F"/>
    <w:rsid w:val="00F6604B"/>
    <w:rsid w:val="00F6621E"/>
    <w:rsid w:val="00F6646C"/>
    <w:rsid w:val="00F6652D"/>
    <w:rsid w:val="00F6655B"/>
    <w:rsid w:val="00F6688C"/>
    <w:rsid w:val="00F66D14"/>
    <w:rsid w:val="00F66D79"/>
    <w:rsid w:val="00F673B3"/>
    <w:rsid w:val="00F67996"/>
    <w:rsid w:val="00F679CE"/>
    <w:rsid w:val="00F67A4E"/>
    <w:rsid w:val="00F67A4F"/>
    <w:rsid w:val="00F67CCE"/>
    <w:rsid w:val="00F67E61"/>
    <w:rsid w:val="00F67EDC"/>
    <w:rsid w:val="00F70178"/>
    <w:rsid w:val="00F70472"/>
    <w:rsid w:val="00F7059F"/>
    <w:rsid w:val="00F7066B"/>
    <w:rsid w:val="00F70C38"/>
    <w:rsid w:val="00F70CB0"/>
    <w:rsid w:val="00F70DB3"/>
    <w:rsid w:val="00F713E8"/>
    <w:rsid w:val="00F7167E"/>
    <w:rsid w:val="00F716C1"/>
    <w:rsid w:val="00F716C8"/>
    <w:rsid w:val="00F7175B"/>
    <w:rsid w:val="00F71818"/>
    <w:rsid w:val="00F71873"/>
    <w:rsid w:val="00F719AD"/>
    <w:rsid w:val="00F719AF"/>
    <w:rsid w:val="00F71C54"/>
    <w:rsid w:val="00F71CDC"/>
    <w:rsid w:val="00F7210E"/>
    <w:rsid w:val="00F7221D"/>
    <w:rsid w:val="00F7232E"/>
    <w:rsid w:val="00F72866"/>
    <w:rsid w:val="00F72B2A"/>
    <w:rsid w:val="00F732B3"/>
    <w:rsid w:val="00F7336A"/>
    <w:rsid w:val="00F735E3"/>
    <w:rsid w:val="00F738DE"/>
    <w:rsid w:val="00F7394B"/>
    <w:rsid w:val="00F73BEC"/>
    <w:rsid w:val="00F73EC2"/>
    <w:rsid w:val="00F73EE8"/>
    <w:rsid w:val="00F73F51"/>
    <w:rsid w:val="00F73FD7"/>
    <w:rsid w:val="00F74095"/>
    <w:rsid w:val="00F7439A"/>
    <w:rsid w:val="00F744F2"/>
    <w:rsid w:val="00F7459E"/>
    <w:rsid w:val="00F7472E"/>
    <w:rsid w:val="00F7487A"/>
    <w:rsid w:val="00F74B29"/>
    <w:rsid w:val="00F74CD9"/>
    <w:rsid w:val="00F74CF9"/>
    <w:rsid w:val="00F74E48"/>
    <w:rsid w:val="00F7511E"/>
    <w:rsid w:val="00F759CE"/>
    <w:rsid w:val="00F75A2E"/>
    <w:rsid w:val="00F75BD2"/>
    <w:rsid w:val="00F75F4C"/>
    <w:rsid w:val="00F7620E"/>
    <w:rsid w:val="00F7627C"/>
    <w:rsid w:val="00F76498"/>
    <w:rsid w:val="00F764AC"/>
    <w:rsid w:val="00F76640"/>
    <w:rsid w:val="00F76A93"/>
    <w:rsid w:val="00F76AB6"/>
    <w:rsid w:val="00F76ACA"/>
    <w:rsid w:val="00F76BCE"/>
    <w:rsid w:val="00F76D17"/>
    <w:rsid w:val="00F76E94"/>
    <w:rsid w:val="00F76F14"/>
    <w:rsid w:val="00F76FE1"/>
    <w:rsid w:val="00F770EF"/>
    <w:rsid w:val="00F7720A"/>
    <w:rsid w:val="00F77258"/>
    <w:rsid w:val="00F772C6"/>
    <w:rsid w:val="00F7732D"/>
    <w:rsid w:val="00F77867"/>
    <w:rsid w:val="00F77AA6"/>
    <w:rsid w:val="00F77E34"/>
    <w:rsid w:val="00F77FDC"/>
    <w:rsid w:val="00F800BB"/>
    <w:rsid w:val="00F8019A"/>
    <w:rsid w:val="00F8020D"/>
    <w:rsid w:val="00F80220"/>
    <w:rsid w:val="00F80247"/>
    <w:rsid w:val="00F802A7"/>
    <w:rsid w:val="00F80944"/>
    <w:rsid w:val="00F80B34"/>
    <w:rsid w:val="00F80D73"/>
    <w:rsid w:val="00F813EF"/>
    <w:rsid w:val="00F8145A"/>
    <w:rsid w:val="00F814C5"/>
    <w:rsid w:val="00F81711"/>
    <w:rsid w:val="00F819FA"/>
    <w:rsid w:val="00F81B9E"/>
    <w:rsid w:val="00F81D2E"/>
    <w:rsid w:val="00F81D90"/>
    <w:rsid w:val="00F81EC7"/>
    <w:rsid w:val="00F81F58"/>
    <w:rsid w:val="00F822A3"/>
    <w:rsid w:val="00F822DB"/>
    <w:rsid w:val="00F825BA"/>
    <w:rsid w:val="00F82627"/>
    <w:rsid w:val="00F82B42"/>
    <w:rsid w:val="00F82C2E"/>
    <w:rsid w:val="00F82DD0"/>
    <w:rsid w:val="00F831AC"/>
    <w:rsid w:val="00F832BA"/>
    <w:rsid w:val="00F833C9"/>
    <w:rsid w:val="00F83697"/>
    <w:rsid w:val="00F83A77"/>
    <w:rsid w:val="00F83F72"/>
    <w:rsid w:val="00F840B6"/>
    <w:rsid w:val="00F842AD"/>
    <w:rsid w:val="00F8441E"/>
    <w:rsid w:val="00F844D5"/>
    <w:rsid w:val="00F84579"/>
    <w:rsid w:val="00F84B2C"/>
    <w:rsid w:val="00F84DF3"/>
    <w:rsid w:val="00F84EB7"/>
    <w:rsid w:val="00F85198"/>
    <w:rsid w:val="00F85205"/>
    <w:rsid w:val="00F854B4"/>
    <w:rsid w:val="00F855F0"/>
    <w:rsid w:val="00F85690"/>
    <w:rsid w:val="00F857FD"/>
    <w:rsid w:val="00F85828"/>
    <w:rsid w:val="00F85965"/>
    <w:rsid w:val="00F8596E"/>
    <w:rsid w:val="00F85A63"/>
    <w:rsid w:val="00F85A71"/>
    <w:rsid w:val="00F85E63"/>
    <w:rsid w:val="00F85EBE"/>
    <w:rsid w:val="00F85F9C"/>
    <w:rsid w:val="00F86084"/>
    <w:rsid w:val="00F86100"/>
    <w:rsid w:val="00F863CD"/>
    <w:rsid w:val="00F86813"/>
    <w:rsid w:val="00F86A04"/>
    <w:rsid w:val="00F86A1D"/>
    <w:rsid w:val="00F86A81"/>
    <w:rsid w:val="00F86CBB"/>
    <w:rsid w:val="00F86D4A"/>
    <w:rsid w:val="00F86F5A"/>
    <w:rsid w:val="00F873D6"/>
    <w:rsid w:val="00F87693"/>
    <w:rsid w:val="00F876B8"/>
    <w:rsid w:val="00F87706"/>
    <w:rsid w:val="00F8771C"/>
    <w:rsid w:val="00F87915"/>
    <w:rsid w:val="00F87991"/>
    <w:rsid w:val="00F87AFB"/>
    <w:rsid w:val="00F87E4A"/>
    <w:rsid w:val="00F9000E"/>
    <w:rsid w:val="00F90123"/>
    <w:rsid w:val="00F90486"/>
    <w:rsid w:val="00F90887"/>
    <w:rsid w:val="00F90985"/>
    <w:rsid w:val="00F909FA"/>
    <w:rsid w:val="00F90A60"/>
    <w:rsid w:val="00F90D09"/>
    <w:rsid w:val="00F90E2D"/>
    <w:rsid w:val="00F90F34"/>
    <w:rsid w:val="00F911D5"/>
    <w:rsid w:val="00F91255"/>
    <w:rsid w:val="00F91430"/>
    <w:rsid w:val="00F91AE7"/>
    <w:rsid w:val="00F91C61"/>
    <w:rsid w:val="00F91CE0"/>
    <w:rsid w:val="00F91E8C"/>
    <w:rsid w:val="00F922B7"/>
    <w:rsid w:val="00F92363"/>
    <w:rsid w:val="00F92419"/>
    <w:rsid w:val="00F92536"/>
    <w:rsid w:val="00F9272B"/>
    <w:rsid w:val="00F92977"/>
    <w:rsid w:val="00F929A1"/>
    <w:rsid w:val="00F931AF"/>
    <w:rsid w:val="00F933D1"/>
    <w:rsid w:val="00F9354F"/>
    <w:rsid w:val="00F935AA"/>
    <w:rsid w:val="00F93664"/>
    <w:rsid w:val="00F93EDC"/>
    <w:rsid w:val="00F94065"/>
    <w:rsid w:val="00F94261"/>
    <w:rsid w:val="00F943B2"/>
    <w:rsid w:val="00F944FF"/>
    <w:rsid w:val="00F94747"/>
    <w:rsid w:val="00F9492F"/>
    <w:rsid w:val="00F94A68"/>
    <w:rsid w:val="00F94B14"/>
    <w:rsid w:val="00F94D8C"/>
    <w:rsid w:val="00F94DFA"/>
    <w:rsid w:val="00F94E78"/>
    <w:rsid w:val="00F95873"/>
    <w:rsid w:val="00F9597B"/>
    <w:rsid w:val="00F95DC9"/>
    <w:rsid w:val="00F95DF0"/>
    <w:rsid w:val="00F95F0D"/>
    <w:rsid w:val="00F95F1A"/>
    <w:rsid w:val="00F960D9"/>
    <w:rsid w:val="00F96150"/>
    <w:rsid w:val="00F96564"/>
    <w:rsid w:val="00F96920"/>
    <w:rsid w:val="00F9696B"/>
    <w:rsid w:val="00F96A85"/>
    <w:rsid w:val="00F96E0A"/>
    <w:rsid w:val="00F971A9"/>
    <w:rsid w:val="00F971F1"/>
    <w:rsid w:val="00F9727D"/>
    <w:rsid w:val="00F97657"/>
    <w:rsid w:val="00F976D3"/>
    <w:rsid w:val="00F97812"/>
    <w:rsid w:val="00F97CCE"/>
    <w:rsid w:val="00F97FE9"/>
    <w:rsid w:val="00FA0174"/>
    <w:rsid w:val="00FA03AB"/>
    <w:rsid w:val="00FA090A"/>
    <w:rsid w:val="00FA09A2"/>
    <w:rsid w:val="00FA1220"/>
    <w:rsid w:val="00FA12A3"/>
    <w:rsid w:val="00FA146D"/>
    <w:rsid w:val="00FA14B7"/>
    <w:rsid w:val="00FA1614"/>
    <w:rsid w:val="00FA16B1"/>
    <w:rsid w:val="00FA181C"/>
    <w:rsid w:val="00FA18A5"/>
    <w:rsid w:val="00FA194F"/>
    <w:rsid w:val="00FA1CEF"/>
    <w:rsid w:val="00FA1DF7"/>
    <w:rsid w:val="00FA2189"/>
    <w:rsid w:val="00FA21B5"/>
    <w:rsid w:val="00FA21FA"/>
    <w:rsid w:val="00FA2460"/>
    <w:rsid w:val="00FA25AC"/>
    <w:rsid w:val="00FA2611"/>
    <w:rsid w:val="00FA2825"/>
    <w:rsid w:val="00FA2942"/>
    <w:rsid w:val="00FA29C7"/>
    <w:rsid w:val="00FA2B54"/>
    <w:rsid w:val="00FA2B8D"/>
    <w:rsid w:val="00FA2BD1"/>
    <w:rsid w:val="00FA2C2F"/>
    <w:rsid w:val="00FA2C49"/>
    <w:rsid w:val="00FA2D61"/>
    <w:rsid w:val="00FA3048"/>
    <w:rsid w:val="00FA3172"/>
    <w:rsid w:val="00FA3230"/>
    <w:rsid w:val="00FA32FD"/>
    <w:rsid w:val="00FA3463"/>
    <w:rsid w:val="00FA351D"/>
    <w:rsid w:val="00FA37A5"/>
    <w:rsid w:val="00FA3A8C"/>
    <w:rsid w:val="00FA3BAB"/>
    <w:rsid w:val="00FA3C64"/>
    <w:rsid w:val="00FA3CCE"/>
    <w:rsid w:val="00FA3EB0"/>
    <w:rsid w:val="00FA3FE8"/>
    <w:rsid w:val="00FA3FF1"/>
    <w:rsid w:val="00FA42AC"/>
    <w:rsid w:val="00FA4532"/>
    <w:rsid w:val="00FA4632"/>
    <w:rsid w:val="00FA464B"/>
    <w:rsid w:val="00FA49A6"/>
    <w:rsid w:val="00FA4FF5"/>
    <w:rsid w:val="00FA524F"/>
    <w:rsid w:val="00FA553E"/>
    <w:rsid w:val="00FA57B1"/>
    <w:rsid w:val="00FA57B6"/>
    <w:rsid w:val="00FA58BB"/>
    <w:rsid w:val="00FA5ABA"/>
    <w:rsid w:val="00FA5B3C"/>
    <w:rsid w:val="00FA5EC6"/>
    <w:rsid w:val="00FA6105"/>
    <w:rsid w:val="00FA625B"/>
    <w:rsid w:val="00FA6510"/>
    <w:rsid w:val="00FA671C"/>
    <w:rsid w:val="00FA6765"/>
    <w:rsid w:val="00FA68F9"/>
    <w:rsid w:val="00FA6BBF"/>
    <w:rsid w:val="00FA6D05"/>
    <w:rsid w:val="00FA6D1C"/>
    <w:rsid w:val="00FA6E8C"/>
    <w:rsid w:val="00FA6FCE"/>
    <w:rsid w:val="00FA7147"/>
    <w:rsid w:val="00FA731A"/>
    <w:rsid w:val="00FA7670"/>
    <w:rsid w:val="00FA7813"/>
    <w:rsid w:val="00FB0A9C"/>
    <w:rsid w:val="00FB1405"/>
    <w:rsid w:val="00FB141E"/>
    <w:rsid w:val="00FB152B"/>
    <w:rsid w:val="00FB1794"/>
    <w:rsid w:val="00FB18D2"/>
    <w:rsid w:val="00FB1D91"/>
    <w:rsid w:val="00FB207A"/>
    <w:rsid w:val="00FB23D0"/>
    <w:rsid w:val="00FB2C7F"/>
    <w:rsid w:val="00FB2D46"/>
    <w:rsid w:val="00FB2FB4"/>
    <w:rsid w:val="00FB3067"/>
    <w:rsid w:val="00FB322B"/>
    <w:rsid w:val="00FB32DF"/>
    <w:rsid w:val="00FB3391"/>
    <w:rsid w:val="00FB34B1"/>
    <w:rsid w:val="00FB3775"/>
    <w:rsid w:val="00FB384D"/>
    <w:rsid w:val="00FB38DD"/>
    <w:rsid w:val="00FB3B53"/>
    <w:rsid w:val="00FB4069"/>
    <w:rsid w:val="00FB4157"/>
    <w:rsid w:val="00FB4334"/>
    <w:rsid w:val="00FB4CE7"/>
    <w:rsid w:val="00FB4D7B"/>
    <w:rsid w:val="00FB4DA0"/>
    <w:rsid w:val="00FB4F7D"/>
    <w:rsid w:val="00FB4F8D"/>
    <w:rsid w:val="00FB527F"/>
    <w:rsid w:val="00FB528F"/>
    <w:rsid w:val="00FB54D3"/>
    <w:rsid w:val="00FB5600"/>
    <w:rsid w:val="00FB5B1F"/>
    <w:rsid w:val="00FB5E3F"/>
    <w:rsid w:val="00FB6045"/>
    <w:rsid w:val="00FB617D"/>
    <w:rsid w:val="00FB6557"/>
    <w:rsid w:val="00FB67B7"/>
    <w:rsid w:val="00FB6BE6"/>
    <w:rsid w:val="00FB6D23"/>
    <w:rsid w:val="00FB7525"/>
    <w:rsid w:val="00FB7EF1"/>
    <w:rsid w:val="00FC0295"/>
    <w:rsid w:val="00FC033F"/>
    <w:rsid w:val="00FC0398"/>
    <w:rsid w:val="00FC05C9"/>
    <w:rsid w:val="00FC07B5"/>
    <w:rsid w:val="00FC0812"/>
    <w:rsid w:val="00FC08D2"/>
    <w:rsid w:val="00FC09DB"/>
    <w:rsid w:val="00FC0FF6"/>
    <w:rsid w:val="00FC10F7"/>
    <w:rsid w:val="00FC116C"/>
    <w:rsid w:val="00FC1345"/>
    <w:rsid w:val="00FC152A"/>
    <w:rsid w:val="00FC184B"/>
    <w:rsid w:val="00FC1F78"/>
    <w:rsid w:val="00FC1FC4"/>
    <w:rsid w:val="00FC223B"/>
    <w:rsid w:val="00FC236E"/>
    <w:rsid w:val="00FC25AA"/>
    <w:rsid w:val="00FC25D3"/>
    <w:rsid w:val="00FC2701"/>
    <w:rsid w:val="00FC2849"/>
    <w:rsid w:val="00FC2DE4"/>
    <w:rsid w:val="00FC2ED0"/>
    <w:rsid w:val="00FC3010"/>
    <w:rsid w:val="00FC316E"/>
    <w:rsid w:val="00FC317E"/>
    <w:rsid w:val="00FC357A"/>
    <w:rsid w:val="00FC363A"/>
    <w:rsid w:val="00FC37EC"/>
    <w:rsid w:val="00FC393F"/>
    <w:rsid w:val="00FC3953"/>
    <w:rsid w:val="00FC3B10"/>
    <w:rsid w:val="00FC3B1E"/>
    <w:rsid w:val="00FC4090"/>
    <w:rsid w:val="00FC415B"/>
    <w:rsid w:val="00FC4279"/>
    <w:rsid w:val="00FC4285"/>
    <w:rsid w:val="00FC461A"/>
    <w:rsid w:val="00FC462D"/>
    <w:rsid w:val="00FC467B"/>
    <w:rsid w:val="00FC4709"/>
    <w:rsid w:val="00FC478B"/>
    <w:rsid w:val="00FC4856"/>
    <w:rsid w:val="00FC4873"/>
    <w:rsid w:val="00FC4A4C"/>
    <w:rsid w:val="00FC4E99"/>
    <w:rsid w:val="00FC4EF8"/>
    <w:rsid w:val="00FC51B4"/>
    <w:rsid w:val="00FC5288"/>
    <w:rsid w:val="00FC5523"/>
    <w:rsid w:val="00FC5652"/>
    <w:rsid w:val="00FC5788"/>
    <w:rsid w:val="00FC5C0F"/>
    <w:rsid w:val="00FC5CE6"/>
    <w:rsid w:val="00FC5D09"/>
    <w:rsid w:val="00FC6055"/>
    <w:rsid w:val="00FC6100"/>
    <w:rsid w:val="00FC620A"/>
    <w:rsid w:val="00FC654F"/>
    <w:rsid w:val="00FC65AD"/>
    <w:rsid w:val="00FC66F3"/>
    <w:rsid w:val="00FC67AC"/>
    <w:rsid w:val="00FC6806"/>
    <w:rsid w:val="00FC69C0"/>
    <w:rsid w:val="00FC6A9D"/>
    <w:rsid w:val="00FC6C69"/>
    <w:rsid w:val="00FC6D81"/>
    <w:rsid w:val="00FC6E27"/>
    <w:rsid w:val="00FC6E56"/>
    <w:rsid w:val="00FC708A"/>
    <w:rsid w:val="00FC76F3"/>
    <w:rsid w:val="00FC77CA"/>
    <w:rsid w:val="00FC77D1"/>
    <w:rsid w:val="00FC7987"/>
    <w:rsid w:val="00FC7A5A"/>
    <w:rsid w:val="00FC7E6B"/>
    <w:rsid w:val="00FD010A"/>
    <w:rsid w:val="00FD0266"/>
    <w:rsid w:val="00FD0426"/>
    <w:rsid w:val="00FD04EB"/>
    <w:rsid w:val="00FD0552"/>
    <w:rsid w:val="00FD0599"/>
    <w:rsid w:val="00FD0734"/>
    <w:rsid w:val="00FD07C1"/>
    <w:rsid w:val="00FD0D37"/>
    <w:rsid w:val="00FD0D67"/>
    <w:rsid w:val="00FD0F8F"/>
    <w:rsid w:val="00FD113E"/>
    <w:rsid w:val="00FD151C"/>
    <w:rsid w:val="00FD15F3"/>
    <w:rsid w:val="00FD177E"/>
    <w:rsid w:val="00FD1878"/>
    <w:rsid w:val="00FD1931"/>
    <w:rsid w:val="00FD19BA"/>
    <w:rsid w:val="00FD1D61"/>
    <w:rsid w:val="00FD20C2"/>
    <w:rsid w:val="00FD2100"/>
    <w:rsid w:val="00FD2249"/>
    <w:rsid w:val="00FD260A"/>
    <w:rsid w:val="00FD27F7"/>
    <w:rsid w:val="00FD2999"/>
    <w:rsid w:val="00FD2B81"/>
    <w:rsid w:val="00FD2D5C"/>
    <w:rsid w:val="00FD30E5"/>
    <w:rsid w:val="00FD33ED"/>
    <w:rsid w:val="00FD3890"/>
    <w:rsid w:val="00FD3DFC"/>
    <w:rsid w:val="00FD3E18"/>
    <w:rsid w:val="00FD4008"/>
    <w:rsid w:val="00FD40A2"/>
    <w:rsid w:val="00FD411F"/>
    <w:rsid w:val="00FD42CE"/>
    <w:rsid w:val="00FD4448"/>
    <w:rsid w:val="00FD444D"/>
    <w:rsid w:val="00FD45AF"/>
    <w:rsid w:val="00FD473E"/>
    <w:rsid w:val="00FD49FA"/>
    <w:rsid w:val="00FD4C1F"/>
    <w:rsid w:val="00FD4F32"/>
    <w:rsid w:val="00FD4F70"/>
    <w:rsid w:val="00FD4FF3"/>
    <w:rsid w:val="00FD5086"/>
    <w:rsid w:val="00FD50AC"/>
    <w:rsid w:val="00FD50F1"/>
    <w:rsid w:val="00FD583E"/>
    <w:rsid w:val="00FD5AF6"/>
    <w:rsid w:val="00FD5E4D"/>
    <w:rsid w:val="00FD60F8"/>
    <w:rsid w:val="00FD614A"/>
    <w:rsid w:val="00FD678F"/>
    <w:rsid w:val="00FD68F3"/>
    <w:rsid w:val="00FD6C55"/>
    <w:rsid w:val="00FD70FA"/>
    <w:rsid w:val="00FD71BC"/>
    <w:rsid w:val="00FD722E"/>
    <w:rsid w:val="00FD7443"/>
    <w:rsid w:val="00FD7582"/>
    <w:rsid w:val="00FD7986"/>
    <w:rsid w:val="00FE0101"/>
    <w:rsid w:val="00FE07B9"/>
    <w:rsid w:val="00FE0957"/>
    <w:rsid w:val="00FE0BBC"/>
    <w:rsid w:val="00FE0CEF"/>
    <w:rsid w:val="00FE1282"/>
    <w:rsid w:val="00FE12E9"/>
    <w:rsid w:val="00FE1732"/>
    <w:rsid w:val="00FE1876"/>
    <w:rsid w:val="00FE1AED"/>
    <w:rsid w:val="00FE1D77"/>
    <w:rsid w:val="00FE1E93"/>
    <w:rsid w:val="00FE20A5"/>
    <w:rsid w:val="00FE2100"/>
    <w:rsid w:val="00FE24A1"/>
    <w:rsid w:val="00FE2554"/>
    <w:rsid w:val="00FE2634"/>
    <w:rsid w:val="00FE26A0"/>
    <w:rsid w:val="00FE2733"/>
    <w:rsid w:val="00FE2A24"/>
    <w:rsid w:val="00FE2CA1"/>
    <w:rsid w:val="00FE2FB9"/>
    <w:rsid w:val="00FE305A"/>
    <w:rsid w:val="00FE308A"/>
    <w:rsid w:val="00FE30A3"/>
    <w:rsid w:val="00FE33E1"/>
    <w:rsid w:val="00FE36A0"/>
    <w:rsid w:val="00FE38B8"/>
    <w:rsid w:val="00FE3946"/>
    <w:rsid w:val="00FE3A27"/>
    <w:rsid w:val="00FE3AD9"/>
    <w:rsid w:val="00FE3AF7"/>
    <w:rsid w:val="00FE3B4C"/>
    <w:rsid w:val="00FE3BD8"/>
    <w:rsid w:val="00FE3C4A"/>
    <w:rsid w:val="00FE3C5A"/>
    <w:rsid w:val="00FE3D0C"/>
    <w:rsid w:val="00FE3F2C"/>
    <w:rsid w:val="00FE3F31"/>
    <w:rsid w:val="00FE3F8D"/>
    <w:rsid w:val="00FE43B3"/>
    <w:rsid w:val="00FE43EC"/>
    <w:rsid w:val="00FE4558"/>
    <w:rsid w:val="00FE46DD"/>
    <w:rsid w:val="00FE4CD1"/>
    <w:rsid w:val="00FE53E8"/>
    <w:rsid w:val="00FE567F"/>
    <w:rsid w:val="00FE5882"/>
    <w:rsid w:val="00FE5927"/>
    <w:rsid w:val="00FE5A83"/>
    <w:rsid w:val="00FE6590"/>
    <w:rsid w:val="00FE66B6"/>
    <w:rsid w:val="00FE6D12"/>
    <w:rsid w:val="00FE6F1B"/>
    <w:rsid w:val="00FE70AD"/>
    <w:rsid w:val="00FE74D9"/>
    <w:rsid w:val="00FE75B2"/>
    <w:rsid w:val="00FE7674"/>
    <w:rsid w:val="00FE7AEE"/>
    <w:rsid w:val="00FE7B89"/>
    <w:rsid w:val="00FE7DEB"/>
    <w:rsid w:val="00FF01F7"/>
    <w:rsid w:val="00FF0501"/>
    <w:rsid w:val="00FF05B9"/>
    <w:rsid w:val="00FF0721"/>
    <w:rsid w:val="00FF089B"/>
    <w:rsid w:val="00FF0E1F"/>
    <w:rsid w:val="00FF1059"/>
    <w:rsid w:val="00FF12EC"/>
    <w:rsid w:val="00FF14D3"/>
    <w:rsid w:val="00FF1570"/>
    <w:rsid w:val="00FF1747"/>
    <w:rsid w:val="00FF185A"/>
    <w:rsid w:val="00FF1889"/>
    <w:rsid w:val="00FF1944"/>
    <w:rsid w:val="00FF19C8"/>
    <w:rsid w:val="00FF1A45"/>
    <w:rsid w:val="00FF1C6E"/>
    <w:rsid w:val="00FF1E33"/>
    <w:rsid w:val="00FF1E6F"/>
    <w:rsid w:val="00FF2155"/>
    <w:rsid w:val="00FF2701"/>
    <w:rsid w:val="00FF2AFD"/>
    <w:rsid w:val="00FF2C63"/>
    <w:rsid w:val="00FF2EC1"/>
    <w:rsid w:val="00FF2F27"/>
    <w:rsid w:val="00FF311C"/>
    <w:rsid w:val="00FF3357"/>
    <w:rsid w:val="00FF3BEB"/>
    <w:rsid w:val="00FF3DFB"/>
    <w:rsid w:val="00FF3E82"/>
    <w:rsid w:val="00FF43D2"/>
    <w:rsid w:val="00FF48D8"/>
    <w:rsid w:val="00FF4918"/>
    <w:rsid w:val="00FF4F1C"/>
    <w:rsid w:val="00FF4F83"/>
    <w:rsid w:val="00FF509A"/>
    <w:rsid w:val="00FF51C7"/>
    <w:rsid w:val="00FF54AF"/>
    <w:rsid w:val="00FF56BE"/>
    <w:rsid w:val="00FF57BE"/>
    <w:rsid w:val="00FF58B3"/>
    <w:rsid w:val="00FF5C66"/>
    <w:rsid w:val="00FF5DF4"/>
    <w:rsid w:val="00FF5FF7"/>
    <w:rsid w:val="00FF640C"/>
    <w:rsid w:val="00FF662D"/>
    <w:rsid w:val="00FF66C6"/>
    <w:rsid w:val="00FF67A8"/>
    <w:rsid w:val="00FF71EF"/>
    <w:rsid w:val="00FF7204"/>
    <w:rsid w:val="00FF725F"/>
    <w:rsid w:val="00FF72B5"/>
    <w:rsid w:val="00FF745A"/>
    <w:rsid w:val="00FF74ED"/>
    <w:rsid w:val="00FF78B3"/>
    <w:rsid w:val="00FF78BB"/>
    <w:rsid w:val="00FF7A3F"/>
    <w:rsid w:val="00FF7B8D"/>
    <w:rsid w:val="00FF7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7C2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B525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F513C"/>
    <w:pPr>
      <w:spacing w:before="240" w:after="60"/>
      <w:ind w:firstLine="709"/>
      <w:jc w:val="both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57C2"/>
    <w:rPr>
      <w:b/>
      <w:sz w:val="28"/>
    </w:rPr>
  </w:style>
  <w:style w:type="character" w:customStyle="1" w:styleId="80">
    <w:name w:val="Заголовок 8 Знак"/>
    <w:link w:val="8"/>
    <w:uiPriority w:val="99"/>
    <w:semiHidden/>
    <w:locked/>
    <w:rsid w:val="00B6231F"/>
    <w:rPr>
      <w:rFonts w:ascii="Calibri" w:hAnsi="Calibri" w:cs="Calibri"/>
      <w:i/>
      <w:iCs/>
      <w:sz w:val="24"/>
      <w:szCs w:val="24"/>
    </w:rPr>
  </w:style>
  <w:style w:type="paragraph" w:customStyle="1" w:styleId="4">
    <w:name w:val="Знак Знак4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D63D4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75413"/>
    <w:rPr>
      <w:rFonts w:cs="Times New Roman"/>
      <w:sz w:val="28"/>
      <w:szCs w:val="28"/>
    </w:rPr>
  </w:style>
  <w:style w:type="paragraph" w:styleId="a5">
    <w:name w:val="Body Text Indent"/>
    <w:basedOn w:val="a"/>
    <w:link w:val="a6"/>
    <w:uiPriority w:val="99"/>
    <w:rsid w:val="00AD63D4"/>
    <w:pPr>
      <w:ind w:left="1440"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locked/>
    <w:rsid w:val="006570B9"/>
    <w:rPr>
      <w:rFonts w:cs="Times New Roman"/>
      <w:sz w:val="28"/>
      <w:szCs w:val="28"/>
      <w:lang w:val="ru-RU" w:eastAsia="ru-RU"/>
    </w:rPr>
  </w:style>
  <w:style w:type="paragraph" w:styleId="2">
    <w:name w:val="Body Text Indent 2"/>
    <w:basedOn w:val="a"/>
    <w:link w:val="20"/>
    <w:uiPriority w:val="99"/>
    <w:rsid w:val="00AD63D4"/>
    <w:pPr>
      <w:spacing w:after="120" w:line="360" w:lineRule="auto"/>
      <w:ind w:firstLine="567"/>
      <w:jc w:val="both"/>
    </w:pPr>
  </w:style>
  <w:style w:type="character" w:customStyle="1" w:styleId="20">
    <w:name w:val="Основной текст с отступом 2 Знак"/>
    <w:link w:val="2"/>
    <w:uiPriority w:val="99"/>
    <w:locked/>
    <w:rsid w:val="00B6231F"/>
    <w:rPr>
      <w:rFonts w:cs="Times New Roman"/>
      <w:sz w:val="24"/>
      <w:szCs w:val="24"/>
    </w:rPr>
  </w:style>
  <w:style w:type="paragraph" w:styleId="a7">
    <w:name w:val="header"/>
    <w:aliases w:val=" Знак,Знак11,Знак11 Знак Знак,Знак2 Знак"/>
    <w:basedOn w:val="a"/>
    <w:link w:val="a8"/>
    <w:uiPriority w:val="99"/>
    <w:rsid w:val="00AD63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 Знак,Знак11 Знак,Знак11 Знак Знак Знак,Знак2 Знак Знак"/>
    <w:link w:val="a7"/>
    <w:uiPriority w:val="99"/>
    <w:locked/>
    <w:rsid w:val="00AD63D4"/>
    <w:rPr>
      <w:rFonts w:cs="Times New Roman"/>
      <w:sz w:val="24"/>
      <w:szCs w:val="24"/>
      <w:lang w:val="ru-RU" w:eastAsia="ru-RU"/>
    </w:rPr>
  </w:style>
  <w:style w:type="character" w:styleId="a9">
    <w:name w:val="page number"/>
    <w:rsid w:val="00AD63D4"/>
    <w:rPr>
      <w:rFonts w:cs="Times New Roman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D63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сновной текст с отступом1"/>
    <w:basedOn w:val="a"/>
    <w:uiPriority w:val="99"/>
    <w:rsid w:val="00AD63D4"/>
    <w:pPr>
      <w:autoSpaceDE w:val="0"/>
      <w:autoSpaceDN w:val="0"/>
      <w:spacing w:after="120"/>
      <w:ind w:left="283"/>
    </w:pPr>
    <w:rPr>
      <w:sz w:val="28"/>
      <w:szCs w:val="28"/>
    </w:rPr>
  </w:style>
  <w:style w:type="paragraph" w:customStyle="1" w:styleId="110">
    <w:name w:val="Знак Знак Знак1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1">
    <w:name w:val="Font Style11"/>
    <w:rsid w:val="00AD63D4"/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AD63D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locked/>
    <w:rsid w:val="00B6231F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AD63D4"/>
    <w:rPr>
      <w:rFonts w:ascii="Courier New" w:hAnsi="Courier New"/>
      <w:b/>
      <w:bCs/>
      <w:sz w:val="20"/>
      <w:szCs w:val="20"/>
    </w:rPr>
  </w:style>
  <w:style w:type="character" w:customStyle="1" w:styleId="ac">
    <w:name w:val="Текст Знак"/>
    <w:link w:val="ab"/>
    <w:locked/>
    <w:rsid w:val="00775413"/>
    <w:rPr>
      <w:rFonts w:ascii="Courier New" w:hAnsi="Courier New" w:cs="Courier New"/>
      <w:b/>
      <w:bCs/>
    </w:rPr>
  </w:style>
  <w:style w:type="paragraph" w:styleId="33">
    <w:name w:val="Body Text Indent 3"/>
    <w:basedOn w:val="a"/>
    <w:link w:val="34"/>
    <w:uiPriority w:val="99"/>
    <w:rsid w:val="00AD63D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B6231F"/>
    <w:rPr>
      <w:rFonts w:cs="Times New Roman"/>
      <w:sz w:val="16"/>
      <w:szCs w:val="16"/>
    </w:rPr>
  </w:style>
  <w:style w:type="paragraph" w:styleId="21">
    <w:name w:val="Body Text 2"/>
    <w:basedOn w:val="a"/>
    <w:link w:val="22"/>
    <w:rsid w:val="00AD63D4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050F36"/>
    <w:rPr>
      <w:rFonts w:cs="Times New Roman"/>
      <w:sz w:val="24"/>
      <w:szCs w:val="24"/>
    </w:rPr>
  </w:style>
  <w:style w:type="paragraph" w:customStyle="1" w:styleId="ad">
    <w:name w:val="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0">
    <w:name w:val="Знак Знак4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footer"/>
    <w:basedOn w:val="a"/>
    <w:link w:val="af"/>
    <w:uiPriority w:val="99"/>
    <w:rsid w:val="00AD63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locked/>
    <w:rsid w:val="00B6231F"/>
    <w:rPr>
      <w:rFonts w:cs="Times New Roman"/>
      <w:sz w:val="24"/>
      <w:szCs w:val="24"/>
    </w:rPr>
  </w:style>
  <w:style w:type="paragraph" w:customStyle="1" w:styleId="af0">
    <w:name w:val="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3">
    <w:name w:val="Знак2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 Знак Знак"/>
    <w:basedOn w:val="a"/>
    <w:autoRedefine/>
    <w:uiPriority w:val="99"/>
    <w:rsid w:val="00AD63D4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paragraph" w:customStyle="1" w:styleId="12">
    <w:name w:val="Знак Знак Знак Знак Знак Знак Знак Знак Знак1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2">
    <w:name w:val="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3">
    <w:name w:val="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3">
    <w:name w:val="Normal (Web)"/>
    <w:aliases w:val="Обычный (Web)"/>
    <w:basedOn w:val="a"/>
    <w:uiPriority w:val="99"/>
    <w:qFormat/>
    <w:rsid w:val="00AD63D4"/>
    <w:pPr>
      <w:spacing w:before="100" w:beforeAutospacing="1" w:after="100" w:afterAutospacing="1"/>
    </w:pPr>
  </w:style>
  <w:style w:type="paragraph" w:customStyle="1" w:styleId="210">
    <w:name w:val="Основной текст 21"/>
    <w:basedOn w:val="a"/>
    <w:uiPriority w:val="99"/>
    <w:rsid w:val="00AD63D4"/>
    <w:pPr>
      <w:overflowPunct w:val="0"/>
      <w:autoSpaceDE w:val="0"/>
      <w:autoSpaceDN w:val="0"/>
      <w:adjustRightInd w:val="0"/>
      <w:spacing w:line="360" w:lineRule="exact"/>
      <w:ind w:firstLine="720"/>
      <w:jc w:val="both"/>
      <w:textAlignment w:val="baseline"/>
    </w:pPr>
    <w:rPr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AD63D4"/>
    <w:pPr>
      <w:ind w:firstLine="720"/>
      <w:jc w:val="both"/>
    </w:pPr>
    <w:rPr>
      <w:sz w:val="28"/>
      <w:szCs w:val="28"/>
    </w:rPr>
  </w:style>
  <w:style w:type="paragraph" w:customStyle="1" w:styleId="af4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AD63D4"/>
    <w:pPr>
      <w:widowControl w:val="0"/>
      <w:autoSpaceDE w:val="0"/>
      <w:autoSpaceDN w:val="0"/>
      <w:adjustRightInd w:val="0"/>
      <w:spacing w:line="344" w:lineRule="exact"/>
      <w:ind w:firstLine="715"/>
      <w:jc w:val="both"/>
    </w:pPr>
  </w:style>
  <w:style w:type="paragraph" w:customStyle="1" w:styleId="Style3">
    <w:name w:val="Style3"/>
    <w:basedOn w:val="a"/>
    <w:uiPriority w:val="99"/>
    <w:rsid w:val="00AD63D4"/>
    <w:pPr>
      <w:widowControl w:val="0"/>
      <w:autoSpaceDE w:val="0"/>
      <w:autoSpaceDN w:val="0"/>
      <w:adjustRightInd w:val="0"/>
      <w:spacing w:line="346" w:lineRule="exact"/>
      <w:ind w:firstLine="715"/>
      <w:jc w:val="both"/>
    </w:pPr>
  </w:style>
  <w:style w:type="paragraph" w:customStyle="1" w:styleId="Style8">
    <w:name w:val="Style8"/>
    <w:basedOn w:val="a"/>
    <w:uiPriority w:val="99"/>
    <w:rsid w:val="00AD63D4"/>
    <w:pPr>
      <w:widowControl w:val="0"/>
      <w:autoSpaceDE w:val="0"/>
      <w:autoSpaceDN w:val="0"/>
      <w:adjustRightInd w:val="0"/>
      <w:spacing w:line="336" w:lineRule="exact"/>
      <w:jc w:val="both"/>
    </w:pPr>
  </w:style>
  <w:style w:type="paragraph" w:customStyle="1" w:styleId="Style9">
    <w:name w:val="Style9"/>
    <w:basedOn w:val="a"/>
    <w:uiPriority w:val="99"/>
    <w:rsid w:val="00AD63D4"/>
    <w:pPr>
      <w:widowControl w:val="0"/>
      <w:autoSpaceDE w:val="0"/>
      <w:autoSpaceDN w:val="0"/>
      <w:adjustRightInd w:val="0"/>
      <w:spacing w:line="346" w:lineRule="exact"/>
      <w:ind w:firstLine="725"/>
      <w:jc w:val="both"/>
    </w:pPr>
  </w:style>
  <w:style w:type="paragraph" w:customStyle="1" w:styleId="Style10">
    <w:name w:val="Style10"/>
    <w:basedOn w:val="a"/>
    <w:uiPriority w:val="99"/>
    <w:rsid w:val="00AD63D4"/>
    <w:pPr>
      <w:widowControl w:val="0"/>
      <w:autoSpaceDE w:val="0"/>
      <w:autoSpaceDN w:val="0"/>
      <w:adjustRightInd w:val="0"/>
      <w:spacing w:line="344" w:lineRule="exact"/>
      <w:ind w:firstLine="725"/>
      <w:jc w:val="both"/>
    </w:pPr>
  </w:style>
  <w:style w:type="character" w:customStyle="1" w:styleId="FontStyle12">
    <w:name w:val="Font Style12"/>
    <w:uiPriority w:val="99"/>
    <w:rsid w:val="00AD63D4"/>
    <w:rPr>
      <w:rFonts w:ascii="Times New Roman" w:hAnsi="Times New Roman"/>
      <w:sz w:val="30"/>
    </w:rPr>
  </w:style>
  <w:style w:type="character" w:customStyle="1" w:styleId="FontStyle17">
    <w:name w:val="Font Style17"/>
    <w:rsid w:val="00AD63D4"/>
    <w:rPr>
      <w:rFonts w:ascii="Times New Roman" w:hAnsi="Times New Roman"/>
      <w:b/>
      <w:sz w:val="30"/>
    </w:rPr>
  </w:style>
  <w:style w:type="paragraph" w:customStyle="1" w:styleId="14">
    <w:name w:val="Знак Знак Знак1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1">
    <w:name w:val="Знак Знак Знак Знак Знак Знак Знак Знак Знак1 Знак Знак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AD63D4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3">
    <w:name w:val="Font Style13"/>
    <w:uiPriority w:val="99"/>
    <w:rsid w:val="00AD63D4"/>
    <w:rPr>
      <w:rFonts w:ascii="Times New Roman" w:hAnsi="Times New Roman"/>
      <w:sz w:val="30"/>
    </w:rPr>
  </w:style>
  <w:style w:type="paragraph" w:customStyle="1" w:styleId="af5">
    <w:name w:val="Знак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30"/>
      <w:szCs w:val="30"/>
      <w:lang w:val="en-US" w:eastAsia="en-US"/>
    </w:rPr>
  </w:style>
  <w:style w:type="paragraph" w:customStyle="1" w:styleId="41">
    <w:name w:val="Знак Знак4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42">
    <w:name w:val="Знак Знак4 Знак Знак Знак Знак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AD63D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5">
    <w:name w:val="Знак Знак Знак Знак1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4">
    <w:name w:val="Знак Знак Знак Знак2"/>
    <w:basedOn w:val="a"/>
    <w:uiPriority w:val="99"/>
    <w:rsid w:val="00AD63D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5">
    <w:name w:val="Знак Знак2 Знак"/>
    <w:basedOn w:val="a"/>
    <w:autoRedefine/>
    <w:uiPriority w:val="99"/>
    <w:rsid w:val="005D5725"/>
    <w:pPr>
      <w:spacing w:line="240" w:lineRule="exact"/>
      <w:jc w:val="both"/>
    </w:pPr>
    <w:rPr>
      <w:b/>
      <w:bCs/>
      <w:sz w:val="30"/>
      <w:szCs w:val="30"/>
      <w:lang w:eastAsia="en-US"/>
    </w:rPr>
  </w:style>
  <w:style w:type="paragraph" w:styleId="af6">
    <w:name w:val="Balloon Text"/>
    <w:basedOn w:val="a"/>
    <w:link w:val="af7"/>
    <w:uiPriority w:val="99"/>
    <w:semiHidden/>
    <w:rsid w:val="00316895"/>
    <w:rPr>
      <w:sz w:val="2"/>
      <w:szCs w:val="2"/>
    </w:rPr>
  </w:style>
  <w:style w:type="character" w:customStyle="1" w:styleId="af7">
    <w:name w:val="Текст выноски Знак"/>
    <w:link w:val="af6"/>
    <w:uiPriority w:val="99"/>
    <w:semiHidden/>
    <w:locked/>
    <w:rsid w:val="00B6231F"/>
    <w:rPr>
      <w:rFonts w:cs="Times New Roman"/>
      <w:sz w:val="2"/>
      <w:szCs w:val="2"/>
    </w:rPr>
  </w:style>
  <w:style w:type="paragraph" w:customStyle="1" w:styleId="212">
    <w:name w:val="Знак Знак2 Знак1"/>
    <w:basedOn w:val="a"/>
    <w:autoRedefine/>
    <w:uiPriority w:val="99"/>
    <w:rsid w:val="00BF277F"/>
    <w:pPr>
      <w:spacing w:line="240" w:lineRule="exact"/>
      <w:jc w:val="both"/>
    </w:pPr>
    <w:rPr>
      <w:b/>
      <w:bCs/>
      <w:sz w:val="30"/>
      <w:szCs w:val="30"/>
      <w:lang w:eastAsia="en-US"/>
    </w:rPr>
  </w:style>
  <w:style w:type="paragraph" w:customStyle="1" w:styleId="16">
    <w:name w:val="Знак Знак Знак1 Знак Знак Знак Знак"/>
    <w:basedOn w:val="a"/>
    <w:uiPriority w:val="99"/>
    <w:rsid w:val="006762A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7">
    <w:name w:val="Знак Знак Знак Знак1 Знак Знак Знак Знак Знак Знак"/>
    <w:basedOn w:val="a"/>
    <w:uiPriority w:val="99"/>
    <w:rsid w:val="001301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747A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20">
    <w:name w:val="Знак Знак Знак1 Знак2"/>
    <w:basedOn w:val="a"/>
    <w:uiPriority w:val="99"/>
    <w:rsid w:val="00F95F0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8">
    <w:name w:val="Знак Знак Знак Знак Знак Знак Знак Знак Знак Знак Знак Знак Знак Знак"/>
    <w:basedOn w:val="a"/>
    <w:uiPriority w:val="99"/>
    <w:rsid w:val="000E4BE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A31F1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8">
    <w:name w:val="Знак1"/>
    <w:basedOn w:val="a"/>
    <w:autoRedefine/>
    <w:uiPriority w:val="99"/>
    <w:rsid w:val="00F27917"/>
    <w:pPr>
      <w:autoSpaceDE w:val="0"/>
      <w:autoSpaceDN w:val="0"/>
      <w:adjustRightInd w:val="0"/>
    </w:pPr>
    <w:rPr>
      <w:rFonts w:ascii="Arial" w:hAnsi="Arial" w:cs="Arial"/>
      <w:sz w:val="30"/>
      <w:szCs w:val="30"/>
      <w:lang w:val="en-ZA" w:eastAsia="en-ZA"/>
    </w:rPr>
  </w:style>
  <w:style w:type="paragraph" w:customStyle="1" w:styleId="35">
    <w:name w:val="Знак Знак3 Знак Знак Знак"/>
    <w:basedOn w:val="a"/>
    <w:uiPriority w:val="99"/>
    <w:rsid w:val="00024E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fa">
    <w:name w:val="Знак Знак"/>
    <w:uiPriority w:val="99"/>
    <w:rsid w:val="00B80289"/>
    <w:rPr>
      <w:sz w:val="30"/>
      <w:lang w:val="ru-RU" w:eastAsia="ru-RU"/>
    </w:rPr>
  </w:style>
  <w:style w:type="character" w:customStyle="1" w:styleId="FontStyle14">
    <w:name w:val="Font Style14"/>
    <w:uiPriority w:val="99"/>
    <w:rsid w:val="00044A1C"/>
    <w:rPr>
      <w:rFonts w:ascii="Times New Roman" w:hAnsi="Times New Roman" w:cs="Times New Roman"/>
      <w:sz w:val="28"/>
      <w:szCs w:val="28"/>
    </w:rPr>
  </w:style>
  <w:style w:type="character" w:customStyle="1" w:styleId="26">
    <w:name w:val="Заголовок 2 Знак"/>
    <w:uiPriority w:val="99"/>
    <w:rsid w:val="00382462"/>
    <w:rPr>
      <w:rFonts w:cs="Times New Roman"/>
      <w:sz w:val="28"/>
      <w:szCs w:val="28"/>
      <w:lang w:val="ru-RU" w:eastAsia="ru-RU"/>
    </w:rPr>
  </w:style>
  <w:style w:type="paragraph" w:customStyle="1" w:styleId="150">
    <w:name w:val="Обычный + 15 пт"/>
    <w:aliases w:val="По ширине,Междустр.интервал:  точно 14 пт,Первая строка:  1,25 см,Справа:  -0,01 см"/>
    <w:basedOn w:val="a"/>
    <w:uiPriority w:val="99"/>
    <w:rsid w:val="00C16FEA"/>
    <w:pPr>
      <w:ind w:right="-6" w:firstLine="708"/>
      <w:jc w:val="both"/>
    </w:pPr>
    <w:rPr>
      <w:sz w:val="30"/>
      <w:szCs w:val="30"/>
    </w:rPr>
  </w:style>
  <w:style w:type="paragraph" w:customStyle="1" w:styleId="afb">
    <w:name w:val="Адресат"/>
    <w:basedOn w:val="a"/>
    <w:uiPriority w:val="99"/>
    <w:rsid w:val="00DD3A3F"/>
    <w:pPr>
      <w:spacing w:line="280" w:lineRule="exact"/>
      <w:ind w:left="5103"/>
    </w:pPr>
    <w:rPr>
      <w:sz w:val="30"/>
      <w:szCs w:val="30"/>
    </w:rPr>
  </w:style>
  <w:style w:type="paragraph" w:customStyle="1" w:styleId="36">
    <w:name w:val="Знак Знак3 Знак"/>
    <w:basedOn w:val="a"/>
    <w:uiPriority w:val="99"/>
    <w:rsid w:val="003A6CE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2">
    <w:name w:val="Знак Знак Знак Знак1 Знак Знак Знак Знак Знак Знак1"/>
    <w:basedOn w:val="a"/>
    <w:uiPriority w:val="99"/>
    <w:rsid w:val="003203E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9">
    <w:name w:val="Знак Знак Знак1"/>
    <w:basedOn w:val="a"/>
    <w:uiPriority w:val="99"/>
    <w:rsid w:val="002865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a">
    <w:name w:val="Знак Знак1"/>
    <w:aliases w:val="Верхний колонтитул Знак1,Знак11 Знак1,Знак11 Знак Знак Знак1,Знак2 Знак Знак1"/>
    <w:uiPriority w:val="99"/>
    <w:semiHidden/>
    <w:locked/>
    <w:rsid w:val="00C8065F"/>
    <w:rPr>
      <w:rFonts w:cs="Times New Roman"/>
      <w:sz w:val="24"/>
      <w:szCs w:val="24"/>
      <w:lang w:val="ru-RU" w:eastAsia="ru-RU"/>
    </w:rPr>
  </w:style>
  <w:style w:type="character" w:customStyle="1" w:styleId="27">
    <w:name w:val="Знак Знак2"/>
    <w:uiPriority w:val="99"/>
    <w:semiHidden/>
    <w:locked/>
    <w:rsid w:val="00FD0599"/>
    <w:rPr>
      <w:sz w:val="24"/>
      <w:lang w:val="ru-RU" w:eastAsia="ru-RU"/>
    </w:rPr>
  </w:style>
  <w:style w:type="character" w:customStyle="1" w:styleId="37">
    <w:name w:val="Знак Знак3"/>
    <w:uiPriority w:val="99"/>
    <w:rsid w:val="00FD0599"/>
    <w:rPr>
      <w:sz w:val="28"/>
      <w:lang w:val="ru-RU" w:eastAsia="ru-RU"/>
    </w:rPr>
  </w:style>
  <w:style w:type="character" w:customStyle="1" w:styleId="43">
    <w:name w:val="Знак Знак4"/>
    <w:uiPriority w:val="99"/>
    <w:rsid w:val="00FD0599"/>
    <w:rPr>
      <w:rFonts w:cs="Times New Roman"/>
      <w:sz w:val="28"/>
      <w:szCs w:val="28"/>
      <w:lang w:val="ru-RU" w:eastAsia="ru-RU"/>
    </w:rPr>
  </w:style>
  <w:style w:type="character" w:customStyle="1" w:styleId="113">
    <w:name w:val="Знак Знак11"/>
    <w:uiPriority w:val="99"/>
    <w:rsid w:val="00FD0599"/>
    <w:rPr>
      <w:rFonts w:ascii="Courier New" w:hAnsi="Courier New" w:cs="Courier New"/>
      <w:b/>
      <w:bCs/>
      <w:lang w:val="ru-RU" w:eastAsia="ru-RU"/>
    </w:rPr>
  </w:style>
  <w:style w:type="character" w:customStyle="1" w:styleId="5">
    <w:name w:val="Знак Знак5"/>
    <w:uiPriority w:val="99"/>
    <w:rsid w:val="00FD0599"/>
    <w:rPr>
      <w:rFonts w:cs="Times New Roman"/>
      <w:sz w:val="24"/>
      <w:szCs w:val="24"/>
      <w:lang w:val="ru-RU" w:eastAsia="ru-RU"/>
    </w:rPr>
  </w:style>
  <w:style w:type="character" w:customStyle="1" w:styleId="81">
    <w:name w:val="Знак Знак8"/>
    <w:uiPriority w:val="99"/>
    <w:locked/>
    <w:rsid w:val="008F0BF6"/>
    <w:rPr>
      <w:rFonts w:cs="Times New Roman"/>
      <w:sz w:val="28"/>
      <w:szCs w:val="28"/>
      <w:lang w:val="ru-RU" w:eastAsia="ru-RU" w:bidi="ar-SA"/>
    </w:rPr>
  </w:style>
  <w:style w:type="paragraph" w:customStyle="1" w:styleId="121">
    <w:name w:val="Знак Знак Знак1 Знак21"/>
    <w:basedOn w:val="a"/>
    <w:uiPriority w:val="99"/>
    <w:rsid w:val="00B026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8">
    <w:name w:val="Основной текст с отступом2"/>
    <w:basedOn w:val="a"/>
    <w:link w:val="BodyTextIndentChar"/>
    <w:rsid w:val="00E46820"/>
    <w:pPr>
      <w:ind w:left="1440"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link w:val="28"/>
    <w:rsid w:val="00E46820"/>
    <w:rPr>
      <w:sz w:val="28"/>
      <w:szCs w:val="28"/>
      <w:lang w:val="ru-RU" w:eastAsia="ru-RU" w:bidi="ar-SA"/>
    </w:rPr>
  </w:style>
  <w:style w:type="paragraph" w:customStyle="1" w:styleId="122">
    <w:name w:val="Знак Знак Знак1 Знак22"/>
    <w:basedOn w:val="a"/>
    <w:uiPriority w:val="99"/>
    <w:rsid w:val="00506C0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 Знак Знак Знак Знак Знак1"/>
    <w:basedOn w:val="a"/>
    <w:uiPriority w:val="99"/>
    <w:rsid w:val="007C696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3">
    <w:name w:val="Знак Знак12"/>
    <w:basedOn w:val="a"/>
    <w:uiPriority w:val="99"/>
    <w:rsid w:val="006D76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10">
    <w:name w:val="Знак Знак31"/>
    <w:basedOn w:val="a"/>
    <w:uiPriority w:val="99"/>
    <w:rsid w:val="006D764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fc">
    <w:name w:val="Table Grid"/>
    <w:basedOn w:val="a1"/>
    <w:rsid w:val="00DE57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DE57C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Style5">
    <w:name w:val="Style 5"/>
    <w:uiPriority w:val="99"/>
    <w:rsid w:val="00DE57C2"/>
    <w:pPr>
      <w:widowControl w:val="0"/>
      <w:autoSpaceDE w:val="0"/>
      <w:autoSpaceDN w:val="0"/>
      <w:spacing w:before="144"/>
      <w:ind w:right="72" w:firstLine="720"/>
      <w:jc w:val="both"/>
    </w:pPr>
    <w:rPr>
      <w:rFonts w:ascii="Garamond" w:hAnsi="Garamond" w:cs="Garamond"/>
      <w:sz w:val="28"/>
      <w:szCs w:val="28"/>
    </w:rPr>
  </w:style>
  <w:style w:type="paragraph" w:customStyle="1" w:styleId="newncpi">
    <w:name w:val="newncpi"/>
    <w:basedOn w:val="a"/>
    <w:uiPriority w:val="99"/>
    <w:rsid w:val="00DE57C2"/>
    <w:pPr>
      <w:ind w:firstLine="567"/>
      <w:jc w:val="both"/>
    </w:pPr>
  </w:style>
  <w:style w:type="character" w:customStyle="1" w:styleId="number">
    <w:name w:val="number"/>
    <w:rsid w:val="00DE57C2"/>
    <w:rPr>
      <w:rFonts w:ascii="Times New Roman" w:hAnsi="Times New Roman" w:cs="Times New Roman" w:hint="default"/>
    </w:rPr>
  </w:style>
  <w:style w:type="paragraph" w:styleId="afd">
    <w:name w:val="Body Text First Indent"/>
    <w:basedOn w:val="a3"/>
    <w:link w:val="afe"/>
    <w:rsid w:val="00DE57C2"/>
    <w:pPr>
      <w:spacing w:after="120"/>
      <w:ind w:firstLine="210"/>
      <w:jc w:val="left"/>
    </w:pPr>
    <w:rPr>
      <w:sz w:val="24"/>
      <w:szCs w:val="24"/>
    </w:rPr>
  </w:style>
  <w:style w:type="character" w:customStyle="1" w:styleId="afe">
    <w:name w:val="Красная строка Знак"/>
    <w:link w:val="afd"/>
    <w:rsid w:val="00DE57C2"/>
    <w:rPr>
      <w:rFonts w:cs="Times New Roman"/>
      <w:sz w:val="24"/>
      <w:szCs w:val="24"/>
    </w:rPr>
  </w:style>
  <w:style w:type="paragraph" w:customStyle="1" w:styleId="aff">
    <w:name w:val="Исполнитель"/>
    <w:basedOn w:val="a"/>
    <w:uiPriority w:val="99"/>
    <w:rsid w:val="00DE57C2"/>
    <w:pPr>
      <w:spacing w:line="180" w:lineRule="exact"/>
    </w:pPr>
    <w:rPr>
      <w:sz w:val="18"/>
      <w:szCs w:val="20"/>
    </w:rPr>
  </w:style>
  <w:style w:type="paragraph" w:customStyle="1" w:styleId="1c">
    <w:name w:val="Без интервала1"/>
    <w:uiPriority w:val="99"/>
    <w:rsid w:val="00463B85"/>
    <w:rPr>
      <w:rFonts w:ascii="Calibri" w:hAnsi="Calibri"/>
      <w:sz w:val="22"/>
      <w:szCs w:val="22"/>
    </w:rPr>
  </w:style>
  <w:style w:type="paragraph" w:styleId="aff0">
    <w:name w:val="List Paragraph"/>
    <w:basedOn w:val="a"/>
    <w:uiPriority w:val="34"/>
    <w:qFormat/>
    <w:rsid w:val="00463B85"/>
    <w:pPr>
      <w:ind w:left="720"/>
      <w:contextualSpacing/>
    </w:pPr>
    <w:rPr>
      <w:sz w:val="28"/>
    </w:rPr>
  </w:style>
  <w:style w:type="paragraph" w:styleId="aff1">
    <w:name w:val="Title"/>
    <w:basedOn w:val="a"/>
    <w:link w:val="aff2"/>
    <w:qFormat/>
    <w:rsid w:val="00463B85"/>
    <w:pPr>
      <w:jc w:val="center"/>
    </w:pPr>
    <w:rPr>
      <w:sz w:val="28"/>
    </w:rPr>
  </w:style>
  <w:style w:type="character" w:customStyle="1" w:styleId="aff2">
    <w:name w:val="Название Знак"/>
    <w:link w:val="aff1"/>
    <w:rsid w:val="00463B85"/>
    <w:rPr>
      <w:sz w:val="28"/>
      <w:szCs w:val="24"/>
    </w:rPr>
  </w:style>
  <w:style w:type="paragraph" w:customStyle="1" w:styleId="aff3">
    <w:name w:val="основной текст документа"/>
    <w:uiPriority w:val="99"/>
    <w:rsid w:val="00463B85"/>
    <w:pPr>
      <w:ind w:firstLine="709"/>
      <w:jc w:val="both"/>
    </w:pPr>
    <w:rPr>
      <w:sz w:val="30"/>
    </w:rPr>
  </w:style>
  <w:style w:type="paragraph" w:styleId="aff4">
    <w:name w:val="No Spacing"/>
    <w:uiPriority w:val="1"/>
    <w:qFormat/>
    <w:rsid w:val="00463B85"/>
    <w:rPr>
      <w:rFonts w:ascii="Calibri" w:eastAsia="Calibri" w:hAnsi="Calibri"/>
      <w:sz w:val="22"/>
      <w:szCs w:val="22"/>
      <w:lang w:eastAsia="en-US"/>
    </w:rPr>
  </w:style>
  <w:style w:type="paragraph" w:styleId="aff5">
    <w:name w:val="List Bullet"/>
    <w:basedOn w:val="a"/>
    <w:autoRedefine/>
    <w:rsid w:val="00B33A7B"/>
    <w:pPr>
      <w:ind w:firstLine="720"/>
      <w:jc w:val="both"/>
    </w:pPr>
    <w:rPr>
      <w:spacing w:val="1"/>
      <w:sz w:val="29"/>
      <w:szCs w:val="29"/>
    </w:rPr>
  </w:style>
  <w:style w:type="character" w:customStyle="1" w:styleId="29">
    <w:name w:val="Основной текст (2)_"/>
    <w:link w:val="2a"/>
    <w:rsid w:val="000A3541"/>
    <w:rPr>
      <w:sz w:val="30"/>
      <w:szCs w:val="30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0A3541"/>
    <w:pPr>
      <w:widowControl w:val="0"/>
      <w:shd w:val="clear" w:color="auto" w:fill="FFFFFF"/>
      <w:spacing w:line="278" w:lineRule="exact"/>
      <w:ind w:hanging="1240"/>
    </w:pPr>
    <w:rPr>
      <w:sz w:val="30"/>
      <w:szCs w:val="30"/>
    </w:rPr>
  </w:style>
  <w:style w:type="character" w:customStyle="1" w:styleId="aff6">
    <w:name w:val="Колонтитул_"/>
    <w:rsid w:val="00A16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  <w:u w:val="none"/>
    </w:rPr>
  </w:style>
  <w:style w:type="character" w:customStyle="1" w:styleId="aff7">
    <w:name w:val="Колонтитул"/>
    <w:rsid w:val="00A16E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b">
    <w:name w:val="Колонтитул (2)_"/>
    <w:link w:val="2c"/>
    <w:rsid w:val="00A16E64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2c">
    <w:name w:val="Колонтитул (2)"/>
    <w:basedOn w:val="a"/>
    <w:link w:val="2b"/>
    <w:rsid w:val="00A16E64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20"/>
      <w:szCs w:val="20"/>
    </w:rPr>
  </w:style>
  <w:style w:type="paragraph" w:customStyle="1" w:styleId="220">
    <w:name w:val="Основной текст 22"/>
    <w:basedOn w:val="a"/>
    <w:uiPriority w:val="99"/>
    <w:rsid w:val="00A16E64"/>
    <w:pPr>
      <w:jc w:val="both"/>
    </w:pPr>
    <w:rPr>
      <w:b/>
      <w:szCs w:val="20"/>
    </w:rPr>
  </w:style>
  <w:style w:type="paragraph" w:customStyle="1" w:styleId="311">
    <w:name w:val="Основной текст с отступом 31"/>
    <w:basedOn w:val="a"/>
    <w:uiPriority w:val="99"/>
    <w:rsid w:val="007B54EB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contenttext">
    <w:name w:val="contenttext"/>
    <w:basedOn w:val="a"/>
    <w:uiPriority w:val="99"/>
    <w:rsid w:val="009D38B6"/>
    <w:pPr>
      <w:spacing w:before="100" w:beforeAutospacing="1" w:after="100" w:afterAutospacing="1"/>
    </w:pPr>
  </w:style>
  <w:style w:type="paragraph" w:customStyle="1" w:styleId="2d">
    <w:name w:val="Знак Знак Знак2"/>
    <w:basedOn w:val="a"/>
    <w:autoRedefine/>
    <w:uiPriority w:val="99"/>
    <w:rsid w:val="001A7692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0pt">
    <w:name w:val="Основной текст + Интервал 0 pt"/>
    <w:uiPriority w:val="99"/>
    <w:rsid w:val="00593BAA"/>
    <w:rPr>
      <w:rFonts w:ascii="Times New Roman" w:hAnsi="Times New Roman" w:cs="Times New Roman"/>
      <w:spacing w:val="-3"/>
      <w:sz w:val="28"/>
      <w:szCs w:val="28"/>
      <w:u w:val="none"/>
    </w:rPr>
  </w:style>
  <w:style w:type="character" w:customStyle="1" w:styleId="FontStyle19">
    <w:name w:val="Font Style19"/>
    <w:uiPriority w:val="99"/>
    <w:rsid w:val="00DF4065"/>
    <w:rPr>
      <w:rFonts w:ascii="Times New Roman" w:hAnsi="Times New Roman" w:cs="Times New Roman"/>
      <w:sz w:val="28"/>
      <w:szCs w:val="28"/>
    </w:rPr>
  </w:style>
  <w:style w:type="paragraph" w:customStyle="1" w:styleId="240">
    <w:name w:val="Основной текст 24"/>
    <w:basedOn w:val="a"/>
    <w:uiPriority w:val="99"/>
    <w:rsid w:val="002D245E"/>
    <w:pPr>
      <w:jc w:val="both"/>
    </w:pPr>
    <w:rPr>
      <w:b/>
      <w:szCs w:val="20"/>
    </w:rPr>
  </w:style>
  <w:style w:type="paragraph" w:customStyle="1" w:styleId="Style11">
    <w:name w:val="Style11"/>
    <w:basedOn w:val="a"/>
    <w:uiPriority w:val="99"/>
    <w:rsid w:val="001C6944"/>
    <w:pPr>
      <w:widowControl w:val="0"/>
      <w:autoSpaceDE w:val="0"/>
      <w:autoSpaceDN w:val="0"/>
      <w:adjustRightInd w:val="0"/>
      <w:spacing w:line="346" w:lineRule="exact"/>
      <w:ind w:firstLine="720"/>
      <w:jc w:val="both"/>
    </w:pPr>
  </w:style>
  <w:style w:type="character" w:customStyle="1" w:styleId="30">
    <w:name w:val="Заголовок 3 Знак"/>
    <w:basedOn w:val="a0"/>
    <w:link w:val="3"/>
    <w:uiPriority w:val="9"/>
    <w:rsid w:val="007B525D"/>
    <w:rPr>
      <w:rFonts w:ascii="Cambria" w:hAnsi="Cambria"/>
      <w:b/>
      <w:bCs/>
      <w:sz w:val="26"/>
      <w:szCs w:val="26"/>
      <w:lang w:eastAsia="en-US"/>
    </w:rPr>
  </w:style>
  <w:style w:type="paragraph" w:styleId="aff8">
    <w:name w:val="Subtitle"/>
    <w:basedOn w:val="a"/>
    <w:next w:val="a"/>
    <w:link w:val="aff9"/>
    <w:uiPriority w:val="11"/>
    <w:qFormat/>
    <w:rsid w:val="00E07130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f9">
    <w:name w:val="Подзаголовок Знак"/>
    <w:basedOn w:val="a0"/>
    <w:link w:val="aff8"/>
    <w:uiPriority w:val="11"/>
    <w:rsid w:val="00E07130"/>
    <w:rPr>
      <w:rFonts w:ascii="Cambria" w:hAnsi="Cambria"/>
      <w:sz w:val="24"/>
      <w:szCs w:val="24"/>
      <w:lang w:eastAsia="en-US"/>
    </w:rPr>
  </w:style>
  <w:style w:type="character" w:customStyle="1" w:styleId="1d">
    <w:name w:val="Основной текст Знак1"/>
    <w:uiPriority w:val="99"/>
    <w:locked/>
    <w:rsid w:val="00D31025"/>
    <w:rPr>
      <w:rFonts w:ascii="Times New Roman" w:eastAsia="Times New Roman" w:hAnsi="Times New Roman" w:cs="Times New Roman" w:hint="default"/>
      <w:color w:val="000000"/>
      <w:sz w:val="24"/>
      <w:szCs w:val="20"/>
      <w:lang w:val="en-US"/>
    </w:rPr>
  </w:style>
  <w:style w:type="character" w:styleId="affa">
    <w:name w:val="Emphasis"/>
    <w:basedOn w:val="a0"/>
    <w:qFormat/>
    <w:rsid w:val="001F7B54"/>
    <w:rPr>
      <w:i/>
      <w:iCs/>
    </w:rPr>
  </w:style>
  <w:style w:type="paragraph" w:customStyle="1" w:styleId="230">
    <w:name w:val="Основной текст 23"/>
    <w:basedOn w:val="a"/>
    <w:uiPriority w:val="99"/>
    <w:rsid w:val="001F7B54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20"/>
    </w:rPr>
  </w:style>
  <w:style w:type="character" w:customStyle="1" w:styleId="affb">
    <w:name w:val="Обычный (веб) Знак"/>
    <w:aliases w:val="Обычный (Web) Знак"/>
    <w:basedOn w:val="a0"/>
    <w:uiPriority w:val="99"/>
    <w:semiHidden/>
    <w:locked/>
    <w:rsid w:val="0065353C"/>
    <w:rPr>
      <w:sz w:val="2"/>
      <w:szCs w:val="2"/>
    </w:rPr>
  </w:style>
  <w:style w:type="character" w:customStyle="1" w:styleId="810">
    <w:name w:val="Заголовок 8 Знак1"/>
    <w:basedOn w:val="a0"/>
    <w:uiPriority w:val="99"/>
    <w:semiHidden/>
    <w:rsid w:val="006535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1e">
    <w:name w:val="Основной текст с отступом Знак1"/>
    <w:basedOn w:val="a0"/>
    <w:uiPriority w:val="99"/>
    <w:semiHidden/>
    <w:rsid w:val="0065353C"/>
    <w:rPr>
      <w:sz w:val="24"/>
      <w:szCs w:val="24"/>
    </w:rPr>
  </w:style>
  <w:style w:type="character" w:customStyle="1" w:styleId="213">
    <w:name w:val="Основной текст с отступом 2 Знак1"/>
    <w:basedOn w:val="a0"/>
    <w:uiPriority w:val="99"/>
    <w:semiHidden/>
    <w:rsid w:val="0065353C"/>
    <w:rPr>
      <w:sz w:val="24"/>
      <w:szCs w:val="24"/>
    </w:rPr>
  </w:style>
  <w:style w:type="character" w:customStyle="1" w:styleId="312">
    <w:name w:val="Основной текст 3 Знак1"/>
    <w:basedOn w:val="a0"/>
    <w:semiHidden/>
    <w:rsid w:val="0065353C"/>
    <w:rPr>
      <w:sz w:val="16"/>
      <w:szCs w:val="16"/>
    </w:rPr>
  </w:style>
  <w:style w:type="character" w:customStyle="1" w:styleId="1f">
    <w:name w:val="Текст Знак1"/>
    <w:basedOn w:val="a0"/>
    <w:semiHidden/>
    <w:rsid w:val="0065353C"/>
    <w:rPr>
      <w:rFonts w:ascii="Consolas" w:hAnsi="Consolas"/>
      <w:sz w:val="21"/>
      <w:szCs w:val="21"/>
    </w:rPr>
  </w:style>
  <w:style w:type="character" w:customStyle="1" w:styleId="313">
    <w:name w:val="Основной текст с отступом 3 Знак1"/>
    <w:basedOn w:val="a0"/>
    <w:uiPriority w:val="99"/>
    <w:semiHidden/>
    <w:rsid w:val="0065353C"/>
    <w:rPr>
      <w:sz w:val="16"/>
      <w:szCs w:val="16"/>
    </w:rPr>
  </w:style>
  <w:style w:type="character" w:customStyle="1" w:styleId="214">
    <w:name w:val="Основной текст 2 Знак1"/>
    <w:basedOn w:val="a0"/>
    <w:semiHidden/>
    <w:rsid w:val="0065353C"/>
    <w:rPr>
      <w:sz w:val="24"/>
      <w:szCs w:val="24"/>
    </w:rPr>
  </w:style>
  <w:style w:type="character" w:customStyle="1" w:styleId="1f0">
    <w:name w:val="Нижний колонтитул Знак1"/>
    <w:basedOn w:val="a0"/>
    <w:uiPriority w:val="99"/>
    <w:semiHidden/>
    <w:rsid w:val="0065353C"/>
    <w:rPr>
      <w:sz w:val="24"/>
      <w:szCs w:val="24"/>
    </w:rPr>
  </w:style>
  <w:style w:type="character" w:customStyle="1" w:styleId="1f1">
    <w:name w:val="Текст выноски Знак1"/>
    <w:basedOn w:val="a0"/>
    <w:uiPriority w:val="99"/>
    <w:semiHidden/>
    <w:rsid w:val="0065353C"/>
    <w:rPr>
      <w:rFonts w:ascii="Tahoma" w:hAnsi="Tahoma" w:cs="Tahoma"/>
      <w:sz w:val="16"/>
      <w:szCs w:val="16"/>
    </w:rPr>
  </w:style>
  <w:style w:type="character" w:customStyle="1" w:styleId="1f2">
    <w:name w:val="Красная строка Знак1"/>
    <w:basedOn w:val="1d"/>
    <w:semiHidden/>
    <w:rsid w:val="0065353C"/>
    <w:rPr>
      <w:szCs w:val="24"/>
    </w:rPr>
  </w:style>
  <w:style w:type="character" w:customStyle="1" w:styleId="1f3">
    <w:name w:val="Название Знак1"/>
    <w:basedOn w:val="a0"/>
    <w:rsid w:val="006535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f4">
    <w:name w:val="Подзаголовок Знак1"/>
    <w:basedOn w:val="a0"/>
    <w:uiPriority w:val="11"/>
    <w:rsid w:val="006535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596B-219C-412B-BA55-2C58C0A10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7342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Министра</vt:lpstr>
    </vt:vector>
  </TitlesOfParts>
  <Company>MVD</Company>
  <LinksUpToDate>false</LinksUpToDate>
  <CharactersWithSpaces>49100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Министра</dc:title>
  <dc:subject/>
  <dc:creator>User</dc:creator>
  <cp:keywords/>
  <dc:description/>
  <cp:lastModifiedBy>User</cp:lastModifiedBy>
  <cp:revision>2</cp:revision>
  <cp:lastPrinted>2019-11-12T14:28:00Z</cp:lastPrinted>
  <dcterms:created xsi:type="dcterms:W3CDTF">2019-11-12T14:28:00Z</dcterms:created>
  <dcterms:modified xsi:type="dcterms:W3CDTF">2019-11-12T14:28:00Z</dcterms:modified>
</cp:coreProperties>
</file>