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DA" w:rsidRPr="000E68DA" w:rsidRDefault="000E68DA" w:rsidP="000E6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Уголовная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наиболее распространенные</w:t>
      </w:r>
      <w:r w:rsidRPr="000E68DA">
        <w:rPr>
          <w:rFonts w:ascii="Times New Roman" w:hAnsi="Times New Roman" w:cs="Times New Roman"/>
          <w:sz w:val="28"/>
          <w:szCs w:val="28"/>
        </w:rPr>
        <w:t xml:space="preserve"> преступления по линии незаконного оборота наркотиков</w:t>
      </w:r>
    </w:p>
    <w:p w:rsidR="000E68DA" w:rsidRPr="000E68DA" w:rsidRDefault="000E68DA" w:rsidP="00EB03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DA">
        <w:rPr>
          <w:rFonts w:ascii="Times New Roman" w:hAnsi="Times New Roman" w:cs="Times New Roman"/>
          <w:b/>
          <w:sz w:val="28"/>
          <w:szCs w:val="28"/>
        </w:rPr>
        <w:t>Статья 328. Незаконный оборот наркотических средств, психотропных веществ, их прекурсоров и аналогов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</w:t>
      </w:r>
    </w:p>
    <w:p w:rsidR="000E68DA" w:rsidRP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наказываются ограничением свободы на срок до пяти лет или лишением свободы на срок от двух до пяти лет.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</w:t>
      </w:r>
    </w:p>
    <w:p w:rsidR="000E68DA" w:rsidRP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наказывается лишением свободы на срок от трех до восьми лет со штрафом или без штрафа.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:rsidR="000E68DA" w:rsidRP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наказываются лишением свободы на срок от шести до пятнадцати лет со штрафом или без штрафа.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-</w:t>
      </w:r>
    </w:p>
    <w:p w:rsidR="000E68DA" w:rsidRP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наказываются лишением свободы на срок от десяти до двадцати лет со штрафом или без штрафа.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lastRenderedPageBreak/>
        <w:t>5. Действия, предусмотренные частями 2 - 4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0E68DA" w:rsidRP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наказываются лишением свободы на срок от двенадцати до двадцати пяти лет со штрафом или без штрафа.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0E68DA">
        <w:rPr>
          <w:rFonts w:ascii="Times New Roman" w:hAnsi="Times New Roman" w:cs="Times New Roman"/>
          <w:sz w:val="28"/>
          <w:szCs w:val="28"/>
        </w:rPr>
        <w:t xml:space="preserve"> Лицо, добровольно сдавшее наркотические средства, психотропные вещества, их </w:t>
      </w:r>
      <w:proofErr w:type="spellStart"/>
      <w:r w:rsidRPr="000E68DA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0E68DA">
        <w:rPr>
          <w:rFonts w:ascii="Times New Roman" w:hAnsi="Times New Roman" w:cs="Times New Roman"/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0E68DA" w:rsidRPr="000E68DA" w:rsidRDefault="000E68DA" w:rsidP="00CC56A3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DA">
        <w:rPr>
          <w:rFonts w:ascii="Times New Roman" w:hAnsi="Times New Roman" w:cs="Times New Roman"/>
          <w:b/>
          <w:sz w:val="28"/>
          <w:szCs w:val="28"/>
        </w:rPr>
        <w:t>Статья 328-2. Потребление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0E68DA" w:rsidRPr="000E68DA" w:rsidRDefault="000E68DA" w:rsidP="000E68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sz w:val="28"/>
          <w:szCs w:val="28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 -</w:t>
      </w:r>
    </w:p>
    <w:p w:rsidR="000E68DA" w:rsidRDefault="000E68DA" w:rsidP="000E68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8DA">
        <w:rPr>
          <w:rFonts w:ascii="Times New Roman" w:hAnsi="Times New Roman" w:cs="Times New Roman"/>
          <w:i/>
          <w:sz w:val="28"/>
          <w:szCs w:val="28"/>
        </w:rPr>
        <w:t>наказываются штрафом, или арестом, или ограничением свободы на срок до двух лет.</w:t>
      </w:r>
    </w:p>
    <w:p w:rsidR="00EB03C1" w:rsidRPr="00EB03C1" w:rsidRDefault="00EB03C1" w:rsidP="00CC56A3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C1">
        <w:rPr>
          <w:rFonts w:ascii="Times New Roman" w:hAnsi="Times New Roman" w:cs="Times New Roman"/>
          <w:b/>
          <w:sz w:val="28"/>
          <w:szCs w:val="28"/>
        </w:rPr>
        <w:t>Статья 331. Склонение к потреблению наркотических средств, психотропных веществ или их аналогов</w:t>
      </w:r>
    </w:p>
    <w:p w:rsidR="00EB03C1" w:rsidRPr="00EB03C1" w:rsidRDefault="00EB03C1" w:rsidP="00EB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C1">
        <w:rPr>
          <w:rFonts w:ascii="Times New Roman" w:hAnsi="Times New Roman" w:cs="Times New Roman"/>
          <w:sz w:val="28"/>
          <w:szCs w:val="28"/>
        </w:rPr>
        <w:t>1. Склонение к потреблению наркотических средств, психотропных веществ или их аналогов -</w:t>
      </w:r>
    </w:p>
    <w:p w:rsidR="00EB03C1" w:rsidRPr="00EB03C1" w:rsidRDefault="00EB03C1" w:rsidP="00EB0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3C1">
        <w:rPr>
          <w:rFonts w:ascii="Times New Roman" w:hAnsi="Times New Roman" w:cs="Times New Roman"/>
          <w:i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:rsidR="00EB03C1" w:rsidRPr="00EB03C1" w:rsidRDefault="00EB03C1" w:rsidP="00EB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C1">
        <w:rPr>
          <w:rFonts w:ascii="Times New Roman" w:hAnsi="Times New Roman" w:cs="Times New Roman"/>
          <w:sz w:val="28"/>
          <w:szCs w:val="28"/>
        </w:rPr>
        <w:lastRenderedPageBreak/>
        <w:t>2. То же действие, совершенное в отношении двух или более лиц, либо заведомо несовершеннолетнего лицом, достигшим восемнадцатилетнего возраста, либо с применением насилия или с угрозой его применения, либо группой лиц, либо лицом, ранее совершившим преступления, предусмотренные статьями 327 - 329 и 332 настоящего Кодекса, а равно склонение к потреблению особо опасных наркотических средств или психотропных веществ -</w:t>
      </w:r>
    </w:p>
    <w:p w:rsidR="00EB03C1" w:rsidRPr="00EB03C1" w:rsidRDefault="00EB03C1" w:rsidP="00EB0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3C1">
        <w:rPr>
          <w:rFonts w:ascii="Times New Roman" w:hAnsi="Times New Roman" w:cs="Times New Roman"/>
          <w:i/>
          <w:sz w:val="28"/>
          <w:szCs w:val="28"/>
        </w:rPr>
        <w:t>наказываются лишением свободы на срок от трех до десяти лет.</w:t>
      </w:r>
    </w:p>
    <w:p w:rsidR="00EB03C1" w:rsidRPr="00EB03C1" w:rsidRDefault="00EB03C1" w:rsidP="00544377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3C1">
        <w:rPr>
          <w:rFonts w:ascii="Times New Roman" w:hAnsi="Times New Roman" w:cs="Times New Roman"/>
          <w:b/>
          <w:sz w:val="28"/>
          <w:szCs w:val="28"/>
        </w:rPr>
        <w:t>Статья 329. Незаконные посев и (или) выращивание растений либо грибов, содержащих наркотические средства или психотропные вещества</w:t>
      </w:r>
    </w:p>
    <w:p w:rsidR="00EB03C1" w:rsidRPr="00EB03C1" w:rsidRDefault="00EB03C1" w:rsidP="00EB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C1">
        <w:rPr>
          <w:rFonts w:ascii="Times New Roman" w:hAnsi="Times New Roman" w:cs="Times New Roman"/>
          <w:sz w:val="28"/>
          <w:szCs w:val="28"/>
        </w:rPr>
        <w:t>1. Незаконные посев и (или) выращивание растений либо грибов, содержащих наркотические средства или психотропные вещества, в целях их сбыта или изготовления либо иного получения наркотических средств или психотропных веществ -</w:t>
      </w:r>
    </w:p>
    <w:p w:rsidR="00EB03C1" w:rsidRPr="00EB03C1" w:rsidRDefault="00EB03C1" w:rsidP="00EB0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3C1">
        <w:rPr>
          <w:rFonts w:ascii="Times New Roman" w:hAnsi="Times New Roman" w:cs="Times New Roman"/>
          <w:i/>
          <w:sz w:val="28"/>
          <w:szCs w:val="28"/>
        </w:rPr>
        <w:t>наказываются штрафом, или арестом, или ограничением свободы на срок до трех лет, или лишением свободы на тот же срок.</w:t>
      </w:r>
    </w:p>
    <w:p w:rsidR="00EB03C1" w:rsidRPr="00EB03C1" w:rsidRDefault="00EB03C1" w:rsidP="00EB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C1">
        <w:rPr>
          <w:rFonts w:ascii="Times New Roman" w:hAnsi="Times New Roman" w:cs="Times New Roman"/>
          <w:sz w:val="28"/>
          <w:szCs w:val="28"/>
        </w:rPr>
        <w:t>2. Те же действия, совершенные повторно, либо группой лиц, либо лицом, ранее совершившим преступления, предусмотренные статьями 327, 328, 331 и 332 настоящего Кодекса, -</w:t>
      </w:r>
    </w:p>
    <w:p w:rsidR="00EB03C1" w:rsidRPr="00EB03C1" w:rsidRDefault="00EB03C1" w:rsidP="00EB0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3C1">
        <w:rPr>
          <w:rFonts w:ascii="Times New Roman" w:hAnsi="Times New Roman" w:cs="Times New Roman"/>
          <w:i/>
          <w:sz w:val="28"/>
          <w:szCs w:val="28"/>
        </w:rPr>
        <w:t>наказываются ограничением свободы на срок до пяти лет или лишением свободы на срок от трех до семи лет.</w:t>
      </w:r>
    </w:p>
    <w:p w:rsidR="00EB03C1" w:rsidRPr="00EB03C1" w:rsidRDefault="00EB03C1" w:rsidP="00EB0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3C1">
        <w:rPr>
          <w:rFonts w:ascii="Times New Roman" w:hAnsi="Times New Roman" w:cs="Times New Roman"/>
          <w:sz w:val="28"/>
          <w:szCs w:val="28"/>
        </w:rPr>
        <w:t>3. Действия, предусмотренные частями 1 или 2 настоящей статьи, совершенные организованной группой, -</w:t>
      </w:r>
    </w:p>
    <w:p w:rsidR="00000BCC" w:rsidRPr="00EB03C1" w:rsidRDefault="00EB03C1" w:rsidP="00EB03C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3C1">
        <w:rPr>
          <w:rFonts w:ascii="Times New Roman" w:hAnsi="Times New Roman" w:cs="Times New Roman"/>
          <w:i/>
          <w:sz w:val="28"/>
          <w:szCs w:val="28"/>
        </w:rPr>
        <w:t>наказываются лишением свободы на срок от пяти до пятнадцати лет со штрафом или без штрафа.</w:t>
      </w:r>
    </w:p>
    <w:sectPr w:rsidR="00000BCC" w:rsidRPr="00EB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1"/>
    <w:rsid w:val="00000BCC"/>
    <w:rsid w:val="000E68DA"/>
    <w:rsid w:val="00156E91"/>
    <w:rsid w:val="00544377"/>
    <w:rsid w:val="00CC56A3"/>
    <w:rsid w:val="00E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97DB"/>
  <w15:chartTrackingRefBased/>
  <w15:docId w15:val="{1011E5B3-6CDB-4023-8DAC-88565EB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2020-05-04T09:33:00Z</dcterms:created>
  <dcterms:modified xsi:type="dcterms:W3CDTF">2020-05-04T09:52:00Z</dcterms:modified>
</cp:coreProperties>
</file>