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CB" w:rsidRDefault="004338E3">
      <w:pPr>
        <w:spacing w:after="29"/>
        <w:ind w:left="73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6234CB" w:rsidRDefault="004338E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Объекты, включенные в календарный график вовлечения неиспользуемого и неэффективно используемого имущества на </w:t>
      </w:r>
    </w:p>
    <w:p w:rsidR="006234CB" w:rsidRDefault="004338E3">
      <w:pPr>
        <w:spacing w:after="0"/>
        <w:ind w:left="-15" w:right="4634" w:firstLine="5430"/>
      </w:pPr>
      <w:r>
        <w:rPr>
          <w:rFonts w:ascii="Times New Roman" w:eastAsia="Times New Roman" w:hAnsi="Times New Roman" w:cs="Times New Roman"/>
          <w:sz w:val="30"/>
        </w:rPr>
        <w:t>202</w:t>
      </w:r>
      <w:r w:rsidR="00872C51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 год (предлагаются для продажи)  </w:t>
      </w:r>
      <w:r>
        <w:rPr>
          <w:rFonts w:ascii="Times New Roman" w:eastAsia="Times New Roman" w:hAnsi="Times New Roman" w:cs="Times New Roman"/>
          <w:sz w:val="30"/>
        </w:rPr>
        <w:tab/>
        <w:t xml:space="preserve"> </w:t>
      </w:r>
      <w:r>
        <w:rPr>
          <w:rFonts w:ascii="Times New Roman" w:eastAsia="Times New Roman" w:hAnsi="Times New Roman" w:cs="Times New Roman"/>
          <w:sz w:val="30"/>
        </w:rPr>
        <w:tab/>
        <w:t xml:space="preserve"> </w:t>
      </w:r>
    </w:p>
    <w:tbl>
      <w:tblPr>
        <w:tblStyle w:val="TableGrid"/>
        <w:tblW w:w="14995" w:type="dxa"/>
        <w:tblInd w:w="-1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5"/>
        <w:gridCol w:w="4197"/>
        <w:gridCol w:w="2392"/>
        <w:gridCol w:w="1850"/>
        <w:gridCol w:w="2211"/>
        <w:gridCol w:w="3800"/>
      </w:tblGrid>
      <w:tr w:rsidR="007370E7" w:rsidTr="00CD2F5D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CB" w:rsidRDefault="004338E3">
            <w:pPr>
              <w:ind w:left="80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4CB" w:rsidRDefault="004338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 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4CB" w:rsidRPr="00872C51" w:rsidRDefault="004338E3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CB" w:rsidRPr="00872C51" w:rsidRDefault="004338E3">
            <w:pPr>
              <w:ind w:left="125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4CB" w:rsidRPr="00872C51" w:rsidRDefault="004338E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4CB" w:rsidRPr="00872C51" w:rsidRDefault="0043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</w:tr>
      <w:tr w:rsidR="007370E7" w:rsidTr="00CD2F5D">
        <w:trPr>
          <w:trHeight w:val="247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CB" w:rsidRDefault="004338E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CB" w:rsidRDefault="00DC29BC">
            <w:pPr>
              <w:ind w:left="108"/>
            </w:pPr>
            <w:r w:rsidRPr="00DC29BC">
              <w:rPr>
                <w:noProof/>
              </w:rPr>
              <w:drawing>
                <wp:inline distT="0" distB="0" distL="0" distR="0" wp14:anchorId="3DF605D6" wp14:editId="224AC546">
                  <wp:extent cx="2543175" cy="1523845"/>
                  <wp:effectExtent l="0" t="0" r="0" b="635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0000"/>
                          </a:blip>
                          <a:srcRect t="18797" b="3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070" cy="1570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CB" w:rsidRPr="00872C51" w:rsidRDefault="00872C5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hAnsi="Times New Roman" w:cs="Times New Roman"/>
                <w:sz w:val="24"/>
                <w:szCs w:val="24"/>
              </w:rPr>
              <w:t>Коммунальное сельскохозяйственное унитарное производственное предприятие «</w:t>
            </w:r>
            <w:proofErr w:type="spellStart"/>
            <w:r w:rsidRPr="00872C51">
              <w:rPr>
                <w:rFonts w:ascii="Times New Roman" w:hAnsi="Times New Roman" w:cs="Times New Roman"/>
                <w:sz w:val="24"/>
                <w:szCs w:val="24"/>
              </w:rPr>
              <w:t>Каменьагросервис</w:t>
            </w:r>
            <w:proofErr w:type="spellEnd"/>
            <w:r w:rsidRPr="00872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CB" w:rsidRPr="00872C51" w:rsidRDefault="00872C5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hAnsi="Times New Roman" w:cs="Times New Roman"/>
                <w:sz w:val="24"/>
                <w:szCs w:val="24"/>
              </w:rPr>
              <w:t>Здание опорного пункта с сараем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51" w:rsidRPr="00872C51" w:rsidRDefault="00872C51" w:rsidP="00A72DC4">
            <w:pPr>
              <w:widowControl w:val="0"/>
              <w:tabs>
                <w:tab w:val="left" w:pos="284"/>
              </w:tabs>
              <w:ind w:right="-10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2C51">
              <w:rPr>
                <w:rFonts w:ascii="Times New Roman" w:hAnsi="Times New Roman" w:cs="Times New Roman"/>
                <w:noProof/>
                <w:sz w:val="24"/>
                <w:szCs w:val="24"/>
              </w:rPr>
              <w:t>Витебская обл., Лепельский район Каменский с/с, д.Двор Поречье, ул.Садовая, д.34А</w:t>
            </w:r>
          </w:p>
          <w:p w:rsidR="006234CB" w:rsidRPr="00872C51" w:rsidRDefault="006234CB" w:rsidP="00872C5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CB" w:rsidRPr="00872C51" w:rsidRDefault="002F756F" w:rsidP="00A72DC4">
            <w:pPr>
              <w:ind w:left="108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Капитальное строение: одноэтажное, </w:t>
            </w:r>
            <w:r w:rsidR="00A72DC4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кирпичное, инв. № </w:t>
            </w:r>
            <w:r w:rsidR="00872C51" w:rsidRPr="00872C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2C51" w:rsidRPr="00872C51">
              <w:rPr>
                <w:rFonts w:ascii="Times New Roman" w:hAnsi="Times New Roman" w:cs="Times New Roman"/>
                <w:noProof/>
                <w:sz w:val="24"/>
                <w:szCs w:val="24"/>
              </w:rPr>
              <w:t>230/С-13061</w:t>
            </w:r>
            <w:r w:rsidR="00A72D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общая площадь 191,5 кв.м. (в т.ч. сарай – 46 кв.м.), 1981 года постройки, площадь земельного участка </w:t>
            </w:r>
            <w:r w:rsidR="00125FE9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A72D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25FE9">
              <w:rPr>
                <w:rFonts w:ascii="Times New Roman" w:hAnsi="Times New Roman" w:cs="Times New Roman"/>
                <w:noProof/>
                <w:sz w:val="24"/>
                <w:szCs w:val="24"/>
              </w:rPr>
              <w:t>0,1852 га.</w:t>
            </w:r>
          </w:p>
        </w:tc>
      </w:tr>
      <w:tr w:rsidR="007370E7" w:rsidTr="00CD2F5D">
        <w:trPr>
          <w:trHeight w:val="25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5" w:rsidRDefault="006C766B" w:rsidP="00C5674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6745" w:rsidRDefault="00DC29BC" w:rsidP="00C56745">
            <w:pPr>
              <w:ind w:right="46"/>
              <w:jc w:val="right"/>
              <w:rPr>
                <w:noProof/>
              </w:rPr>
            </w:pPr>
            <w:r w:rsidRPr="00DC29BC">
              <w:rPr>
                <w:noProof/>
              </w:rPr>
              <w:drawing>
                <wp:inline distT="0" distB="0" distL="0" distR="0" wp14:anchorId="741C993A" wp14:editId="082F31EF">
                  <wp:extent cx="2599780" cy="1581150"/>
                  <wp:effectExtent l="0" t="0" r="0" b="0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646" cy="1607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5" w:rsidRPr="00872C51" w:rsidRDefault="00872C51" w:rsidP="0038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унитарное производственное предприятие «Боровка»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5" w:rsidRPr="00872C51" w:rsidRDefault="00872C51" w:rsidP="00C5674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hAnsi="Times New Roman" w:cs="Times New Roman"/>
                <w:noProof/>
                <w:sz w:val="24"/>
                <w:szCs w:val="24"/>
              </w:rPr>
              <w:t>Здание котельной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51" w:rsidRPr="00872C51" w:rsidRDefault="00872C51" w:rsidP="00872C51">
            <w:pPr>
              <w:widowControl w:val="0"/>
              <w:tabs>
                <w:tab w:val="left" w:pos="284"/>
              </w:tabs>
              <w:ind w:left="-52" w:right="-10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2C51">
              <w:rPr>
                <w:rFonts w:ascii="Times New Roman" w:hAnsi="Times New Roman" w:cs="Times New Roman"/>
                <w:noProof/>
                <w:sz w:val="24"/>
                <w:szCs w:val="24"/>
              </w:rPr>
              <w:t>, Витебская обл., Лепельский район, Волосовичский с/с, д.Новые Волосовичи, ул.Школьная, 1В</w:t>
            </w:r>
          </w:p>
          <w:p w:rsidR="00C56745" w:rsidRPr="00872C51" w:rsidRDefault="00C56745" w:rsidP="00872C51">
            <w:pPr>
              <w:ind w:left="108"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5" w:rsidRPr="00872C51" w:rsidRDefault="007370E7" w:rsidP="007370E7">
            <w:pPr>
              <w:tabs>
                <w:tab w:val="center" w:pos="1994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Капитальное строение: одноэтажное, кирпичное, инв.№ </w:t>
            </w:r>
            <w:r w:rsidR="00872C51" w:rsidRPr="00872C51">
              <w:rPr>
                <w:rFonts w:ascii="Times New Roman" w:hAnsi="Times New Roman" w:cs="Times New Roman"/>
                <w:noProof/>
                <w:sz w:val="24"/>
                <w:szCs w:val="24"/>
              </w:rPr>
              <w:t>230/С-15023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общая площадь - </w:t>
            </w:r>
            <w:r w:rsidR="00872C51" w:rsidRPr="00872C51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1984 года постройки, площадь земельного участка – 0,2124 га</w:t>
            </w:r>
          </w:p>
        </w:tc>
      </w:tr>
      <w:tr w:rsidR="007370E7" w:rsidTr="00CD2F5D">
        <w:trPr>
          <w:trHeight w:val="338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57" w:rsidRDefault="00CD2F5D" w:rsidP="00682B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B57" w:rsidRDefault="00682B57" w:rsidP="00682B57">
            <w:pPr>
              <w:ind w:right="46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0834CB" wp14:editId="0FDDFAFC">
                  <wp:extent cx="2615565" cy="2021205"/>
                  <wp:effectExtent l="0" t="0" r="0" b="0"/>
                  <wp:docPr id="872" name="Picture 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Picture 8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565" cy="202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57" w:rsidRPr="00872C51" w:rsidRDefault="00682B57" w:rsidP="00682B57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унитарное производственное предприятие «Боровка»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57" w:rsidRPr="00872C51" w:rsidRDefault="00682B57" w:rsidP="00682B57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банно-прачечного комбината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57" w:rsidRPr="00872C51" w:rsidRDefault="00682B57" w:rsidP="00682B57">
            <w:pPr>
              <w:ind w:left="86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Витебская область, Лепельский район, аг. Черейщина, </w:t>
            </w:r>
            <w:proofErr w:type="spellStart"/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8А      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57" w:rsidRPr="00872C51" w:rsidRDefault="00682B57" w:rsidP="00682B57">
            <w:pPr>
              <w:ind w:left="86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Капитальное строение</w:t>
            </w:r>
            <w:r w:rsidRPr="0087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одноэтажное, деревянное, инв. № 230/С-12495, общая площадь – 57,0 </w:t>
            </w:r>
            <w:proofErr w:type="spellStart"/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>., 1997 года постройки, площадь земельного участка – 0,0314 га.</w:t>
            </w:r>
          </w:p>
        </w:tc>
      </w:tr>
      <w:tr w:rsidR="007370E7" w:rsidTr="00CD2F5D">
        <w:trPr>
          <w:trHeight w:val="22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57" w:rsidRDefault="00CD2F5D" w:rsidP="00682B57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B57" w:rsidRDefault="009B62FE" w:rsidP="00682B57">
            <w:pPr>
              <w:ind w:right="46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A503CC" wp14:editId="238F6F2B">
                  <wp:extent cx="2619375" cy="1390650"/>
                  <wp:effectExtent l="0" t="0" r="9525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513" cy="139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51" w:rsidRPr="00872C51" w:rsidRDefault="00872C51" w:rsidP="00872C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производственное сельскохозяйственное предприятие «</w:t>
            </w:r>
            <w:proofErr w:type="spellStart"/>
            <w:r w:rsidRPr="00872C51">
              <w:rPr>
                <w:rFonts w:ascii="Times New Roman" w:hAnsi="Times New Roman" w:cs="Times New Roman"/>
                <w:sz w:val="24"/>
                <w:szCs w:val="24"/>
              </w:rPr>
              <w:t>Лепельское</w:t>
            </w:r>
            <w:proofErr w:type="spellEnd"/>
            <w:r w:rsidRPr="00872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B57" w:rsidRPr="00872C51" w:rsidRDefault="00682B57" w:rsidP="00682B57">
            <w:pPr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57" w:rsidRPr="00872C51" w:rsidRDefault="00872C51" w:rsidP="00872C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капитальных строений: 3 </w:t>
            </w:r>
            <w:proofErr w:type="spellStart"/>
            <w:r w:rsidRPr="00872C5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57" w:rsidRPr="00872C51" w:rsidRDefault="00872C51" w:rsidP="00872C51">
            <w:pPr>
              <w:ind w:left="86"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51">
              <w:rPr>
                <w:rFonts w:ascii="Times New Roman" w:hAnsi="Times New Roman" w:cs="Times New Roman"/>
                <w:bCs/>
                <w:sz w:val="24"/>
                <w:szCs w:val="24"/>
              </w:rPr>
              <w:t>Витебская обл., Лепельский р-н, Лепельский с/с, д. Зеленый Остров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57" w:rsidRPr="00872C51" w:rsidRDefault="006400DA" w:rsidP="00427A7A">
            <w:pPr>
              <w:spacing w:line="258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</w:t>
            </w: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>е 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72C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одноэтажные, деревянны</w:t>
            </w: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общая площадь </w:t>
            </w:r>
            <w:r w:rsidR="00A03713">
              <w:rPr>
                <w:rFonts w:ascii="Times New Roman" w:eastAsia="Times New Roman" w:hAnsi="Times New Roman" w:cs="Times New Roman"/>
                <w:sz w:val="24"/>
                <w:szCs w:val="24"/>
              </w:rPr>
              <w:t>– 234,0</w:t>
            </w:r>
            <w:r w:rsidR="00A03713">
              <w:t xml:space="preserve"> </w:t>
            </w:r>
            <w:proofErr w:type="spellStart"/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7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427A7A" w:rsidRPr="00427A7A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  <w:r w:rsidRPr="00427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87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постройки, площадь земельного участка </w:t>
            </w:r>
            <w:r w:rsidR="007A0B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3B1F" w:rsidRDefault="00043B1F" w:rsidP="00C72F8D">
      <w:pPr>
        <w:spacing w:after="0" w:line="240" w:lineRule="auto"/>
        <w:ind w:left="-15" w:right="-13" w:firstLine="8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2BB" w:rsidRDefault="00D362BB" w:rsidP="00D362BB">
      <w:pPr>
        <w:spacing w:after="0" w:line="240" w:lineRule="auto"/>
        <w:ind w:left="-15" w:right="-13" w:firstLine="842"/>
        <w:jc w:val="both"/>
        <w:rPr>
          <w:rFonts w:ascii="Times New Roman" w:hAnsi="Times New Roman" w:cs="Times New Roman"/>
          <w:sz w:val="30"/>
          <w:szCs w:val="30"/>
        </w:rPr>
      </w:pPr>
      <w:r w:rsidRPr="00BB7A01">
        <w:rPr>
          <w:rFonts w:ascii="Times New Roman" w:hAnsi="Times New Roman" w:cs="Times New Roman"/>
          <w:sz w:val="30"/>
          <w:szCs w:val="30"/>
        </w:rPr>
        <w:t xml:space="preserve">Имеется возможность данные объекты недвижимости </w:t>
      </w:r>
      <w:r>
        <w:rPr>
          <w:rFonts w:ascii="Times New Roman" w:hAnsi="Times New Roman" w:cs="Times New Roman"/>
          <w:sz w:val="30"/>
          <w:szCs w:val="30"/>
        </w:rPr>
        <w:t xml:space="preserve">безвозмездно </w:t>
      </w:r>
      <w:r w:rsidRPr="00BB7A01">
        <w:rPr>
          <w:rFonts w:ascii="Times New Roman" w:hAnsi="Times New Roman" w:cs="Times New Roman"/>
          <w:sz w:val="30"/>
          <w:szCs w:val="30"/>
        </w:rPr>
        <w:t xml:space="preserve">передать </w:t>
      </w:r>
      <w:r>
        <w:rPr>
          <w:rFonts w:ascii="Times New Roman" w:hAnsi="Times New Roman" w:cs="Times New Roman"/>
          <w:sz w:val="30"/>
          <w:szCs w:val="30"/>
        </w:rPr>
        <w:t>в собственность для</w:t>
      </w:r>
      <w:r w:rsidRPr="00BB7A01">
        <w:rPr>
          <w:rFonts w:ascii="Times New Roman" w:hAnsi="Times New Roman" w:cs="Times New Roman"/>
          <w:sz w:val="30"/>
          <w:szCs w:val="30"/>
        </w:rPr>
        <w:t xml:space="preserve"> реализаци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B7A01">
        <w:rPr>
          <w:rFonts w:ascii="Times New Roman" w:hAnsi="Times New Roman" w:cs="Times New Roman"/>
          <w:sz w:val="30"/>
          <w:szCs w:val="30"/>
        </w:rPr>
        <w:t xml:space="preserve"> инвестиционного проекта, а также в безвозмездное пользование под </w:t>
      </w:r>
      <w:r w:rsidRPr="00A32B5F">
        <w:rPr>
          <w:rFonts w:ascii="Times New Roman" w:hAnsi="Times New Roman" w:cs="Times New Roman"/>
          <w:sz w:val="30"/>
          <w:szCs w:val="30"/>
        </w:rPr>
        <w:t>оформление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32B5F">
        <w:rPr>
          <w:rFonts w:ascii="Times New Roman" w:hAnsi="Times New Roman" w:cs="Times New Roman"/>
          <w:sz w:val="30"/>
          <w:szCs w:val="30"/>
        </w:rPr>
        <w:t>договором обязательства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32B5F">
        <w:rPr>
          <w:rFonts w:ascii="Times New Roman" w:hAnsi="Times New Roman" w:cs="Times New Roman"/>
          <w:sz w:val="30"/>
          <w:szCs w:val="30"/>
        </w:rPr>
        <w:t>созданию рабочих</w:t>
      </w:r>
      <w:r w:rsidRPr="00BB7A01">
        <w:rPr>
          <w:rFonts w:ascii="Times New Roman" w:hAnsi="Times New Roman" w:cs="Times New Roman"/>
          <w:sz w:val="30"/>
          <w:szCs w:val="30"/>
        </w:rPr>
        <w:t xml:space="preserve"> мест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362BB" w:rsidRDefault="00D362BB" w:rsidP="00D362BB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234CB" w:rsidRPr="00043B1F" w:rsidRDefault="004338E3" w:rsidP="00C72F8D">
      <w:pPr>
        <w:spacing w:after="0" w:line="240" w:lineRule="auto"/>
        <w:ind w:left="-15" w:right="-13" w:firstLine="842"/>
        <w:jc w:val="both"/>
        <w:rPr>
          <w:sz w:val="24"/>
          <w:szCs w:val="24"/>
        </w:rPr>
      </w:pPr>
      <w:r w:rsidRPr="00043B1F">
        <w:rPr>
          <w:rFonts w:ascii="Times New Roman" w:eastAsia="Times New Roman" w:hAnsi="Times New Roman" w:cs="Times New Roman"/>
          <w:sz w:val="24"/>
          <w:szCs w:val="24"/>
        </w:rPr>
        <w:t xml:space="preserve">По интересующим вопросам о капитальных строениях можно обратиться в отдел экономики райисполкома </w:t>
      </w:r>
      <w:proofErr w:type="gramStart"/>
      <w:r w:rsidRPr="00043B1F">
        <w:rPr>
          <w:rFonts w:ascii="Times New Roman" w:eastAsia="Times New Roman" w:hAnsi="Times New Roman" w:cs="Times New Roman"/>
          <w:sz w:val="24"/>
          <w:szCs w:val="24"/>
        </w:rPr>
        <w:t>по тел</w:t>
      </w:r>
      <w:proofErr w:type="gramEnd"/>
      <w:r w:rsidRPr="00043B1F">
        <w:rPr>
          <w:rFonts w:ascii="Times New Roman" w:eastAsia="Times New Roman" w:hAnsi="Times New Roman" w:cs="Times New Roman"/>
          <w:sz w:val="24"/>
          <w:szCs w:val="24"/>
        </w:rPr>
        <w:t xml:space="preserve">: 6 70 49, </w:t>
      </w:r>
      <w:r w:rsidR="006700C1" w:rsidRPr="00043B1F">
        <w:rPr>
          <w:rFonts w:ascii="Times New Roman" w:eastAsia="Times New Roman" w:hAnsi="Times New Roman" w:cs="Times New Roman"/>
          <w:sz w:val="24"/>
          <w:szCs w:val="24"/>
        </w:rPr>
        <w:t>6-79-37</w:t>
      </w:r>
      <w:r w:rsidRPr="00043B1F">
        <w:rPr>
          <w:rFonts w:ascii="Times New Roman" w:eastAsia="Times New Roman" w:hAnsi="Times New Roman" w:cs="Times New Roman"/>
          <w:sz w:val="24"/>
          <w:szCs w:val="24"/>
        </w:rPr>
        <w:t xml:space="preserve">, а за более подробной информацией к балансодержателю: </w:t>
      </w:r>
    </w:p>
    <w:p w:rsidR="006234CB" w:rsidRDefault="004338E3" w:rsidP="00043B1F">
      <w:pPr>
        <w:spacing w:after="0" w:line="240" w:lineRule="auto"/>
        <w:ind w:left="-15" w:right="-13" w:firstLine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7A">
        <w:rPr>
          <w:rFonts w:ascii="Times New Roman" w:eastAsia="Times New Roman" w:hAnsi="Times New Roman" w:cs="Times New Roman"/>
          <w:sz w:val="24"/>
          <w:szCs w:val="24"/>
        </w:rPr>
        <w:t xml:space="preserve">Коммунальное унитарное производственное </w:t>
      </w:r>
      <w:r w:rsidR="0028208A" w:rsidRPr="00427A7A">
        <w:rPr>
          <w:rFonts w:ascii="Times New Roman" w:eastAsia="Times New Roman" w:hAnsi="Times New Roman" w:cs="Times New Roman"/>
          <w:sz w:val="24"/>
          <w:szCs w:val="24"/>
        </w:rPr>
        <w:t>предприятие «</w:t>
      </w:r>
      <w:r w:rsidRPr="00427A7A">
        <w:rPr>
          <w:rFonts w:ascii="Times New Roman" w:eastAsia="Times New Roman" w:hAnsi="Times New Roman" w:cs="Times New Roman"/>
          <w:sz w:val="24"/>
          <w:szCs w:val="24"/>
        </w:rPr>
        <w:t>Боровка» - 6 70 00 (директор), 3 49 57 (</w:t>
      </w:r>
      <w:proofErr w:type="spellStart"/>
      <w:r w:rsidRPr="00427A7A">
        <w:rPr>
          <w:rFonts w:ascii="Times New Roman" w:eastAsia="Times New Roman" w:hAnsi="Times New Roman" w:cs="Times New Roman"/>
          <w:sz w:val="24"/>
          <w:szCs w:val="24"/>
        </w:rPr>
        <w:t>гл.бухгалтер</w:t>
      </w:r>
      <w:proofErr w:type="spellEnd"/>
      <w:r w:rsidRPr="00427A7A">
        <w:rPr>
          <w:rFonts w:ascii="Times New Roman" w:eastAsia="Times New Roman" w:hAnsi="Times New Roman" w:cs="Times New Roman"/>
          <w:sz w:val="24"/>
          <w:szCs w:val="24"/>
        </w:rPr>
        <w:t>), 3-49-87 (приемная)</w:t>
      </w:r>
      <w:r w:rsidR="00AF20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7A7A" w:rsidRDefault="00427A7A" w:rsidP="00043B1F">
      <w:pPr>
        <w:spacing w:after="0" w:line="240" w:lineRule="auto"/>
        <w:ind w:left="-15" w:right="-13" w:firstLine="842"/>
        <w:jc w:val="both"/>
        <w:rPr>
          <w:rFonts w:ascii="Times New Roman" w:hAnsi="Times New Roman" w:cs="Times New Roman"/>
          <w:sz w:val="24"/>
          <w:szCs w:val="24"/>
        </w:rPr>
      </w:pPr>
      <w:r w:rsidRPr="00872C51">
        <w:rPr>
          <w:rFonts w:ascii="Times New Roman" w:hAnsi="Times New Roman" w:cs="Times New Roman"/>
          <w:sz w:val="24"/>
          <w:szCs w:val="24"/>
        </w:rPr>
        <w:t>Коммунальное сельскохозяйственное унитарное производственное предприятие «</w:t>
      </w:r>
      <w:proofErr w:type="spellStart"/>
      <w:r w:rsidRPr="00872C51">
        <w:rPr>
          <w:rFonts w:ascii="Times New Roman" w:hAnsi="Times New Roman" w:cs="Times New Roman"/>
          <w:sz w:val="24"/>
          <w:szCs w:val="24"/>
        </w:rPr>
        <w:t>Каменьагросервис</w:t>
      </w:r>
      <w:proofErr w:type="spellEnd"/>
      <w:r w:rsidRPr="00872C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F20FC">
        <w:rPr>
          <w:rFonts w:ascii="Times New Roman" w:hAnsi="Times New Roman" w:cs="Times New Roman"/>
          <w:sz w:val="24"/>
          <w:szCs w:val="24"/>
        </w:rPr>
        <w:t>6 97 54;</w:t>
      </w:r>
    </w:p>
    <w:p w:rsidR="00427A7A" w:rsidRDefault="00427A7A" w:rsidP="00427A7A">
      <w:pPr>
        <w:spacing w:after="0" w:line="240" w:lineRule="auto"/>
        <w:ind w:left="-15" w:right="-13" w:firstLine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A7A">
        <w:rPr>
          <w:rFonts w:ascii="Times New Roman" w:eastAsia="Times New Roman" w:hAnsi="Times New Roman" w:cs="Times New Roman"/>
          <w:sz w:val="24"/>
          <w:szCs w:val="24"/>
        </w:rPr>
        <w:t xml:space="preserve">Коммунальное унитарное производственное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сельскохозяйственное </w:t>
      </w:r>
      <w:r w:rsidRPr="00427A7A">
        <w:rPr>
          <w:rFonts w:ascii="Times New Roman" w:eastAsia="Times New Roman" w:hAnsi="Times New Roman" w:cs="Times New Roman"/>
          <w:sz w:val="24"/>
          <w:szCs w:val="24"/>
        </w:rPr>
        <w:t>предприятие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Лепельское</w:t>
      </w:r>
      <w:proofErr w:type="spellEnd"/>
      <w:r w:rsidRPr="00427A7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3 41 32 </w:t>
      </w:r>
      <w:r w:rsidRPr="00427A7A">
        <w:rPr>
          <w:rFonts w:ascii="Times New Roman" w:eastAsia="Times New Roman" w:hAnsi="Times New Roman" w:cs="Times New Roman"/>
          <w:sz w:val="24"/>
          <w:szCs w:val="24"/>
        </w:rPr>
        <w:t xml:space="preserve">(директор), 3 </w:t>
      </w:r>
      <w:r>
        <w:rPr>
          <w:rFonts w:ascii="Times New Roman" w:eastAsia="Times New Roman" w:hAnsi="Times New Roman" w:cs="Times New Roman"/>
          <w:sz w:val="24"/>
          <w:szCs w:val="24"/>
        </w:rPr>
        <w:t>41 35 (</w:t>
      </w:r>
      <w:r w:rsidR="00AF20FC">
        <w:rPr>
          <w:rFonts w:ascii="Times New Roman" w:eastAsia="Times New Roman" w:hAnsi="Times New Roman" w:cs="Times New Roman"/>
          <w:sz w:val="24"/>
          <w:szCs w:val="24"/>
        </w:rPr>
        <w:t>бухгалтерия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27A7A" w:rsidRDefault="00427A7A" w:rsidP="00043B1F">
      <w:pPr>
        <w:spacing w:after="0" w:line="240" w:lineRule="auto"/>
        <w:ind w:left="-15" w:right="-13" w:firstLine="842"/>
        <w:jc w:val="both"/>
        <w:rPr>
          <w:sz w:val="24"/>
          <w:szCs w:val="24"/>
        </w:rPr>
      </w:pPr>
    </w:p>
    <w:p w:rsidR="00BB7A01" w:rsidRDefault="00BB7A01" w:rsidP="00043B1F">
      <w:pPr>
        <w:spacing w:after="0" w:line="240" w:lineRule="auto"/>
        <w:ind w:left="-15" w:right="-13" w:firstLine="842"/>
        <w:jc w:val="both"/>
        <w:rPr>
          <w:sz w:val="24"/>
          <w:szCs w:val="24"/>
        </w:rPr>
      </w:pPr>
    </w:p>
    <w:p w:rsidR="00BB7A01" w:rsidRDefault="00BB7A01" w:rsidP="00043B1F">
      <w:pPr>
        <w:spacing w:after="0" w:line="240" w:lineRule="auto"/>
        <w:ind w:left="-15" w:right="-13" w:firstLine="842"/>
        <w:jc w:val="both"/>
        <w:rPr>
          <w:sz w:val="24"/>
          <w:szCs w:val="24"/>
        </w:rPr>
      </w:pPr>
    </w:p>
    <w:p w:rsidR="00A32B5F" w:rsidRDefault="00A32B5F" w:rsidP="00043B1F">
      <w:pPr>
        <w:spacing w:after="0" w:line="240" w:lineRule="auto"/>
        <w:ind w:left="-15" w:right="-13" w:firstLine="842"/>
        <w:jc w:val="both"/>
        <w:rPr>
          <w:rFonts w:ascii="Times New Roman" w:hAnsi="Times New Roman" w:cs="Times New Roman"/>
          <w:sz w:val="30"/>
          <w:szCs w:val="30"/>
        </w:rPr>
      </w:pPr>
    </w:p>
    <w:sectPr w:rsidR="00A32B5F">
      <w:pgSz w:w="16838" w:h="11906" w:orient="landscape"/>
      <w:pgMar w:top="570" w:right="567" w:bottom="91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CB"/>
    <w:rsid w:val="00043B1F"/>
    <w:rsid w:val="00080C48"/>
    <w:rsid w:val="00125FE9"/>
    <w:rsid w:val="0017126B"/>
    <w:rsid w:val="001D7F8E"/>
    <w:rsid w:val="00200CE7"/>
    <w:rsid w:val="0025386C"/>
    <w:rsid w:val="0028208A"/>
    <w:rsid w:val="002F756F"/>
    <w:rsid w:val="00383ADB"/>
    <w:rsid w:val="00427A7A"/>
    <w:rsid w:val="004338E3"/>
    <w:rsid w:val="0046090B"/>
    <w:rsid w:val="004C0388"/>
    <w:rsid w:val="004E07D8"/>
    <w:rsid w:val="004F7124"/>
    <w:rsid w:val="005B0757"/>
    <w:rsid w:val="006234CB"/>
    <w:rsid w:val="006400DA"/>
    <w:rsid w:val="006700C1"/>
    <w:rsid w:val="0067725D"/>
    <w:rsid w:val="00682B57"/>
    <w:rsid w:val="006C766B"/>
    <w:rsid w:val="006D3073"/>
    <w:rsid w:val="0070798D"/>
    <w:rsid w:val="007370E7"/>
    <w:rsid w:val="00772286"/>
    <w:rsid w:val="00780241"/>
    <w:rsid w:val="007A0B0E"/>
    <w:rsid w:val="00803419"/>
    <w:rsid w:val="00872C51"/>
    <w:rsid w:val="008A297D"/>
    <w:rsid w:val="008F37AE"/>
    <w:rsid w:val="009170C1"/>
    <w:rsid w:val="009B62FE"/>
    <w:rsid w:val="00A03713"/>
    <w:rsid w:val="00A32B5F"/>
    <w:rsid w:val="00A66373"/>
    <w:rsid w:val="00A67206"/>
    <w:rsid w:val="00A72DC4"/>
    <w:rsid w:val="00A758FC"/>
    <w:rsid w:val="00A91168"/>
    <w:rsid w:val="00AF20FC"/>
    <w:rsid w:val="00B65FEA"/>
    <w:rsid w:val="00BB7A01"/>
    <w:rsid w:val="00BD228B"/>
    <w:rsid w:val="00BD2B46"/>
    <w:rsid w:val="00BF466B"/>
    <w:rsid w:val="00C30E45"/>
    <w:rsid w:val="00C56745"/>
    <w:rsid w:val="00C72F8D"/>
    <w:rsid w:val="00C857C6"/>
    <w:rsid w:val="00CA1240"/>
    <w:rsid w:val="00CB0F07"/>
    <w:rsid w:val="00CB48A9"/>
    <w:rsid w:val="00CD2F5D"/>
    <w:rsid w:val="00CF2CBB"/>
    <w:rsid w:val="00D017D1"/>
    <w:rsid w:val="00D362BB"/>
    <w:rsid w:val="00DC29BC"/>
    <w:rsid w:val="00E74B34"/>
    <w:rsid w:val="00ED204D"/>
    <w:rsid w:val="00F10B5C"/>
    <w:rsid w:val="00F362EF"/>
    <w:rsid w:val="00FA4FB0"/>
    <w:rsid w:val="00FC7D57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A4112-D15D-40AC-9B52-6CD3E38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Быкова</cp:lastModifiedBy>
  <cp:revision>67</cp:revision>
  <cp:lastPrinted>2024-03-20T06:04:00Z</cp:lastPrinted>
  <dcterms:created xsi:type="dcterms:W3CDTF">2023-02-02T09:43:00Z</dcterms:created>
  <dcterms:modified xsi:type="dcterms:W3CDTF">2024-03-20T06:05:00Z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93531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