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A15" w:rsidRPr="004B5709" w:rsidRDefault="000B7A15" w:rsidP="000B7A15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4B5709">
        <w:rPr>
          <w:rFonts w:ascii="Arial" w:hAnsi="Arial" w:cs="Arial"/>
          <w:b/>
          <w:i/>
          <w:color w:val="FF0000"/>
          <w:sz w:val="36"/>
          <w:szCs w:val="36"/>
        </w:rPr>
        <w:t xml:space="preserve">ОФОРМЛЕНИЕ ДОКУМЕНТОВ, </w:t>
      </w:r>
    </w:p>
    <w:p w:rsidR="000B7A15" w:rsidRPr="004B5709" w:rsidRDefault="000B7A15" w:rsidP="000B7A15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4B5709">
        <w:rPr>
          <w:rFonts w:ascii="Arial" w:hAnsi="Arial" w:cs="Arial"/>
          <w:b/>
          <w:i/>
          <w:color w:val="FF0000"/>
          <w:sz w:val="36"/>
          <w:szCs w:val="36"/>
        </w:rPr>
        <w:t>предназначенных для использования</w:t>
      </w:r>
    </w:p>
    <w:p w:rsidR="000B7A15" w:rsidRDefault="000B7A15" w:rsidP="000B7A15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4B5709">
        <w:rPr>
          <w:rFonts w:ascii="Arial" w:hAnsi="Arial" w:cs="Arial"/>
          <w:b/>
          <w:i/>
          <w:color w:val="FF0000"/>
          <w:sz w:val="36"/>
          <w:szCs w:val="36"/>
        </w:rPr>
        <w:t>за границей (</w:t>
      </w:r>
      <w:proofErr w:type="spellStart"/>
      <w:r>
        <w:rPr>
          <w:rFonts w:ascii="Arial" w:hAnsi="Arial" w:cs="Arial"/>
          <w:b/>
          <w:i/>
          <w:color w:val="FF0000"/>
          <w:sz w:val="36"/>
          <w:szCs w:val="36"/>
        </w:rPr>
        <w:t>апостиль</w:t>
      </w:r>
      <w:proofErr w:type="spellEnd"/>
      <w:r>
        <w:rPr>
          <w:rFonts w:ascii="Arial" w:hAnsi="Arial" w:cs="Arial"/>
          <w:b/>
          <w:i/>
          <w:color w:val="FF0000"/>
          <w:sz w:val="36"/>
          <w:szCs w:val="36"/>
        </w:rPr>
        <w:t xml:space="preserve">, </w:t>
      </w:r>
      <w:r w:rsidRPr="004B5709">
        <w:rPr>
          <w:rFonts w:ascii="Arial" w:hAnsi="Arial" w:cs="Arial"/>
          <w:b/>
          <w:i/>
          <w:color w:val="FF0000"/>
          <w:sz w:val="36"/>
          <w:szCs w:val="36"/>
        </w:rPr>
        <w:t>легализация документов)</w:t>
      </w:r>
    </w:p>
    <w:p w:rsidR="000B7A15" w:rsidRPr="004A0DF1" w:rsidRDefault="000B7A15" w:rsidP="000B7A15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</w:p>
    <w:p w:rsidR="00AD7D4E" w:rsidRDefault="000B7A15" w:rsidP="00AD7D4E">
      <w:pPr>
        <w:jc w:val="both"/>
      </w:pPr>
      <w:r w:rsidRPr="004A0DF1">
        <w:rPr>
          <w:b/>
          <w:sz w:val="30"/>
          <w:szCs w:val="30"/>
        </w:rPr>
        <w:t xml:space="preserve">         </w:t>
      </w:r>
      <w:proofErr w:type="gramStart"/>
      <w:r w:rsidRPr="004A0DF1">
        <w:rPr>
          <w:b/>
          <w:sz w:val="30"/>
          <w:szCs w:val="30"/>
        </w:rPr>
        <w:t>На свидетельствах о регистрации актов гражданского состояния (свидетельства о рождении, о заключении брака, о расторжении брака, о смерти, об установлении отцовства и др.), справках, выданных отделами загса районных, городских исполнительных комитетов, местных администраций районов в городах, Домами (Дворцами) гражданских обрядов городских исполнительных комитетов, архивами органов загса главных управлений юстиции областных, Минского городского исполнительных комитетов</w:t>
      </w:r>
      <w:r w:rsidRPr="005E0884">
        <w:rPr>
          <w:sz w:val="30"/>
          <w:szCs w:val="30"/>
        </w:rPr>
        <w:t xml:space="preserve"> </w:t>
      </w:r>
      <w:r w:rsidRPr="00AD7D4E">
        <w:rPr>
          <w:b/>
          <w:color w:val="FF0000"/>
          <w:sz w:val="30"/>
          <w:szCs w:val="30"/>
        </w:rPr>
        <w:t xml:space="preserve">ПРОСТАВЛЯЕТ АПОСТИЛЬ (ЛЕГАЛИЗУЕТ) </w:t>
      </w:r>
      <w:r w:rsidR="004A0DF1" w:rsidRPr="00AD7D4E">
        <w:rPr>
          <w:b/>
          <w:color w:val="FF0000"/>
          <w:sz w:val="30"/>
          <w:szCs w:val="30"/>
        </w:rPr>
        <w:t>ГЛАВНОЕ КОНСУЛЬСКОЕ УПРАВЛЕНИЕ</w:t>
      </w:r>
      <w:proofErr w:type="gramEnd"/>
      <w:r w:rsidR="004A0DF1" w:rsidRPr="00AD7D4E">
        <w:rPr>
          <w:b/>
          <w:color w:val="FF0000"/>
          <w:sz w:val="30"/>
          <w:szCs w:val="30"/>
        </w:rPr>
        <w:t xml:space="preserve"> МИНИСТЕРСТВА И</w:t>
      </w:r>
      <w:r w:rsidRPr="00AD7D4E">
        <w:rPr>
          <w:b/>
          <w:color w:val="FF0000"/>
          <w:sz w:val="30"/>
          <w:szCs w:val="30"/>
        </w:rPr>
        <w:t>НОС</w:t>
      </w:r>
      <w:r w:rsidR="004A0DF1" w:rsidRPr="00AD7D4E">
        <w:rPr>
          <w:b/>
          <w:color w:val="FF0000"/>
          <w:sz w:val="30"/>
          <w:szCs w:val="30"/>
        </w:rPr>
        <w:t xml:space="preserve">ТРАННЫХ ДЕЛ РЕСПУБЛИКИ БЕЛАРУСЬ </w:t>
      </w:r>
      <w:r w:rsidR="00AD7D4E" w:rsidRPr="00AD7D4E">
        <w:rPr>
          <w:color w:val="FF0000"/>
          <w:sz w:val="30"/>
          <w:szCs w:val="30"/>
        </w:rPr>
        <w:t xml:space="preserve"> </w:t>
      </w:r>
      <w:r w:rsidR="00AD7D4E" w:rsidRPr="00AD7D4E">
        <w:rPr>
          <w:b/>
          <w:color w:val="FF0000"/>
          <w:sz w:val="30"/>
          <w:szCs w:val="30"/>
        </w:rPr>
        <w:t>(г</w:t>
      </w:r>
      <w:proofErr w:type="gramStart"/>
      <w:r w:rsidR="00AD7D4E" w:rsidRPr="00AD7D4E">
        <w:rPr>
          <w:b/>
          <w:color w:val="FF0000"/>
          <w:sz w:val="30"/>
          <w:szCs w:val="30"/>
        </w:rPr>
        <w:t>.М</w:t>
      </w:r>
      <w:proofErr w:type="gramEnd"/>
      <w:r w:rsidR="00AD7D4E" w:rsidRPr="00AD7D4E">
        <w:rPr>
          <w:b/>
          <w:color w:val="FF0000"/>
          <w:sz w:val="30"/>
          <w:szCs w:val="30"/>
        </w:rPr>
        <w:t xml:space="preserve">инск, ул.К.Маркса, 37а, телефон: +375 (17) 379 26 76, электронная почта для консультаций </w:t>
      </w:r>
      <w:proofErr w:type="spellStart"/>
      <w:r w:rsidR="00AD7D4E" w:rsidRPr="00AD7D4E">
        <w:rPr>
          <w:b/>
          <w:color w:val="FF0000"/>
          <w:sz w:val="30"/>
          <w:szCs w:val="30"/>
        </w:rPr>
        <w:t>consul@mfa.gov.by</w:t>
      </w:r>
      <w:proofErr w:type="spellEnd"/>
      <w:r w:rsidR="00AD7D4E" w:rsidRPr="00AD7D4E">
        <w:rPr>
          <w:b/>
          <w:color w:val="FF0000"/>
          <w:sz w:val="30"/>
          <w:szCs w:val="30"/>
        </w:rPr>
        <w:t>)</w:t>
      </w:r>
    </w:p>
    <w:p w:rsidR="00AD7D4E" w:rsidRDefault="00AD7D4E" w:rsidP="000B7A15">
      <w:pPr>
        <w:jc w:val="both"/>
        <w:rPr>
          <w:b/>
          <w:color w:val="0000FF"/>
          <w:sz w:val="30"/>
          <w:szCs w:val="30"/>
        </w:rPr>
      </w:pPr>
    </w:p>
    <w:p w:rsidR="00AD7D4E" w:rsidRDefault="00AD7D4E" w:rsidP="00AD7D4E">
      <w:pPr>
        <w:ind w:firstLine="720"/>
        <w:jc w:val="both"/>
        <w:rPr>
          <w:color w:val="0000FF"/>
          <w:sz w:val="30"/>
          <w:szCs w:val="30"/>
        </w:rPr>
      </w:pPr>
      <w:r>
        <w:rPr>
          <w:sz w:val="30"/>
          <w:szCs w:val="30"/>
        </w:rPr>
        <w:t xml:space="preserve">С информацией по проставлению </w:t>
      </w:r>
      <w:proofErr w:type="spellStart"/>
      <w:r>
        <w:rPr>
          <w:sz w:val="30"/>
          <w:szCs w:val="30"/>
        </w:rPr>
        <w:t>апостиля</w:t>
      </w:r>
      <w:proofErr w:type="spellEnd"/>
      <w:r>
        <w:rPr>
          <w:sz w:val="30"/>
          <w:szCs w:val="30"/>
        </w:rPr>
        <w:t xml:space="preserve"> в </w:t>
      </w:r>
      <w:r w:rsidRPr="005E0884">
        <w:rPr>
          <w:sz w:val="30"/>
          <w:szCs w:val="30"/>
        </w:rPr>
        <w:t>главно</w:t>
      </w:r>
      <w:r>
        <w:rPr>
          <w:sz w:val="30"/>
          <w:szCs w:val="30"/>
        </w:rPr>
        <w:t>м</w:t>
      </w:r>
      <w:r w:rsidRPr="005E0884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консульском управлении МИД можно ознакомиться здесь: </w:t>
      </w:r>
      <w:hyperlink r:id="rId4" w:history="1">
        <w:r w:rsidRPr="00ED11BF">
          <w:rPr>
            <w:rStyle w:val="a4"/>
            <w:sz w:val="30"/>
            <w:szCs w:val="30"/>
          </w:rPr>
          <w:t>https://mfa.gov.by/visa/</w:t>
        </w:r>
      </w:hyperlink>
    </w:p>
    <w:p w:rsidR="00AD7D4E" w:rsidRDefault="00AD7D4E" w:rsidP="00AD7D4E">
      <w:pPr>
        <w:ind w:firstLine="720"/>
        <w:rPr>
          <w:color w:val="0000FF"/>
          <w:sz w:val="30"/>
          <w:szCs w:val="30"/>
        </w:rPr>
      </w:pPr>
    </w:p>
    <w:p w:rsidR="00AD7D4E" w:rsidRDefault="00AD7D4E" w:rsidP="000B7A15">
      <w:pPr>
        <w:rPr>
          <w:color w:val="0000FF"/>
          <w:sz w:val="30"/>
          <w:szCs w:val="30"/>
        </w:rPr>
      </w:pPr>
    </w:p>
    <w:p w:rsidR="000B7A15" w:rsidRPr="000E6924" w:rsidRDefault="000B7A15" w:rsidP="000B7A15">
      <w:pPr>
        <w:ind w:firstLine="540"/>
        <w:jc w:val="both"/>
        <w:rPr>
          <w:sz w:val="30"/>
          <w:szCs w:val="30"/>
        </w:rPr>
      </w:pPr>
      <w:r w:rsidRPr="004A0DF1">
        <w:rPr>
          <w:b/>
          <w:sz w:val="30"/>
          <w:szCs w:val="30"/>
        </w:rPr>
        <w:t>На официальных документах, составленных на территории Республики Беларусь, исходящих из судов, нотариальных архивов, а также от нотариусов,</w:t>
      </w:r>
      <w:r>
        <w:rPr>
          <w:sz w:val="30"/>
          <w:szCs w:val="30"/>
        </w:rPr>
        <w:t xml:space="preserve"> </w:t>
      </w:r>
      <w:r w:rsidRPr="000E6924">
        <w:rPr>
          <w:sz w:val="30"/>
          <w:szCs w:val="30"/>
        </w:rPr>
        <w:t xml:space="preserve"> </w:t>
      </w:r>
      <w:r w:rsidRPr="000E6924">
        <w:rPr>
          <w:b/>
          <w:color w:val="0000FF"/>
          <w:sz w:val="30"/>
          <w:szCs w:val="30"/>
        </w:rPr>
        <w:t>ПРОСТАВЛЯ</w:t>
      </w:r>
      <w:r>
        <w:rPr>
          <w:b/>
          <w:color w:val="0000FF"/>
          <w:sz w:val="30"/>
          <w:szCs w:val="30"/>
        </w:rPr>
        <w:t>Ю</w:t>
      </w:r>
      <w:r w:rsidRPr="000E6924">
        <w:rPr>
          <w:b/>
          <w:color w:val="0000FF"/>
          <w:sz w:val="30"/>
          <w:szCs w:val="30"/>
        </w:rPr>
        <w:t>Т  АПОСТИЛЬ ГЛАВН</w:t>
      </w:r>
      <w:r>
        <w:rPr>
          <w:b/>
          <w:color w:val="0000FF"/>
          <w:sz w:val="30"/>
          <w:szCs w:val="30"/>
        </w:rPr>
        <w:t>ЫЕ</w:t>
      </w:r>
      <w:r w:rsidRPr="000E6924">
        <w:rPr>
          <w:b/>
          <w:color w:val="0000FF"/>
          <w:sz w:val="30"/>
          <w:szCs w:val="30"/>
        </w:rPr>
        <w:t xml:space="preserve"> УПРАВЛЕНИ</w:t>
      </w:r>
      <w:r>
        <w:rPr>
          <w:b/>
          <w:color w:val="0000FF"/>
          <w:sz w:val="30"/>
          <w:szCs w:val="30"/>
        </w:rPr>
        <w:t>Я</w:t>
      </w:r>
      <w:r w:rsidRPr="000E6924">
        <w:rPr>
          <w:b/>
          <w:color w:val="0000FF"/>
          <w:sz w:val="30"/>
          <w:szCs w:val="30"/>
        </w:rPr>
        <w:t xml:space="preserve"> ЮСТИЦИИ ОБЛАСТН</w:t>
      </w:r>
      <w:r>
        <w:rPr>
          <w:b/>
          <w:color w:val="0000FF"/>
          <w:sz w:val="30"/>
          <w:szCs w:val="30"/>
        </w:rPr>
        <w:t xml:space="preserve">ЫХ </w:t>
      </w:r>
      <w:r w:rsidRPr="000E6924">
        <w:rPr>
          <w:b/>
          <w:color w:val="0000FF"/>
          <w:sz w:val="30"/>
          <w:szCs w:val="30"/>
        </w:rPr>
        <w:t>ИСПОЛНИТЕЛЬН</w:t>
      </w:r>
      <w:r>
        <w:rPr>
          <w:b/>
          <w:color w:val="0000FF"/>
          <w:sz w:val="30"/>
          <w:szCs w:val="30"/>
        </w:rPr>
        <w:t>ЫХ</w:t>
      </w:r>
      <w:r w:rsidRPr="000E6924">
        <w:rPr>
          <w:b/>
          <w:color w:val="0000FF"/>
          <w:sz w:val="30"/>
          <w:szCs w:val="30"/>
        </w:rPr>
        <w:t xml:space="preserve"> КОМИТЕТ</w:t>
      </w:r>
      <w:r>
        <w:rPr>
          <w:b/>
          <w:color w:val="0000FF"/>
          <w:sz w:val="30"/>
          <w:szCs w:val="30"/>
        </w:rPr>
        <w:t>ОВ</w:t>
      </w:r>
      <w:r w:rsidRPr="000E6924">
        <w:rPr>
          <w:sz w:val="30"/>
          <w:szCs w:val="30"/>
        </w:rPr>
        <w:t xml:space="preserve"> </w:t>
      </w:r>
    </w:p>
    <w:p w:rsidR="000B7A15" w:rsidRPr="000E6924" w:rsidRDefault="000B7A15" w:rsidP="000B7A15">
      <w:pPr>
        <w:ind w:firstLine="720"/>
        <w:jc w:val="both"/>
        <w:rPr>
          <w:color w:val="0000FF"/>
          <w:sz w:val="30"/>
          <w:szCs w:val="30"/>
        </w:rPr>
      </w:pPr>
    </w:p>
    <w:p w:rsidR="000B7A15" w:rsidRPr="005E0884" w:rsidRDefault="000B7A15" w:rsidP="000B7A15">
      <w:pPr>
        <w:ind w:firstLine="720"/>
        <w:jc w:val="both"/>
        <w:rPr>
          <w:sz w:val="30"/>
          <w:szCs w:val="30"/>
        </w:rPr>
      </w:pPr>
      <w:r w:rsidRPr="005E0884">
        <w:rPr>
          <w:sz w:val="30"/>
          <w:szCs w:val="30"/>
        </w:rPr>
        <w:t xml:space="preserve">Для проставления </w:t>
      </w:r>
      <w:proofErr w:type="spellStart"/>
      <w:r w:rsidRPr="005E0884">
        <w:rPr>
          <w:sz w:val="30"/>
          <w:szCs w:val="30"/>
        </w:rPr>
        <w:t>апостиля</w:t>
      </w:r>
      <w:proofErr w:type="spellEnd"/>
      <w:r w:rsidRPr="005E0884">
        <w:rPr>
          <w:sz w:val="30"/>
          <w:szCs w:val="30"/>
        </w:rPr>
        <w:t xml:space="preserve"> на вышеуказанных документах можно обращаться в любое главное управление юстиции облисполкомов, Минского горисполкома.</w:t>
      </w:r>
    </w:p>
    <w:p w:rsidR="000B7A15" w:rsidRPr="005E0884" w:rsidRDefault="000B7A15" w:rsidP="000B7A15">
      <w:pPr>
        <w:ind w:firstLine="720"/>
        <w:rPr>
          <w:sz w:val="30"/>
          <w:szCs w:val="30"/>
        </w:rPr>
      </w:pPr>
      <w:r w:rsidRPr="005E0884">
        <w:rPr>
          <w:sz w:val="30"/>
          <w:szCs w:val="30"/>
        </w:rPr>
        <w:t xml:space="preserve">   </w:t>
      </w:r>
    </w:p>
    <w:p w:rsidR="000B7A15" w:rsidRPr="005E0884" w:rsidRDefault="000B7A15" w:rsidP="000B7A15">
      <w:pPr>
        <w:ind w:firstLine="720"/>
        <w:jc w:val="both"/>
        <w:rPr>
          <w:sz w:val="30"/>
          <w:szCs w:val="30"/>
        </w:rPr>
      </w:pPr>
      <w:r w:rsidRPr="005E0884">
        <w:rPr>
          <w:sz w:val="30"/>
          <w:szCs w:val="30"/>
        </w:rPr>
        <w:t xml:space="preserve">Подать документы в главное управление юстиции Витебского облисполкома для проставления </w:t>
      </w:r>
      <w:proofErr w:type="spellStart"/>
      <w:r w:rsidRPr="005E0884">
        <w:rPr>
          <w:sz w:val="30"/>
          <w:szCs w:val="30"/>
        </w:rPr>
        <w:t>апостиля</w:t>
      </w:r>
      <w:proofErr w:type="spellEnd"/>
      <w:r w:rsidRPr="005E0884">
        <w:rPr>
          <w:sz w:val="30"/>
          <w:szCs w:val="30"/>
        </w:rPr>
        <w:t xml:space="preserve"> может любое лицо, в том числе не являющееся владельцем документа. Предъявление специальной доверенности при подаче документов не требуется.  </w:t>
      </w:r>
    </w:p>
    <w:p w:rsidR="000B7A15" w:rsidRPr="00AD7D4E" w:rsidRDefault="000B7A15" w:rsidP="000B7A15">
      <w:pPr>
        <w:ind w:firstLine="720"/>
        <w:rPr>
          <w:sz w:val="30"/>
          <w:szCs w:val="30"/>
        </w:rPr>
      </w:pPr>
    </w:p>
    <w:p w:rsidR="00035776" w:rsidRDefault="00035776" w:rsidP="000B7A15">
      <w:pPr>
        <w:ind w:firstLine="720"/>
        <w:rPr>
          <w:sz w:val="30"/>
          <w:szCs w:val="30"/>
        </w:rPr>
      </w:pPr>
      <w:r>
        <w:rPr>
          <w:sz w:val="30"/>
          <w:szCs w:val="30"/>
        </w:rPr>
        <w:t xml:space="preserve">Информация по проставлению </w:t>
      </w:r>
      <w:proofErr w:type="spellStart"/>
      <w:r>
        <w:rPr>
          <w:sz w:val="30"/>
          <w:szCs w:val="30"/>
        </w:rPr>
        <w:t>апостиля</w:t>
      </w:r>
      <w:proofErr w:type="spellEnd"/>
      <w:r>
        <w:rPr>
          <w:sz w:val="30"/>
          <w:szCs w:val="30"/>
        </w:rPr>
        <w:t xml:space="preserve"> в </w:t>
      </w:r>
      <w:r w:rsidRPr="005E0884">
        <w:rPr>
          <w:sz w:val="30"/>
          <w:szCs w:val="30"/>
        </w:rPr>
        <w:t>главно</w:t>
      </w:r>
      <w:r>
        <w:rPr>
          <w:sz w:val="30"/>
          <w:szCs w:val="30"/>
        </w:rPr>
        <w:t>м</w:t>
      </w:r>
      <w:r w:rsidRPr="005E0884">
        <w:rPr>
          <w:sz w:val="30"/>
          <w:szCs w:val="30"/>
        </w:rPr>
        <w:t xml:space="preserve"> управлени</w:t>
      </w:r>
      <w:r>
        <w:rPr>
          <w:sz w:val="30"/>
          <w:szCs w:val="30"/>
        </w:rPr>
        <w:t>и</w:t>
      </w:r>
      <w:r w:rsidRPr="005E0884">
        <w:rPr>
          <w:sz w:val="30"/>
          <w:szCs w:val="30"/>
        </w:rPr>
        <w:t xml:space="preserve"> юстиции</w:t>
      </w:r>
      <w:r>
        <w:rPr>
          <w:sz w:val="30"/>
          <w:szCs w:val="30"/>
        </w:rPr>
        <w:t xml:space="preserve">: </w:t>
      </w:r>
      <w:hyperlink r:id="rId5" w:history="1">
        <w:r w:rsidRPr="00EF5C84">
          <w:rPr>
            <w:rStyle w:val="a4"/>
            <w:sz w:val="30"/>
            <w:szCs w:val="30"/>
          </w:rPr>
          <w:t>http://vitebskjust.gov.by/activity/apostil/</w:t>
        </w:r>
      </w:hyperlink>
    </w:p>
    <w:p w:rsidR="00035776" w:rsidRDefault="00035776" w:rsidP="000B7A15">
      <w:pPr>
        <w:ind w:firstLine="720"/>
        <w:rPr>
          <w:sz w:val="30"/>
          <w:szCs w:val="30"/>
        </w:rPr>
      </w:pPr>
    </w:p>
    <w:p w:rsidR="000B7A15" w:rsidRPr="005E0884" w:rsidRDefault="000B7A15" w:rsidP="000B7A15">
      <w:pPr>
        <w:ind w:firstLine="540"/>
        <w:jc w:val="both"/>
        <w:rPr>
          <w:sz w:val="30"/>
          <w:szCs w:val="30"/>
        </w:rPr>
      </w:pPr>
      <w:r w:rsidRPr="005E0884">
        <w:rPr>
          <w:sz w:val="30"/>
          <w:szCs w:val="30"/>
        </w:rPr>
        <w:t xml:space="preserve">     </w:t>
      </w:r>
      <w:r w:rsidRPr="006C6339">
        <w:rPr>
          <w:color w:val="FF0000"/>
          <w:sz w:val="30"/>
          <w:szCs w:val="30"/>
        </w:rPr>
        <w:t>ОБРАЩАЕМ ВНИМАНИЕ</w:t>
      </w:r>
      <w:r w:rsidRPr="00F90978">
        <w:rPr>
          <w:sz w:val="30"/>
          <w:szCs w:val="30"/>
        </w:rPr>
        <w:t>, что</w:t>
      </w:r>
      <w:r>
        <w:rPr>
          <w:sz w:val="30"/>
          <w:szCs w:val="30"/>
        </w:rPr>
        <w:t xml:space="preserve"> г</w:t>
      </w:r>
      <w:r w:rsidRPr="005E0884">
        <w:rPr>
          <w:sz w:val="30"/>
          <w:szCs w:val="30"/>
        </w:rPr>
        <w:t xml:space="preserve">лавное управление юстиции Витебского облисполкома не обладает сведениями относительно </w:t>
      </w:r>
      <w:r w:rsidRPr="005E0884">
        <w:rPr>
          <w:sz w:val="30"/>
          <w:szCs w:val="30"/>
        </w:rPr>
        <w:lastRenderedPageBreak/>
        <w:t>требований иностранных организаций к содержанию и оформлению предъявляемых им документов. Данная информация может быть получена заинтересованными лицами непосредственно в организации страны назначения (предъявления) документа либо посольстве иностранного государства.</w:t>
      </w:r>
    </w:p>
    <w:p w:rsidR="00167049" w:rsidRDefault="000B7A15">
      <w:r w:rsidRPr="005E0884">
        <w:rPr>
          <w:sz w:val="30"/>
          <w:szCs w:val="30"/>
        </w:rPr>
        <w:t xml:space="preserve">        По указанным вопросам главное управление юстиции Витебского облисполкома не консультирует.</w:t>
      </w:r>
    </w:p>
    <w:sectPr w:rsidR="00167049" w:rsidSect="000B7A15">
      <w:pgSz w:w="11906" w:h="16838"/>
      <w:pgMar w:top="89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403C5D"/>
    <w:rsid w:val="00006D93"/>
    <w:rsid w:val="00035776"/>
    <w:rsid w:val="000B7A15"/>
    <w:rsid w:val="00167049"/>
    <w:rsid w:val="003550E1"/>
    <w:rsid w:val="00403C5D"/>
    <w:rsid w:val="004A0DF1"/>
    <w:rsid w:val="005133C3"/>
    <w:rsid w:val="006D4387"/>
    <w:rsid w:val="006E58B1"/>
    <w:rsid w:val="00717E92"/>
    <w:rsid w:val="007F4C97"/>
    <w:rsid w:val="00876160"/>
    <w:rsid w:val="008E25E2"/>
    <w:rsid w:val="00907B71"/>
    <w:rsid w:val="009933C0"/>
    <w:rsid w:val="009D2F91"/>
    <w:rsid w:val="00A1277D"/>
    <w:rsid w:val="00A906B8"/>
    <w:rsid w:val="00AD7D4E"/>
    <w:rsid w:val="00BB2D18"/>
    <w:rsid w:val="00C24A9C"/>
    <w:rsid w:val="00CA1A2E"/>
    <w:rsid w:val="00D133E6"/>
    <w:rsid w:val="00D55FC7"/>
    <w:rsid w:val="00E620D3"/>
    <w:rsid w:val="00EA2136"/>
    <w:rsid w:val="00EF5527"/>
    <w:rsid w:val="00EF6944"/>
    <w:rsid w:val="00FA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7A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A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4A0DF1"/>
    <w:rPr>
      <w:color w:val="0000FF"/>
      <w:u w:val="single"/>
    </w:rPr>
  </w:style>
  <w:style w:type="character" w:styleId="a5">
    <w:name w:val="FollowedHyperlink"/>
    <w:basedOn w:val="a0"/>
    <w:rsid w:val="0003577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itebskjust.gov.by/activity/apostil/" TargetMode="External"/><Relationship Id="rId4" Type="http://schemas.openxmlformats.org/officeDocument/2006/relationships/hyperlink" Target="https://mfa.gov.by/vi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2018</Characters>
  <Application>Microsoft Office Word</Application>
  <DocSecurity>0</DocSecurity>
  <Lines>16</Lines>
  <Paragraphs>4</Paragraphs>
  <ScaleCrop>false</ScaleCrop>
  <Company>Microsoft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ОФОРМЛЕНИЕ ДОКУМЕНТОВ,</dc:title>
  <dc:creator>Lena</dc:creator>
  <cp:lastModifiedBy>ЗАГС</cp:lastModifiedBy>
  <cp:revision>2</cp:revision>
  <dcterms:created xsi:type="dcterms:W3CDTF">2022-07-13T09:36:00Z</dcterms:created>
  <dcterms:modified xsi:type="dcterms:W3CDTF">2022-07-13T09:36:00Z</dcterms:modified>
</cp:coreProperties>
</file>