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441" w:type="dxa"/>
        <w:tblInd w:w="-931" w:type="dxa"/>
        <w:tblLayout w:type="fixed"/>
        <w:tblCellMar>
          <w:top w:w="102" w:type="dxa"/>
          <w:left w:w="62" w:type="dxa"/>
          <w:bottom w:w="102" w:type="dxa"/>
          <w:right w:w="62" w:type="dxa"/>
        </w:tblCellMar>
        <w:tblLook w:val="0000"/>
      </w:tblPr>
      <w:tblGrid>
        <w:gridCol w:w="3402"/>
        <w:gridCol w:w="2551"/>
        <w:gridCol w:w="3005"/>
        <w:gridCol w:w="2494"/>
        <w:gridCol w:w="2608"/>
        <w:gridCol w:w="2381"/>
      </w:tblGrid>
      <w:tr w:rsidR="005E0530" w:rsidRPr="00414276" w:rsidTr="005E0530">
        <w:tc>
          <w:tcPr>
            <w:tcW w:w="16441" w:type="dxa"/>
            <w:gridSpan w:val="6"/>
          </w:tcPr>
          <w:p w:rsidR="005E0530" w:rsidRPr="00414276" w:rsidRDefault="005E0530" w:rsidP="00F062E7">
            <w:pPr>
              <w:pStyle w:val="ConsPlusNormal"/>
              <w:jc w:val="center"/>
              <w:outlineLvl w:val="1"/>
            </w:pPr>
            <w:r w:rsidRPr="00414276">
              <w:rPr>
                <w:b/>
                <w:bCs/>
              </w:rPr>
              <w:t>ГЛАВА 13</w:t>
            </w:r>
          </w:p>
          <w:p w:rsidR="005E0530" w:rsidRPr="00414276" w:rsidRDefault="005E0530" w:rsidP="00F062E7">
            <w:pPr>
              <w:pStyle w:val="ConsPlusNormal"/>
              <w:jc w:val="center"/>
            </w:pPr>
            <w:r w:rsidRPr="00414276">
              <w:rPr>
                <w:b/>
                <w:bCs/>
              </w:rPr>
              <w:t>РЕГИСТРАЦИЯ ГРАЖДАН РЕСПУБЛИКИ БЕЛАРУСЬ ПО МЕСТУ ЖИТЕЛЬСТВА И МЕСТУ ПРЕБЫВАНИЯ В РЕСПУБЛИКЕ БЕЛАРУСЬ. КОНСУЛЬСКИЙ УЧЕТ</w:t>
            </w:r>
          </w:p>
        </w:tc>
      </w:tr>
      <w:tr w:rsidR="005E0530" w:rsidRPr="00414276" w:rsidTr="005E0530">
        <w:tc>
          <w:tcPr>
            <w:tcW w:w="3402" w:type="dxa"/>
            <w:vMerge w:val="restart"/>
          </w:tcPr>
          <w:p w:rsidR="005E0530" w:rsidRPr="00414276" w:rsidRDefault="005E0530" w:rsidP="005E0530">
            <w:pPr>
              <w:pStyle w:val="ConsPlusNormal"/>
              <w:ind w:left="142"/>
            </w:pPr>
            <w:r w:rsidRPr="00414276">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551" w:type="dxa"/>
            <w:vMerge w:val="restart"/>
          </w:tcPr>
          <w:p w:rsidR="005E0530" w:rsidRPr="00414276" w:rsidRDefault="005E0530" w:rsidP="00F062E7">
            <w:pPr>
              <w:pStyle w:val="ConsPlusNormal"/>
            </w:pPr>
            <w:r w:rsidRPr="00414276">
              <w:t>подразделение по гражданству и миграции органа внутренних дел</w:t>
            </w:r>
          </w:p>
        </w:tc>
        <w:tc>
          <w:tcPr>
            <w:tcW w:w="3005" w:type="dxa"/>
          </w:tcPr>
          <w:p w:rsidR="005E0530" w:rsidRPr="00414276" w:rsidRDefault="005E0530" w:rsidP="00F062E7">
            <w:pPr>
              <w:pStyle w:val="ConsPlusNormal"/>
            </w:pPr>
            <w:hyperlink r:id="rId4" w:tooltip="Указ Президента Республики Беларусь от 07.09.2007 N 413 (ред. от 16.03.2021) &quot;О совершенствовании системы учета граждан по месту жительства и месту пребывания&quot; (вместе с &quot;Положением о регистрации граждан по месту жительства и месту пребывания&quot;){КонсультантПлюс}" w:history="1">
              <w:r w:rsidRPr="00414276">
                <w:rPr>
                  <w:color w:val="0000FF"/>
                </w:rPr>
                <w:t>заявление</w:t>
              </w:r>
            </w:hyperlink>
          </w:p>
        </w:tc>
        <w:tc>
          <w:tcPr>
            <w:tcW w:w="2494" w:type="dxa"/>
            <w:vMerge w:val="restart"/>
          </w:tcPr>
          <w:p w:rsidR="005E0530" w:rsidRPr="00414276" w:rsidRDefault="005E0530" w:rsidP="00F062E7">
            <w:pPr>
              <w:pStyle w:val="ConsPlusNormal"/>
            </w:pPr>
            <w:r w:rsidRPr="00414276">
              <w:t>бесплатно - для несовершеннолетних, а также физических лиц, проживающих в государственных стационарных организациях социального обслуживания</w:t>
            </w:r>
          </w:p>
        </w:tc>
        <w:tc>
          <w:tcPr>
            <w:tcW w:w="2608" w:type="dxa"/>
            <w:vMerge w:val="restart"/>
          </w:tcPr>
          <w:p w:rsidR="005E0530" w:rsidRPr="00414276" w:rsidRDefault="005E0530" w:rsidP="00F062E7">
            <w:pPr>
              <w:pStyle w:val="ConsPlusNormal"/>
            </w:pPr>
            <w:r w:rsidRPr="00414276">
              <w:t xml:space="preserve">3 рабочих дня со дня подачи </w:t>
            </w:r>
            <w:hyperlink r:id="rId5" w:tooltip="Указ Президента Республики Беларусь от 07.09.2007 N 413 (ред. от 16.03.2021) &quot;О совершенствовании системы учета граждан по месту жительства и месту пребывания&quot; (вместе с &quot;Положением о регистрации граждан по месту жительства и месту пребывания&quot;){КонсультантПлюс}" w:history="1">
              <w:r w:rsidRPr="00414276">
                <w:rPr>
                  <w:color w:val="0000FF"/>
                </w:rPr>
                <w:t>заявления</w:t>
              </w:r>
            </w:hyperlink>
          </w:p>
        </w:tc>
        <w:tc>
          <w:tcPr>
            <w:tcW w:w="2381" w:type="dxa"/>
            <w:vMerge w:val="restart"/>
          </w:tcPr>
          <w:p w:rsidR="005E0530" w:rsidRPr="00414276" w:rsidRDefault="005E0530" w:rsidP="00F062E7">
            <w:pPr>
              <w:pStyle w:val="ConsPlusNormal"/>
            </w:pPr>
            <w:r w:rsidRPr="00414276">
              <w:t>бессрочно</w:t>
            </w:r>
          </w:p>
        </w:tc>
      </w:tr>
      <w:tr w:rsidR="005E0530" w:rsidRPr="00414276" w:rsidTr="005E0530">
        <w:trPr>
          <w:trHeight w:val="276"/>
        </w:trPr>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vMerge w:val="restart"/>
          </w:tcPr>
          <w:p w:rsidR="005E0530" w:rsidRPr="00414276" w:rsidRDefault="005E0530" w:rsidP="00F062E7">
            <w:pPr>
              <w:pStyle w:val="ConsPlusNormal"/>
            </w:pPr>
            <w:r w:rsidRPr="00414276">
              <w:t xml:space="preserve">паспорт или иной </w:t>
            </w:r>
            <w:hyperlink r:id="rId6" w:tooltip="Указ Президента Республики Беларусь от 07.09.2007 N 413 (ред. от 16.03.2021) &quot;О совершенствовании системы учета граждан по месту жительства и месту пребывания&quot; (вместе с &quot;Положением о регистрации граждан по месту жительства и месту пребывания&quot;){КонсультантПлюс}" w:history="1">
              <w:r w:rsidRPr="00414276">
                <w:rPr>
                  <w:color w:val="0000FF"/>
                </w:rPr>
                <w:t>документ</w:t>
              </w:r>
            </w:hyperlink>
            <w:r w:rsidRPr="00414276">
              <w:t>, удостоверяющий личность</w:t>
            </w:r>
          </w:p>
        </w:tc>
        <w:tc>
          <w:tcPr>
            <w:tcW w:w="2494" w:type="dxa"/>
            <w:vMerge/>
          </w:tcPr>
          <w:p w:rsidR="005E0530" w:rsidRPr="00414276" w:rsidRDefault="005E0530" w:rsidP="00F062E7">
            <w:pPr>
              <w:pStyle w:val="ConsPlusNormal"/>
            </w:pP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rPr>
          <w:trHeight w:val="276"/>
        </w:trPr>
        <w:tc>
          <w:tcPr>
            <w:tcW w:w="3402" w:type="dxa"/>
            <w:vMerge/>
          </w:tcPr>
          <w:p w:rsidR="005E0530" w:rsidRPr="00414276" w:rsidRDefault="005E0530" w:rsidP="00F062E7">
            <w:pPr>
              <w:pStyle w:val="ConsPlusNormal"/>
              <w:rPr>
                <w:sz w:val="24"/>
                <w:szCs w:val="24"/>
              </w:rPr>
            </w:pPr>
          </w:p>
        </w:tc>
        <w:tc>
          <w:tcPr>
            <w:tcW w:w="2551" w:type="dxa"/>
            <w:vMerge w:val="restart"/>
          </w:tcPr>
          <w:p w:rsidR="005E0530" w:rsidRPr="00414276" w:rsidRDefault="005E0530" w:rsidP="00F062E7">
            <w:pPr>
              <w:pStyle w:val="ConsPlusNormal"/>
            </w:pPr>
            <w:proofErr w:type="gramStart"/>
            <w:r w:rsidRPr="00414276">
              <w:t>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w:t>
            </w:r>
            <w:proofErr w:type="gramEnd"/>
          </w:p>
        </w:tc>
        <w:tc>
          <w:tcPr>
            <w:tcW w:w="3005" w:type="dxa"/>
            <w:vMerge/>
          </w:tcPr>
          <w:p w:rsidR="005E0530" w:rsidRPr="00414276" w:rsidRDefault="005E0530" w:rsidP="00F062E7">
            <w:pPr>
              <w:pStyle w:val="ConsPlusNormal"/>
            </w:pPr>
          </w:p>
        </w:tc>
        <w:tc>
          <w:tcPr>
            <w:tcW w:w="2494" w:type="dxa"/>
            <w:vMerge/>
          </w:tcPr>
          <w:p w:rsidR="005E0530" w:rsidRPr="00414276" w:rsidRDefault="005E0530" w:rsidP="00F062E7">
            <w:pPr>
              <w:pStyle w:val="ConsPlusNormal"/>
            </w:pP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rPr>
          <w:trHeight w:val="276"/>
        </w:trPr>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vMerge w:val="restart"/>
          </w:tcPr>
          <w:p w:rsidR="005E0530" w:rsidRPr="00414276" w:rsidRDefault="005E0530" w:rsidP="00F062E7">
            <w:pPr>
              <w:pStyle w:val="ConsPlusNormal"/>
            </w:pPr>
            <w:hyperlink r:id="rId7" w:tooltip="Постановление Министерства юстиции Республики Беларусь от 31.10.2001 N 23 (ред. от 29.06.2020) &quot;Об установлении форм бланков свидетельств о регистрации актов гражданского состояния&quot;{КонсультантПлюс}" w:history="1">
              <w:proofErr w:type="gramStart"/>
              <w:r w:rsidRPr="00414276">
                <w:rPr>
                  <w:color w:val="0000FF"/>
                </w:rPr>
                <w:t>свидетельство</w:t>
              </w:r>
            </w:hyperlink>
            <w:r w:rsidRPr="00414276">
              <w:t xml:space="preserve"> о рождении - для лиц, не достигших 14-летнего возраста и не имеющих паспортов и иных </w:t>
            </w:r>
            <w:hyperlink r:id="rId8" w:tooltip="Указ Президента Республики Беларусь от 07.09.2007 N 413 (ред. от 16.03.2021) &quot;О совершенствовании системы учета граждан по месту жительства и месту пребывания&quot; (вместе с &quot;Положением о регистрации граждан по месту жительства и месту пребывания&quot;){КонсультантПлюс}" w:history="1">
              <w:r w:rsidRPr="00414276">
                <w:rPr>
                  <w:color w:val="0000FF"/>
                </w:rPr>
                <w:t>документов</w:t>
              </w:r>
            </w:hyperlink>
            <w:r w:rsidRPr="00414276">
              <w:t>,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roofErr w:type="gramEnd"/>
          </w:p>
        </w:tc>
        <w:tc>
          <w:tcPr>
            <w:tcW w:w="2494" w:type="dxa"/>
            <w:vMerge/>
          </w:tcPr>
          <w:p w:rsidR="005E0530" w:rsidRPr="00414276" w:rsidRDefault="005E0530" w:rsidP="00F062E7">
            <w:pPr>
              <w:pStyle w:val="ConsPlusNormal"/>
            </w:pP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rPr>
          <w:trHeight w:val="276"/>
        </w:trPr>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vMerge/>
          </w:tcPr>
          <w:p w:rsidR="005E0530" w:rsidRPr="00414276" w:rsidRDefault="005E0530" w:rsidP="00F062E7">
            <w:pPr>
              <w:pStyle w:val="ConsPlusNormal"/>
              <w:rPr>
                <w:sz w:val="24"/>
                <w:szCs w:val="24"/>
              </w:rPr>
            </w:pPr>
          </w:p>
        </w:tc>
        <w:tc>
          <w:tcPr>
            <w:tcW w:w="2494" w:type="dxa"/>
            <w:vMerge w:val="restart"/>
          </w:tcPr>
          <w:p w:rsidR="005E0530" w:rsidRPr="00414276" w:rsidRDefault="005E0530" w:rsidP="00F062E7">
            <w:pPr>
              <w:pStyle w:val="ConsPlusNormal"/>
            </w:pPr>
            <w:r w:rsidRPr="00414276">
              <w:t xml:space="preserve">0,5 базовой </w:t>
            </w:r>
            <w:hyperlink r:id="rId9" w:tooltip="Справочная информация &quot;Размер базовой величины в Республике Беларусь&quot;{КонсультантПлюс}" w:history="1">
              <w:r w:rsidRPr="00414276">
                <w:rPr>
                  <w:color w:val="0000FF"/>
                </w:rPr>
                <w:t>величины</w:t>
              </w:r>
            </w:hyperlink>
            <w:r w:rsidRPr="00414276">
              <w:t xml:space="preserve"> - для других лиц</w:t>
            </w: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tcPr>
          <w:p w:rsidR="005E0530" w:rsidRPr="00414276" w:rsidRDefault="005E0530" w:rsidP="00F062E7">
            <w:pPr>
              <w:pStyle w:val="ConsPlusNormal"/>
            </w:pPr>
            <w:r w:rsidRPr="00414276">
              <w:t>документ, являющийся основанием для регистрации по месту жительства</w:t>
            </w:r>
          </w:p>
        </w:tc>
        <w:tc>
          <w:tcPr>
            <w:tcW w:w="2494" w:type="dxa"/>
            <w:vMerge/>
          </w:tcPr>
          <w:p w:rsidR="005E0530" w:rsidRPr="00414276" w:rsidRDefault="005E0530" w:rsidP="00F062E7">
            <w:pPr>
              <w:pStyle w:val="ConsPlusNormal"/>
            </w:pP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tcPr>
          <w:p w:rsidR="005E0530" w:rsidRPr="00414276" w:rsidRDefault="005E0530" w:rsidP="00F062E7">
            <w:pPr>
              <w:pStyle w:val="ConsPlusNormal"/>
            </w:pPr>
            <w:r w:rsidRPr="00414276">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tc>
        <w:tc>
          <w:tcPr>
            <w:tcW w:w="2494" w:type="dxa"/>
            <w:vMerge/>
          </w:tcPr>
          <w:p w:rsidR="005E0530" w:rsidRPr="00414276" w:rsidRDefault="005E0530" w:rsidP="00F062E7">
            <w:pPr>
              <w:pStyle w:val="ConsPlusNormal"/>
            </w:pP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tcPr>
          <w:p w:rsidR="005E0530" w:rsidRPr="00414276" w:rsidRDefault="005E0530" w:rsidP="00F062E7">
            <w:pPr>
              <w:pStyle w:val="ConsPlusNormal"/>
            </w:pPr>
            <w:hyperlink r:id="rId10" w:tooltip="Постановление Министерства юстиции Республики Беларусь от 31.10.2001 N 23 (ред. от 29.06.2020) &quot;Об установлении форм бланков свидетельств о регистрации актов гражданского состояния&quot;{КонсультантПлюс}" w:history="1">
              <w:proofErr w:type="gramStart"/>
              <w:r w:rsidRPr="00414276">
                <w:rPr>
                  <w:color w:val="0000FF"/>
                </w:rPr>
                <w:t>свидетельство</w:t>
              </w:r>
            </w:hyperlink>
            <w:r w:rsidRPr="00414276">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hyperlink r:id="rId11" w:tooltip="Постановление Министерства юстиции Республики Беларусь от 16.08.2006 N 43 (ред. от 15.09.2015) &quot;Об утверждении форм справок, журналов и других документов, связанных с регистрацией актов гражданского состояния&quot;{КонсультантПлюс}" w:history="1">
              <w:r w:rsidRPr="00414276">
                <w:rPr>
                  <w:color w:val="0000FF"/>
                </w:rPr>
                <w:t>справка</w:t>
              </w:r>
            </w:hyperlink>
            <w:r w:rsidRPr="00414276">
              <w:t xml:space="preserve"> органа загса, содержащая </w:t>
            </w:r>
            <w:r w:rsidRPr="00414276">
              <w:lastRenderedPageBreak/>
              <w:t>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w:t>
            </w:r>
            <w:proofErr w:type="gramEnd"/>
            <w:r w:rsidRPr="00414276">
              <w:t xml:space="preserve"> </w:t>
            </w:r>
            <w:proofErr w:type="gramStart"/>
            <w:r w:rsidRPr="00414276">
              <w:t xml:space="preserve">недееспособным, безвестно отсутствующим или об объявлении гражданина умершим, либо </w:t>
            </w:r>
            <w:hyperlink r:id="rId12" w:tooltip="Постановление Министерства юстиции Республики Беларусь от 16.08.2006 N 43 (ред. от 15.09.2015) &quot;Об утверждении форм справок, журналов и других документов, связанных с регистрацией актов гражданского состояния&quot;{КонсультантПлюс}" w:history="1">
              <w:r w:rsidRPr="00414276">
                <w:rPr>
                  <w:color w:val="0000FF"/>
                </w:rPr>
                <w:t>справка</w:t>
              </w:r>
            </w:hyperlink>
            <w:r w:rsidRPr="00414276">
              <w:t xml:space="preserve"> органа загса, содержащая сведения из записи акта о рождении, если запись о родителях ребенка произведена в соответствии со </w:t>
            </w:r>
            <w:hyperlink r:id="rId13" w:tooltip="Кодекс Республики Беларусь от 09.07.1999 N 278-З (ред. от 15.07.2009) &quot;Кодекс Республики Беларусь о браке и семье&quot;------------ Недействующая редакция{КонсультантПлюс}" w:history="1">
              <w:r w:rsidRPr="00414276">
                <w:rPr>
                  <w:color w:val="0000FF"/>
                </w:rPr>
                <w:t>статьей 55</w:t>
              </w:r>
            </w:hyperlink>
            <w:r w:rsidRPr="00414276">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roofErr w:type="gramEnd"/>
          </w:p>
        </w:tc>
        <w:tc>
          <w:tcPr>
            <w:tcW w:w="2494" w:type="dxa"/>
            <w:vMerge/>
          </w:tcPr>
          <w:p w:rsidR="005E0530" w:rsidRPr="00414276" w:rsidRDefault="005E0530" w:rsidP="00F062E7">
            <w:pPr>
              <w:pStyle w:val="ConsPlusNormal"/>
            </w:pP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tcPr>
          <w:p w:rsidR="005E0530" w:rsidRPr="00414276" w:rsidRDefault="005E0530" w:rsidP="00F062E7">
            <w:pPr>
              <w:pStyle w:val="ConsPlusNormal"/>
            </w:pPr>
            <w:proofErr w:type="gramStart"/>
            <w:r w:rsidRPr="00414276">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w:t>
            </w:r>
            <w:r w:rsidRPr="00414276">
              <w:lastRenderedPageBreak/>
              <w:t>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w:t>
            </w:r>
            <w:proofErr w:type="gramEnd"/>
            <w:r w:rsidRPr="00414276">
              <w:t>,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494" w:type="dxa"/>
            <w:vMerge/>
          </w:tcPr>
          <w:p w:rsidR="005E0530" w:rsidRPr="00414276" w:rsidRDefault="005E0530" w:rsidP="00F062E7">
            <w:pPr>
              <w:pStyle w:val="ConsPlusNormal"/>
            </w:pP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tcPr>
          <w:p w:rsidR="005E0530" w:rsidRPr="00414276" w:rsidRDefault="005E0530" w:rsidP="00F062E7">
            <w:pPr>
              <w:pStyle w:val="ConsPlusNormal"/>
            </w:pPr>
            <w:proofErr w:type="gramStart"/>
            <w:r w:rsidRPr="00414276">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w:t>
            </w:r>
            <w:proofErr w:type="gramEnd"/>
            <w:r w:rsidRPr="00414276">
              <w:t xml:space="preserve"> </w:t>
            </w:r>
            <w:proofErr w:type="gramStart"/>
            <w:r w:rsidRPr="00414276">
              <w:t>проживающим</w:t>
            </w:r>
            <w:proofErr w:type="gramEnd"/>
            <w:r w:rsidRPr="00414276">
              <w:t xml:space="preserve"> в Республике Беларусь</w:t>
            </w:r>
          </w:p>
        </w:tc>
        <w:tc>
          <w:tcPr>
            <w:tcW w:w="2494" w:type="dxa"/>
            <w:vMerge/>
          </w:tcPr>
          <w:p w:rsidR="005E0530" w:rsidRPr="00414276" w:rsidRDefault="005E0530" w:rsidP="00F062E7">
            <w:pPr>
              <w:pStyle w:val="ConsPlusNormal"/>
            </w:pP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tcPr>
          <w:p w:rsidR="005E0530" w:rsidRPr="00414276" w:rsidRDefault="005E0530" w:rsidP="00F062E7">
            <w:pPr>
              <w:pStyle w:val="ConsPlusNormal"/>
            </w:pPr>
            <w:r w:rsidRPr="00414276">
              <w:t>документ, подтверждающий внесение платы</w:t>
            </w:r>
          </w:p>
        </w:tc>
        <w:tc>
          <w:tcPr>
            <w:tcW w:w="2494" w:type="dxa"/>
            <w:vMerge/>
          </w:tcPr>
          <w:p w:rsidR="005E0530" w:rsidRPr="00414276" w:rsidRDefault="005E0530" w:rsidP="00F062E7">
            <w:pPr>
              <w:pStyle w:val="ConsPlusNormal"/>
            </w:pP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c>
          <w:tcPr>
            <w:tcW w:w="16441" w:type="dxa"/>
            <w:gridSpan w:val="6"/>
          </w:tcPr>
          <w:p w:rsidR="005E0530" w:rsidRPr="00414276" w:rsidRDefault="005E0530" w:rsidP="00F062E7">
            <w:pPr>
              <w:pStyle w:val="ConsPlusNormal"/>
              <w:jc w:val="both"/>
            </w:pPr>
            <w:proofErr w:type="gramStart"/>
            <w:r w:rsidRPr="00414276">
              <w:lastRenderedPageBreak/>
              <w:t xml:space="preserve">(в ред. Указов Президента Республики Беларусь от 27.06.2011 </w:t>
            </w:r>
            <w:hyperlink r:id="rId14" w:tooltip="Указ Президента Республики Беларусь от 27.06.2011 N 276 &quot;О внесении изменений и дополнения в некоторые указы Президента Республики Беларусь по вопросу отмены домовых книг&quot;------------ Недействующая редакция{КонсультантПлюс}" w:history="1">
              <w:r w:rsidRPr="00414276">
                <w:rPr>
                  <w:color w:val="0000FF"/>
                </w:rPr>
                <w:t>N 276</w:t>
              </w:r>
            </w:hyperlink>
            <w:r w:rsidRPr="00414276">
              <w:t xml:space="preserve">, от 19.04.2012 </w:t>
            </w:r>
            <w:hyperlink r:id="rId15" w:tooltip="Указ Президента Республики Беларусь от 19.04.2012 N 197 &quot;О внесении дополнений и изменений в Указ Президента Республики Беларусь от 26 апреля 2010 г. N 200&quot;{КонсультантПлюс}" w:history="1">
              <w:r w:rsidRPr="00414276">
                <w:rPr>
                  <w:color w:val="0000FF"/>
                </w:rPr>
                <w:t>N 197</w:t>
              </w:r>
            </w:hyperlink>
            <w:r w:rsidRPr="00414276">
              <w:t xml:space="preserve">, от 13.05.2013 </w:t>
            </w:r>
            <w:hyperlink r:id="rId16" w:tooltip="Указ Президента Республики Беларусь от 13.05.2013 N 219 &quot;О внесении изменений и дополнений в некоторые указы Президента Республики Беларусь&quot;------------ Недействующая редакция{КонсультантПлюс}" w:history="1">
              <w:r w:rsidRPr="00414276">
                <w:rPr>
                  <w:color w:val="0000FF"/>
                </w:rPr>
                <w:t>N 219</w:t>
              </w:r>
            </w:hyperlink>
            <w:r w:rsidRPr="00414276">
              <w:t xml:space="preserve">, от 15.02.2016 </w:t>
            </w:r>
            <w:hyperlink r:id="rId17" w:tooltip="Указ Президента Республики Беларусь от 15.02.2016 N 53 &quot;О внесении изменений и дополнений в Указ Президента Республики Беларусь&quot;{КонсультантПлюс}" w:history="1">
              <w:r w:rsidRPr="00414276">
                <w:rPr>
                  <w:color w:val="0000FF"/>
                </w:rPr>
                <w:t>N 53</w:t>
              </w:r>
            </w:hyperlink>
            <w:r w:rsidRPr="00414276">
              <w:t>, от 30.12.2019</w:t>
            </w:r>
            <w:proofErr w:type="gramEnd"/>
            <w:r w:rsidRPr="00414276">
              <w:t xml:space="preserve"> </w:t>
            </w:r>
            <w:hyperlink r:id="rId18" w:tooltip="Указ Президента Республики Беларусь от 30.12.2019 N 492 &quot;Об изменении указов Президента Республики Беларусь&quot;{КонсультантПлюс}" w:history="1">
              <w:r w:rsidRPr="00414276">
                <w:rPr>
                  <w:color w:val="0000FF"/>
                </w:rPr>
                <w:t>N 492</w:t>
              </w:r>
            </w:hyperlink>
            <w:r w:rsidRPr="00414276">
              <w:t>)</w:t>
            </w:r>
          </w:p>
        </w:tc>
      </w:tr>
      <w:tr w:rsidR="005E0530" w:rsidRPr="00414276" w:rsidTr="005E0530">
        <w:tc>
          <w:tcPr>
            <w:tcW w:w="3402" w:type="dxa"/>
            <w:vMerge w:val="restart"/>
          </w:tcPr>
          <w:p w:rsidR="005E0530" w:rsidRPr="00414276" w:rsidRDefault="005E0530" w:rsidP="00F062E7">
            <w:pPr>
              <w:pStyle w:val="ConsPlusNormal"/>
            </w:pPr>
            <w:r w:rsidRPr="00414276">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551" w:type="dxa"/>
            <w:vMerge w:val="restart"/>
          </w:tcPr>
          <w:p w:rsidR="005E0530" w:rsidRPr="00414276" w:rsidRDefault="005E0530" w:rsidP="00F062E7">
            <w:pPr>
              <w:pStyle w:val="ConsPlusNormal"/>
            </w:pPr>
            <w:r w:rsidRPr="00414276">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3005" w:type="dxa"/>
          </w:tcPr>
          <w:p w:rsidR="005E0530" w:rsidRPr="00414276" w:rsidRDefault="005E0530" w:rsidP="00F062E7">
            <w:pPr>
              <w:pStyle w:val="ConsPlusNormal"/>
            </w:pPr>
            <w:hyperlink r:id="rId19" w:tooltip="Указ Президента Республики Беларусь от 07.09.2007 N 413 (ред. от 16.03.2021) &quot;О совершенствовании системы учета граждан по месту жительства и месту пребывания&quot; (вместе с &quot;Положением о регистрации граждан по месту жительства и месту пребывания&quot;){КонсультантПлюс}" w:history="1">
              <w:r w:rsidRPr="00414276">
                <w:rPr>
                  <w:color w:val="0000FF"/>
                </w:rPr>
                <w:t>заявление</w:t>
              </w:r>
            </w:hyperlink>
          </w:p>
        </w:tc>
        <w:tc>
          <w:tcPr>
            <w:tcW w:w="2494" w:type="dxa"/>
            <w:vMerge w:val="restart"/>
          </w:tcPr>
          <w:p w:rsidR="005E0530" w:rsidRPr="00414276" w:rsidRDefault="005E0530" w:rsidP="00F062E7">
            <w:pPr>
              <w:pStyle w:val="ConsPlusNormal"/>
            </w:pPr>
            <w:r w:rsidRPr="00414276">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p>
        </w:tc>
        <w:tc>
          <w:tcPr>
            <w:tcW w:w="2608" w:type="dxa"/>
            <w:vMerge w:val="restart"/>
          </w:tcPr>
          <w:p w:rsidR="005E0530" w:rsidRPr="00414276" w:rsidRDefault="005E0530" w:rsidP="00F062E7">
            <w:pPr>
              <w:pStyle w:val="ConsPlusNormal"/>
            </w:pPr>
            <w:r w:rsidRPr="00414276">
              <w:t xml:space="preserve">3 рабочих дня со дня подачи </w:t>
            </w:r>
            <w:hyperlink r:id="rId20" w:tooltip="Указ Президента Республики Беларусь от 07.09.2007 N 413 (ред. от 16.03.2021) &quot;О совершенствовании системы учета граждан по месту жительства и месту пребывания&quot; (вместе с &quot;Положением о регистрации граждан по месту жительства и месту пребывания&quot;){КонсультантПлюс}" w:history="1">
              <w:r w:rsidRPr="00414276">
                <w:rPr>
                  <w:color w:val="0000FF"/>
                </w:rPr>
                <w:t>заявления</w:t>
              </w:r>
            </w:hyperlink>
          </w:p>
        </w:tc>
        <w:tc>
          <w:tcPr>
            <w:tcW w:w="2381" w:type="dxa"/>
            <w:vMerge w:val="restart"/>
          </w:tcPr>
          <w:p w:rsidR="005E0530" w:rsidRPr="00414276" w:rsidRDefault="005E0530" w:rsidP="00F062E7">
            <w:pPr>
              <w:pStyle w:val="ConsPlusNormal"/>
            </w:pPr>
            <w:r w:rsidRPr="00414276">
              <w:t>на срок обучения - для граждан, прибывших из другого населенного пункта для получения образования в дневной форме получения образования</w:t>
            </w:r>
          </w:p>
        </w:tc>
      </w:tr>
      <w:tr w:rsidR="005E0530" w:rsidRPr="00414276" w:rsidTr="005E0530">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tcPr>
          <w:p w:rsidR="005E0530" w:rsidRPr="00414276" w:rsidRDefault="005E0530" w:rsidP="00F062E7">
            <w:pPr>
              <w:pStyle w:val="ConsPlusNormal"/>
            </w:pPr>
            <w:r w:rsidRPr="00414276">
              <w:t xml:space="preserve">паспорт или иной </w:t>
            </w:r>
            <w:hyperlink r:id="rId21" w:tooltip="Указ Президента Республики Беларусь от 07.09.2007 N 413 (ред. от 16.03.2021) &quot;О совершенствовании системы учета граждан по месту жительства и месту пребывания&quot; (вместе с &quot;Положением о регистрации граждан по месту жительства и месту пребывания&quot;){КонсультантПлюс}" w:history="1">
              <w:r w:rsidRPr="00414276">
                <w:rPr>
                  <w:color w:val="0000FF"/>
                </w:rPr>
                <w:t>документ</w:t>
              </w:r>
            </w:hyperlink>
            <w:r w:rsidRPr="00414276">
              <w:t>, удостоверяющий личность</w:t>
            </w:r>
          </w:p>
        </w:tc>
        <w:tc>
          <w:tcPr>
            <w:tcW w:w="2494" w:type="dxa"/>
            <w:vMerge/>
          </w:tcPr>
          <w:p w:rsidR="005E0530" w:rsidRPr="00414276" w:rsidRDefault="005E0530" w:rsidP="00F062E7">
            <w:pPr>
              <w:pStyle w:val="ConsPlusNormal"/>
            </w:pP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rPr>
          <w:trHeight w:val="276"/>
        </w:trPr>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vMerge w:val="restart"/>
          </w:tcPr>
          <w:p w:rsidR="005E0530" w:rsidRPr="00414276" w:rsidRDefault="005E0530" w:rsidP="00F062E7">
            <w:pPr>
              <w:pStyle w:val="ConsPlusNormal"/>
            </w:pPr>
            <w:hyperlink r:id="rId22" w:tooltip="Постановление Министерства юстиции Республики Беларусь от 31.10.2001 N 23 (ред. от 29.06.2020) &quot;Об установлении форм бланков свидетельств о регистрации актов гражданского состояния&quot;{КонсультантПлюс}" w:history="1">
              <w:proofErr w:type="gramStart"/>
              <w:r w:rsidRPr="00414276">
                <w:rPr>
                  <w:color w:val="0000FF"/>
                </w:rPr>
                <w:t>свидетельство</w:t>
              </w:r>
            </w:hyperlink>
            <w:r w:rsidRPr="00414276">
              <w:t xml:space="preserve"> о рождении - для лиц, не достигших 14-летнего возраста и не имеющих паспортов и иных </w:t>
            </w:r>
            <w:hyperlink r:id="rId23" w:tooltip="Указ Президента Республики Беларусь от 03.06.2008 N 294 (ред. от 16.03.2021) &quot;О документировании населения Республики Беларусь&quot;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sidRPr="00414276">
                <w:rPr>
                  <w:color w:val="0000FF"/>
                </w:rPr>
                <w:t>документов</w:t>
              </w:r>
            </w:hyperlink>
            <w:r w:rsidRPr="00414276">
              <w:t>,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roofErr w:type="gramEnd"/>
          </w:p>
        </w:tc>
        <w:tc>
          <w:tcPr>
            <w:tcW w:w="2494" w:type="dxa"/>
            <w:vMerge/>
          </w:tcPr>
          <w:p w:rsidR="005E0530" w:rsidRPr="00414276" w:rsidRDefault="005E0530" w:rsidP="00F062E7">
            <w:pPr>
              <w:pStyle w:val="ConsPlusNormal"/>
            </w:pP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rPr>
          <w:trHeight w:val="276"/>
        </w:trPr>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vMerge/>
          </w:tcPr>
          <w:p w:rsidR="005E0530" w:rsidRPr="00414276" w:rsidRDefault="005E0530" w:rsidP="00F062E7">
            <w:pPr>
              <w:pStyle w:val="ConsPlusNormal"/>
              <w:rPr>
                <w:sz w:val="24"/>
                <w:szCs w:val="24"/>
              </w:rPr>
            </w:pPr>
          </w:p>
        </w:tc>
        <w:tc>
          <w:tcPr>
            <w:tcW w:w="2494" w:type="dxa"/>
            <w:vMerge/>
          </w:tcPr>
          <w:p w:rsidR="005E0530" w:rsidRPr="00414276" w:rsidRDefault="005E0530" w:rsidP="00F062E7">
            <w:pPr>
              <w:pStyle w:val="ConsPlusNormal"/>
              <w:rPr>
                <w:sz w:val="24"/>
                <w:szCs w:val="24"/>
              </w:rPr>
            </w:pPr>
          </w:p>
        </w:tc>
        <w:tc>
          <w:tcPr>
            <w:tcW w:w="2608" w:type="dxa"/>
            <w:vMerge/>
          </w:tcPr>
          <w:p w:rsidR="005E0530" w:rsidRPr="00414276" w:rsidRDefault="005E0530" w:rsidP="00F062E7">
            <w:pPr>
              <w:pStyle w:val="ConsPlusNormal"/>
              <w:rPr>
                <w:sz w:val="24"/>
                <w:szCs w:val="24"/>
              </w:rPr>
            </w:pPr>
          </w:p>
        </w:tc>
        <w:tc>
          <w:tcPr>
            <w:tcW w:w="2381" w:type="dxa"/>
            <w:vMerge w:val="restart"/>
          </w:tcPr>
          <w:p w:rsidR="005E0530" w:rsidRPr="00414276" w:rsidRDefault="005E0530" w:rsidP="00F062E7">
            <w:pPr>
              <w:pStyle w:val="ConsPlusNormal"/>
            </w:pPr>
            <w:r w:rsidRPr="00414276">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tc>
      </w:tr>
      <w:tr w:rsidR="005E0530" w:rsidRPr="00414276" w:rsidTr="005E0530">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tcPr>
          <w:p w:rsidR="005E0530" w:rsidRPr="00414276" w:rsidRDefault="005E0530" w:rsidP="00F062E7">
            <w:pPr>
              <w:pStyle w:val="ConsPlusNormal"/>
            </w:pPr>
            <w:r w:rsidRPr="00414276">
              <w:t>документ, являющийся основанием для регистрации по месту пребывания</w:t>
            </w:r>
          </w:p>
        </w:tc>
        <w:tc>
          <w:tcPr>
            <w:tcW w:w="2494" w:type="dxa"/>
            <w:vMerge/>
          </w:tcPr>
          <w:p w:rsidR="005E0530" w:rsidRPr="00414276" w:rsidRDefault="005E0530" w:rsidP="00F062E7">
            <w:pPr>
              <w:pStyle w:val="ConsPlusNormal"/>
            </w:pP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rPr>
          <w:trHeight w:val="276"/>
        </w:trPr>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vMerge w:val="restart"/>
          </w:tcPr>
          <w:p w:rsidR="005E0530" w:rsidRPr="00414276" w:rsidRDefault="005E0530" w:rsidP="00F062E7">
            <w:pPr>
              <w:pStyle w:val="ConsPlusNormal"/>
            </w:pPr>
            <w:hyperlink r:id="rId24" w:tooltip="Постановление Министерства юстиции Республики Беларусь от 31.10.2001 N 23 (ред. от 29.06.2020) &quot;Об установлении форм бланков свидетельств о регистрации актов гражданского состояния&quot;{КонсультантПлюс}" w:history="1">
              <w:proofErr w:type="gramStart"/>
              <w:r w:rsidRPr="00414276">
                <w:rPr>
                  <w:color w:val="0000FF"/>
                </w:rPr>
                <w:t>свидетельство</w:t>
              </w:r>
            </w:hyperlink>
            <w:r w:rsidRPr="00414276">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hyperlink r:id="rId25" w:tooltip="Постановление Министерства юстиции Республики Беларусь от 16.08.2006 N 43 (ред. от 15.09.2015) &quot;Об утверждении форм справок, журналов и других документов, связанных с регистрацией актов гражданского состояния&quot;{КонсультантПлюс}" w:history="1">
              <w:r w:rsidRPr="00414276">
                <w:rPr>
                  <w:color w:val="0000FF"/>
                </w:rPr>
                <w:t>справка</w:t>
              </w:r>
            </w:hyperlink>
            <w:r w:rsidRPr="00414276">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w:t>
            </w:r>
            <w:proofErr w:type="gramEnd"/>
            <w:r w:rsidRPr="00414276">
              <w:t xml:space="preserve"> </w:t>
            </w:r>
            <w:proofErr w:type="gramStart"/>
            <w:r w:rsidRPr="00414276">
              <w:t xml:space="preserve">недееспособным, безвестно отсутствующим или об </w:t>
            </w:r>
            <w:r w:rsidRPr="00414276">
              <w:lastRenderedPageBreak/>
              <w:t xml:space="preserve">объявлении гражданина умершим, либо </w:t>
            </w:r>
            <w:hyperlink r:id="rId26" w:tooltip="Постановление Министерства юстиции Республики Беларусь от 16.08.2006 N 43 (ред. от 15.09.2015) &quot;Об утверждении форм справок, журналов и других документов, связанных с регистрацией актов гражданского состояния&quot;{КонсультантПлюс}" w:history="1">
              <w:r w:rsidRPr="00414276">
                <w:rPr>
                  <w:color w:val="0000FF"/>
                </w:rPr>
                <w:t>справка</w:t>
              </w:r>
            </w:hyperlink>
            <w:r w:rsidRPr="00414276">
              <w:t xml:space="preserve"> органа загса, содержащая сведения из записи акта о рождении, если запись о родителях ребенка произведена в соответствии со </w:t>
            </w:r>
            <w:hyperlink r:id="rId27" w:tooltip="Кодекс Республики Беларусь от 09.07.1999 N 278-З (ред. от 15.07.2009) &quot;Кодекс Республики Беларусь о браке и семье&quot;------------ Недействующая редакция{КонсультантПлюс}" w:history="1">
              <w:r w:rsidRPr="00414276">
                <w:rPr>
                  <w:color w:val="0000FF"/>
                </w:rPr>
                <w:t>статьей 55</w:t>
              </w:r>
            </w:hyperlink>
            <w:r w:rsidRPr="00414276">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w:t>
            </w:r>
            <w:proofErr w:type="gramEnd"/>
            <w:r w:rsidRPr="00414276">
              <w:t xml:space="preserve"> одного законного представителя, не по месту жительства либо не по месту пребывания этого законного представителя</w:t>
            </w:r>
          </w:p>
        </w:tc>
        <w:tc>
          <w:tcPr>
            <w:tcW w:w="2494" w:type="dxa"/>
            <w:vMerge/>
          </w:tcPr>
          <w:p w:rsidR="005E0530" w:rsidRPr="00414276" w:rsidRDefault="005E0530" w:rsidP="00F062E7">
            <w:pPr>
              <w:pStyle w:val="ConsPlusNormal"/>
            </w:pP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rPr>
          <w:trHeight w:val="276"/>
        </w:trPr>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vMerge/>
          </w:tcPr>
          <w:p w:rsidR="005E0530" w:rsidRPr="00414276" w:rsidRDefault="005E0530" w:rsidP="00F062E7">
            <w:pPr>
              <w:pStyle w:val="ConsPlusNormal"/>
              <w:rPr>
                <w:sz w:val="24"/>
                <w:szCs w:val="24"/>
              </w:rPr>
            </w:pPr>
          </w:p>
        </w:tc>
        <w:tc>
          <w:tcPr>
            <w:tcW w:w="2494" w:type="dxa"/>
            <w:vMerge/>
          </w:tcPr>
          <w:p w:rsidR="005E0530" w:rsidRPr="00414276" w:rsidRDefault="005E0530" w:rsidP="00F062E7">
            <w:pPr>
              <w:pStyle w:val="ConsPlusNormal"/>
              <w:rPr>
                <w:sz w:val="24"/>
                <w:szCs w:val="24"/>
              </w:rPr>
            </w:pPr>
          </w:p>
        </w:tc>
        <w:tc>
          <w:tcPr>
            <w:tcW w:w="2608" w:type="dxa"/>
            <w:vMerge/>
          </w:tcPr>
          <w:p w:rsidR="005E0530" w:rsidRPr="00414276" w:rsidRDefault="005E0530" w:rsidP="00F062E7">
            <w:pPr>
              <w:pStyle w:val="ConsPlusNormal"/>
              <w:rPr>
                <w:sz w:val="24"/>
                <w:szCs w:val="24"/>
              </w:rPr>
            </w:pPr>
          </w:p>
        </w:tc>
        <w:tc>
          <w:tcPr>
            <w:tcW w:w="2381" w:type="dxa"/>
            <w:vMerge w:val="restart"/>
          </w:tcPr>
          <w:p w:rsidR="005E0530" w:rsidRPr="00414276" w:rsidRDefault="005E0530" w:rsidP="00F062E7">
            <w:pPr>
              <w:pStyle w:val="ConsPlusNormal"/>
            </w:pPr>
            <w:r w:rsidRPr="00414276">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tc>
      </w:tr>
      <w:tr w:rsidR="005E0530" w:rsidRPr="00414276" w:rsidTr="005E0530">
        <w:trPr>
          <w:trHeight w:val="276"/>
        </w:trPr>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vMerge/>
          </w:tcPr>
          <w:p w:rsidR="005E0530" w:rsidRPr="00414276" w:rsidRDefault="005E0530" w:rsidP="00F062E7">
            <w:pPr>
              <w:pStyle w:val="ConsPlusNormal"/>
              <w:rPr>
                <w:sz w:val="24"/>
                <w:szCs w:val="24"/>
              </w:rPr>
            </w:pPr>
          </w:p>
        </w:tc>
        <w:tc>
          <w:tcPr>
            <w:tcW w:w="2494" w:type="dxa"/>
            <w:vMerge w:val="restart"/>
          </w:tcPr>
          <w:p w:rsidR="005E0530" w:rsidRPr="00414276" w:rsidRDefault="005E0530" w:rsidP="00F062E7">
            <w:pPr>
              <w:pStyle w:val="ConsPlusNormal"/>
            </w:pPr>
            <w:r w:rsidRPr="00414276">
              <w:t xml:space="preserve">0,5 базовой </w:t>
            </w:r>
            <w:hyperlink r:id="rId28" w:tooltip="Справочная информация &quot;Размер базовой величины в Республике Беларусь&quot;{КонсультантПлюс}" w:history="1">
              <w:r w:rsidRPr="00414276">
                <w:rPr>
                  <w:color w:val="0000FF"/>
                </w:rPr>
                <w:t>величины</w:t>
              </w:r>
            </w:hyperlink>
            <w:r w:rsidRPr="00414276">
              <w:t xml:space="preserve"> - для других лиц и в иных случаях</w:t>
            </w: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vMerge/>
          </w:tcPr>
          <w:p w:rsidR="005E0530" w:rsidRPr="00414276" w:rsidRDefault="005E0530" w:rsidP="00F062E7">
            <w:pPr>
              <w:pStyle w:val="ConsPlusNormal"/>
              <w:rPr>
                <w:sz w:val="24"/>
                <w:szCs w:val="24"/>
              </w:rPr>
            </w:pPr>
          </w:p>
        </w:tc>
        <w:tc>
          <w:tcPr>
            <w:tcW w:w="2494" w:type="dxa"/>
            <w:vMerge/>
          </w:tcPr>
          <w:p w:rsidR="005E0530" w:rsidRPr="00414276" w:rsidRDefault="005E0530" w:rsidP="00F062E7">
            <w:pPr>
              <w:pStyle w:val="ConsPlusNormal"/>
              <w:rPr>
                <w:sz w:val="24"/>
                <w:szCs w:val="24"/>
              </w:rPr>
            </w:pPr>
          </w:p>
        </w:tc>
        <w:tc>
          <w:tcPr>
            <w:tcW w:w="2608" w:type="dxa"/>
            <w:vMerge/>
          </w:tcPr>
          <w:p w:rsidR="005E0530" w:rsidRPr="00414276" w:rsidRDefault="005E0530" w:rsidP="00F062E7">
            <w:pPr>
              <w:pStyle w:val="ConsPlusNormal"/>
              <w:rPr>
                <w:sz w:val="24"/>
                <w:szCs w:val="24"/>
              </w:rPr>
            </w:pPr>
          </w:p>
        </w:tc>
        <w:tc>
          <w:tcPr>
            <w:tcW w:w="2381" w:type="dxa"/>
          </w:tcPr>
          <w:p w:rsidR="005E0530" w:rsidRPr="00414276" w:rsidRDefault="005E0530" w:rsidP="00F062E7">
            <w:pPr>
              <w:pStyle w:val="ConsPlusNormal"/>
            </w:pPr>
            <w:r w:rsidRPr="00414276">
              <w:t>на период прохождения альтернативной службы - для граждан, проходящих альтернативную службу</w:t>
            </w:r>
          </w:p>
        </w:tc>
      </w:tr>
      <w:tr w:rsidR="005E0530" w:rsidRPr="00414276" w:rsidTr="005E0530">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vMerge/>
          </w:tcPr>
          <w:p w:rsidR="005E0530" w:rsidRPr="00414276" w:rsidRDefault="005E0530" w:rsidP="00F062E7">
            <w:pPr>
              <w:pStyle w:val="ConsPlusNormal"/>
              <w:rPr>
                <w:sz w:val="24"/>
                <w:szCs w:val="24"/>
              </w:rPr>
            </w:pPr>
          </w:p>
        </w:tc>
        <w:tc>
          <w:tcPr>
            <w:tcW w:w="2494" w:type="dxa"/>
            <w:vMerge/>
          </w:tcPr>
          <w:p w:rsidR="005E0530" w:rsidRPr="00414276" w:rsidRDefault="005E0530" w:rsidP="00F062E7">
            <w:pPr>
              <w:pStyle w:val="ConsPlusNormal"/>
              <w:rPr>
                <w:sz w:val="24"/>
                <w:szCs w:val="24"/>
              </w:rPr>
            </w:pPr>
          </w:p>
        </w:tc>
        <w:tc>
          <w:tcPr>
            <w:tcW w:w="2608" w:type="dxa"/>
            <w:vMerge/>
          </w:tcPr>
          <w:p w:rsidR="005E0530" w:rsidRPr="00414276" w:rsidRDefault="005E0530" w:rsidP="00F062E7">
            <w:pPr>
              <w:pStyle w:val="ConsPlusNormal"/>
              <w:rPr>
                <w:sz w:val="24"/>
                <w:szCs w:val="24"/>
              </w:rPr>
            </w:pPr>
          </w:p>
        </w:tc>
        <w:tc>
          <w:tcPr>
            <w:tcW w:w="2381" w:type="dxa"/>
          </w:tcPr>
          <w:p w:rsidR="005E0530" w:rsidRPr="00414276" w:rsidRDefault="005E0530" w:rsidP="00F062E7">
            <w:pPr>
              <w:pStyle w:val="ConsPlusNormal"/>
            </w:pPr>
            <w:r w:rsidRPr="00414276">
              <w:t xml:space="preserve">до 6 месяцев - для </w:t>
            </w:r>
            <w:r w:rsidRPr="00414276">
              <w:lastRenderedPageBreak/>
              <w:t>граждан Республики Беларусь, постоянно проживающих за пределами Республики Беларусь</w:t>
            </w:r>
          </w:p>
        </w:tc>
      </w:tr>
      <w:tr w:rsidR="005E0530" w:rsidRPr="00414276" w:rsidTr="005E0530">
        <w:trPr>
          <w:trHeight w:val="276"/>
        </w:trPr>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vMerge/>
          </w:tcPr>
          <w:p w:rsidR="005E0530" w:rsidRPr="00414276" w:rsidRDefault="005E0530" w:rsidP="00F062E7">
            <w:pPr>
              <w:pStyle w:val="ConsPlusNormal"/>
              <w:rPr>
                <w:sz w:val="24"/>
                <w:szCs w:val="24"/>
              </w:rPr>
            </w:pPr>
          </w:p>
        </w:tc>
        <w:tc>
          <w:tcPr>
            <w:tcW w:w="2494" w:type="dxa"/>
            <w:vMerge/>
          </w:tcPr>
          <w:p w:rsidR="005E0530" w:rsidRPr="00414276" w:rsidRDefault="005E0530" w:rsidP="00F062E7">
            <w:pPr>
              <w:pStyle w:val="ConsPlusNormal"/>
              <w:rPr>
                <w:sz w:val="24"/>
                <w:szCs w:val="24"/>
              </w:rPr>
            </w:pPr>
          </w:p>
        </w:tc>
        <w:tc>
          <w:tcPr>
            <w:tcW w:w="2608" w:type="dxa"/>
            <w:vMerge/>
          </w:tcPr>
          <w:p w:rsidR="005E0530" w:rsidRPr="00414276" w:rsidRDefault="005E0530" w:rsidP="00F062E7">
            <w:pPr>
              <w:pStyle w:val="ConsPlusNormal"/>
              <w:rPr>
                <w:sz w:val="24"/>
                <w:szCs w:val="24"/>
              </w:rPr>
            </w:pPr>
          </w:p>
        </w:tc>
        <w:tc>
          <w:tcPr>
            <w:tcW w:w="2381" w:type="dxa"/>
            <w:vMerge w:val="restart"/>
          </w:tcPr>
          <w:p w:rsidR="005E0530" w:rsidRPr="00414276" w:rsidRDefault="005E0530" w:rsidP="00F062E7">
            <w:pPr>
              <w:pStyle w:val="ConsPlusNormal"/>
            </w:pPr>
            <w:r w:rsidRPr="00414276">
              <w:t>до 1 года - для других лиц</w:t>
            </w:r>
          </w:p>
        </w:tc>
      </w:tr>
      <w:tr w:rsidR="005E0530" w:rsidRPr="00414276" w:rsidTr="005E0530">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tcPr>
          <w:p w:rsidR="005E0530" w:rsidRPr="00414276" w:rsidRDefault="005E0530" w:rsidP="00F062E7">
            <w:pPr>
              <w:pStyle w:val="ConsPlusNormal"/>
            </w:pPr>
            <w:proofErr w:type="gramStart"/>
            <w:r w:rsidRPr="00414276">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w:t>
            </w:r>
            <w:proofErr w:type="gramEnd"/>
            <w:r w:rsidRPr="00414276">
              <w:t xml:space="preserve">, а также случаев, когда законный представитель </w:t>
            </w:r>
            <w:r w:rsidRPr="00414276">
              <w:lastRenderedPageBreak/>
              <w:t>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494" w:type="dxa"/>
            <w:vMerge/>
          </w:tcPr>
          <w:p w:rsidR="005E0530" w:rsidRPr="00414276" w:rsidRDefault="005E0530" w:rsidP="00F062E7">
            <w:pPr>
              <w:pStyle w:val="ConsPlusNormal"/>
            </w:pP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tcPr>
          <w:p w:rsidR="005E0530" w:rsidRPr="00414276" w:rsidRDefault="005E0530" w:rsidP="00F062E7">
            <w:pPr>
              <w:pStyle w:val="ConsPlusNormal"/>
            </w:pPr>
            <w:r w:rsidRPr="00414276">
              <w:t>документ, подтверждающий внесение платы</w:t>
            </w:r>
          </w:p>
        </w:tc>
        <w:tc>
          <w:tcPr>
            <w:tcW w:w="2494" w:type="dxa"/>
            <w:vMerge/>
          </w:tcPr>
          <w:p w:rsidR="005E0530" w:rsidRPr="00414276" w:rsidRDefault="005E0530" w:rsidP="00F062E7">
            <w:pPr>
              <w:pStyle w:val="ConsPlusNormal"/>
            </w:pP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c>
          <w:tcPr>
            <w:tcW w:w="16441" w:type="dxa"/>
            <w:gridSpan w:val="6"/>
          </w:tcPr>
          <w:p w:rsidR="005E0530" w:rsidRPr="00414276" w:rsidRDefault="005E0530" w:rsidP="00F062E7">
            <w:pPr>
              <w:pStyle w:val="ConsPlusNormal"/>
              <w:jc w:val="both"/>
            </w:pPr>
            <w:proofErr w:type="gramStart"/>
            <w:r w:rsidRPr="00414276">
              <w:t xml:space="preserve">(в ред. Указов Президента Республики Беларусь от 27.06.2011 </w:t>
            </w:r>
            <w:hyperlink r:id="rId29" w:tooltip="Указ Президента Республики Беларусь от 27.06.2011 N 276 &quot;О внесении изменений и дополнения в некоторые указы Президента Республики Беларусь по вопросу отмены домовых книг&quot;------------ Недействующая редакция{КонсультантПлюс}" w:history="1">
              <w:r w:rsidRPr="00414276">
                <w:rPr>
                  <w:color w:val="0000FF"/>
                </w:rPr>
                <w:t>N 276</w:t>
              </w:r>
            </w:hyperlink>
            <w:r w:rsidRPr="00414276">
              <w:t xml:space="preserve">, от 19.04.2012 </w:t>
            </w:r>
            <w:hyperlink r:id="rId30" w:tooltip="Указ Президента Республики Беларусь от 19.04.2012 N 197 &quot;О внесении дополнений и изменений в Указ Президента Республики Беларусь от 26 апреля 2010 г. N 200&quot;{КонсультантПлюс}" w:history="1">
              <w:r w:rsidRPr="00414276">
                <w:rPr>
                  <w:color w:val="0000FF"/>
                </w:rPr>
                <w:t>N 197</w:t>
              </w:r>
            </w:hyperlink>
            <w:r w:rsidRPr="00414276">
              <w:t xml:space="preserve">, от 15.02.2016 </w:t>
            </w:r>
            <w:hyperlink r:id="rId31" w:tooltip="Указ Президента Республики Беларусь от 15.02.2016 N 53 &quot;О внесении изменений и дополнений в Указ Президента Республики Беларусь&quot;{КонсультантПлюс}" w:history="1">
              <w:r w:rsidRPr="00414276">
                <w:rPr>
                  <w:color w:val="0000FF"/>
                </w:rPr>
                <w:t>N 53</w:t>
              </w:r>
            </w:hyperlink>
            <w:r w:rsidRPr="00414276">
              <w:t xml:space="preserve">, от 27.04.2016 </w:t>
            </w:r>
            <w:hyperlink r:id="rId32" w:tooltip="Указ Президента Республики Беларусь от 27.04.2016 N 157 &quot;О внесении дополнений и изменений в указы Президента Республики Беларусь&quot;{КонсультантПлюс}" w:history="1">
              <w:r w:rsidRPr="00414276">
                <w:rPr>
                  <w:color w:val="0000FF"/>
                </w:rPr>
                <w:t>N 157</w:t>
              </w:r>
            </w:hyperlink>
            <w:r w:rsidRPr="00414276">
              <w:t>, от 30.12.2019</w:t>
            </w:r>
            <w:proofErr w:type="gramEnd"/>
            <w:r w:rsidRPr="00414276">
              <w:t xml:space="preserve"> </w:t>
            </w:r>
            <w:hyperlink r:id="rId33" w:tooltip="Указ Президента Республики Беларусь от 30.12.2019 N 492 &quot;Об изменении указов Президента Республики Беларусь&quot;{КонсультантПлюс}" w:history="1">
              <w:r w:rsidRPr="00414276">
                <w:rPr>
                  <w:color w:val="0000FF"/>
                </w:rPr>
                <w:t>N 492</w:t>
              </w:r>
            </w:hyperlink>
            <w:r w:rsidRPr="00414276">
              <w:t>)</w:t>
            </w:r>
          </w:p>
        </w:tc>
      </w:tr>
      <w:tr w:rsidR="005E0530" w:rsidRPr="00414276" w:rsidTr="005E0530">
        <w:tc>
          <w:tcPr>
            <w:tcW w:w="3402" w:type="dxa"/>
          </w:tcPr>
          <w:p w:rsidR="005E0530" w:rsidRPr="00414276" w:rsidRDefault="005E0530" w:rsidP="00F062E7">
            <w:pPr>
              <w:pStyle w:val="ConsPlusNormal"/>
            </w:pPr>
            <w:r w:rsidRPr="00414276">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551" w:type="dxa"/>
          </w:tcPr>
          <w:p w:rsidR="005E0530" w:rsidRPr="00414276" w:rsidRDefault="005E0530" w:rsidP="00F062E7">
            <w:pPr>
              <w:pStyle w:val="ConsPlusNormal"/>
            </w:pPr>
            <w:r w:rsidRPr="00414276">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3005" w:type="dxa"/>
          </w:tcPr>
          <w:p w:rsidR="005E0530" w:rsidRPr="00414276" w:rsidRDefault="005E0530" w:rsidP="00F062E7">
            <w:pPr>
              <w:pStyle w:val="ConsPlusNormal"/>
            </w:pPr>
            <w:hyperlink r:id="rId34" w:tooltip="Указ Президента Республики Беларусь от 07.09.2007 N 413 (ред. от 16.03.2021) &quot;О совершенствовании системы учета граждан по месту жительства и месту пребывания&quot; (вместе с &quot;Положением о регистрации граждан по месту жительства и месту пребывания&quot;){КонсультантПлюс}" w:history="1">
              <w:r w:rsidRPr="00414276">
                <w:rPr>
                  <w:color w:val="0000FF"/>
                </w:rPr>
                <w:t>заявление</w:t>
              </w:r>
            </w:hyperlink>
          </w:p>
        </w:tc>
        <w:tc>
          <w:tcPr>
            <w:tcW w:w="2494" w:type="dxa"/>
          </w:tcPr>
          <w:p w:rsidR="005E0530" w:rsidRPr="00414276" w:rsidRDefault="005E0530" w:rsidP="00F062E7">
            <w:pPr>
              <w:pStyle w:val="ConsPlusNormal"/>
            </w:pPr>
            <w:r w:rsidRPr="00414276">
              <w:t>бесплатно</w:t>
            </w:r>
          </w:p>
        </w:tc>
        <w:tc>
          <w:tcPr>
            <w:tcW w:w="2608" w:type="dxa"/>
          </w:tcPr>
          <w:p w:rsidR="005E0530" w:rsidRPr="00414276" w:rsidRDefault="005E0530" w:rsidP="00F062E7">
            <w:pPr>
              <w:pStyle w:val="ConsPlusNormal"/>
            </w:pPr>
            <w:r w:rsidRPr="00414276">
              <w:t>5 рабочих дней</w:t>
            </w:r>
          </w:p>
        </w:tc>
        <w:tc>
          <w:tcPr>
            <w:tcW w:w="2381" w:type="dxa"/>
          </w:tcPr>
          <w:p w:rsidR="005E0530" w:rsidRPr="00414276" w:rsidRDefault="005E0530" w:rsidP="00F062E7">
            <w:pPr>
              <w:pStyle w:val="ConsPlusNormal"/>
            </w:pPr>
            <w:r w:rsidRPr="00414276">
              <w:t>бессрочно</w:t>
            </w:r>
          </w:p>
        </w:tc>
      </w:tr>
      <w:tr w:rsidR="005E0530" w:rsidRPr="00414276" w:rsidTr="005E0530">
        <w:tc>
          <w:tcPr>
            <w:tcW w:w="16441" w:type="dxa"/>
            <w:gridSpan w:val="6"/>
          </w:tcPr>
          <w:p w:rsidR="005E0530" w:rsidRPr="00414276" w:rsidRDefault="005E0530" w:rsidP="00F062E7">
            <w:pPr>
              <w:pStyle w:val="ConsPlusNormal"/>
              <w:jc w:val="both"/>
            </w:pPr>
            <w:r w:rsidRPr="00414276">
              <w:t xml:space="preserve">(в ред. </w:t>
            </w:r>
            <w:hyperlink r:id="rId35" w:tooltip="Указ Президента Республики Беларусь от 27.06.2011 N 276 &quot;О внесении изменений и дополнения в некоторые указы Президента Республики Беларусь по вопросу отмены домовых книг&quot;------------ Недействующая редакция{КонсультантПлюс}" w:history="1">
              <w:r w:rsidRPr="00414276">
                <w:rPr>
                  <w:color w:val="0000FF"/>
                </w:rPr>
                <w:t>Указа</w:t>
              </w:r>
            </w:hyperlink>
            <w:r w:rsidRPr="00414276">
              <w:t xml:space="preserve"> Президента Республики Беларусь от 27.06.2011 N 276)</w:t>
            </w:r>
          </w:p>
        </w:tc>
      </w:tr>
      <w:tr w:rsidR="005E0530" w:rsidRPr="00414276" w:rsidTr="005E0530">
        <w:tc>
          <w:tcPr>
            <w:tcW w:w="3402" w:type="dxa"/>
            <w:vMerge w:val="restart"/>
          </w:tcPr>
          <w:p w:rsidR="005E0530" w:rsidRPr="00414276" w:rsidRDefault="005E0530" w:rsidP="00F062E7">
            <w:pPr>
              <w:pStyle w:val="ConsPlusNormal"/>
            </w:pPr>
            <w:r w:rsidRPr="00414276">
              <w:t xml:space="preserve">13.4. Выдача адресной </w:t>
            </w:r>
            <w:hyperlink r:id="rId36" w:tooltip="Постановление Министерства жилищно-коммунального хозяйства Республики Беларусь от 21.12.2005 N 58 (ред. от 22.11.2007) &quot;Об утверждении форм справок, выдаваемых гражданам&quot;{КонсультантПлюс}" w:history="1">
              <w:r w:rsidRPr="00414276">
                <w:rPr>
                  <w:color w:val="0000FF"/>
                </w:rPr>
                <w:t>справки</w:t>
              </w:r>
            </w:hyperlink>
            <w:r w:rsidRPr="00414276">
              <w:t xml:space="preserve"> о месте жительства</w:t>
            </w:r>
          </w:p>
        </w:tc>
        <w:tc>
          <w:tcPr>
            <w:tcW w:w="2551" w:type="dxa"/>
            <w:vMerge w:val="restart"/>
          </w:tcPr>
          <w:p w:rsidR="005E0530" w:rsidRPr="00414276" w:rsidRDefault="005E0530" w:rsidP="00F062E7">
            <w:pPr>
              <w:pStyle w:val="ConsPlusNormal"/>
            </w:pPr>
            <w:r w:rsidRPr="00414276">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3005" w:type="dxa"/>
          </w:tcPr>
          <w:p w:rsidR="005E0530" w:rsidRPr="00414276" w:rsidRDefault="005E0530" w:rsidP="00F062E7">
            <w:pPr>
              <w:pStyle w:val="ConsPlusNormal"/>
            </w:pPr>
            <w:r w:rsidRPr="00414276">
              <w:t>заявление</w:t>
            </w:r>
          </w:p>
        </w:tc>
        <w:tc>
          <w:tcPr>
            <w:tcW w:w="2494" w:type="dxa"/>
            <w:vMerge w:val="restart"/>
          </w:tcPr>
          <w:p w:rsidR="005E0530" w:rsidRPr="00414276" w:rsidRDefault="005E0530" w:rsidP="00F062E7">
            <w:pPr>
              <w:pStyle w:val="ConsPlusNormal"/>
            </w:pPr>
            <w:r w:rsidRPr="00414276">
              <w:t xml:space="preserve">0,07 базовой </w:t>
            </w:r>
            <w:hyperlink r:id="rId37" w:tooltip="Справочная информация &quot;Размер базовой величины в Республике Беларусь&quot;{КонсультантПлюс}" w:history="1">
              <w:r w:rsidRPr="00414276">
                <w:rPr>
                  <w:color w:val="0000FF"/>
                </w:rPr>
                <w:t>величины</w:t>
              </w:r>
            </w:hyperlink>
            <w:r w:rsidRPr="00414276">
              <w:t xml:space="preserve"> - за предоставление информации в отношении одного лица</w:t>
            </w:r>
          </w:p>
        </w:tc>
        <w:tc>
          <w:tcPr>
            <w:tcW w:w="2608" w:type="dxa"/>
            <w:vMerge w:val="restart"/>
          </w:tcPr>
          <w:p w:rsidR="005E0530" w:rsidRPr="00414276" w:rsidRDefault="005E0530" w:rsidP="00F062E7">
            <w:pPr>
              <w:pStyle w:val="ConsPlusNormal"/>
            </w:pPr>
            <w:r w:rsidRPr="00414276">
              <w:t>1 день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vMerge w:val="restart"/>
          </w:tcPr>
          <w:p w:rsidR="005E0530" w:rsidRPr="00414276" w:rsidRDefault="005E0530" w:rsidP="00F062E7">
            <w:pPr>
              <w:pStyle w:val="ConsPlusNormal"/>
            </w:pPr>
            <w:r w:rsidRPr="00414276">
              <w:t>1 месяц</w:t>
            </w:r>
          </w:p>
        </w:tc>
      </w:tr>
      <w:tr w:rsidR="005E0530" w:rsidRPr="00414276" w:rsidTr="005E0530">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tcPr>
          <w:p w:rsidR="005E0530" w:rsidRPr="00414276" w:rsidRDefault="005E0530" w:rsidP="00F062E7">
            <w:pPr>
              <w:pStyle w:val="ConsPlusNormal"/>
            </w:pPr>
            <w:r w:rsidRPr="00414276">
              <w:t xml:space="preserve">паспорт или иной </w:t>
            </w:r>
            <w:hyperlink r:id="rId38" w:tooltip="Указ Президента Республики Беларусь от 07.09.2007 N 413 (ред. от 16.03.2021) &quot;О совершенствовании системы учета граждан по месту жительства и месту пребывания&quot; (вместе с &quot;Положением о регистрации граждан по месту жительства и месту пребывания&quot;){КонсультантПлюс}" w:history="1">
              <w:r w:rsidRPr="00414276">
                <w:rPr>
                  <w:color w:val="0000FF"/>
                </w:rPr>
                <w:t>документ</w:t>
              </w:r>
            </w:hyperlink>
            <w:r w:rsidRPr="00414276">
              <w:t>, удостоверяющий личность</w:t>
            </w:r>
          </w:p>
        </w:tc>
        <w:tc>
          <w:tcPr>
            <w:tcW w:w="2494" w:type="dxa"/>
            <w:vMerge/>
          </w:tcPr>
          <w:p w:rsidR="005E0530" w:rsidRPr="00414276" w:rsidRDefault="005E0530" w:rsidP="00F062E7">
            <w:pPr>
              <w:pStyle w:val="ConsPlusNormal"/>
            </w:pP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tcPr>
          <w:p w:rsidR="005E0530" w:rsidRPr="00414276" w:rsidRDefault="005E0530" w:rsidP="00F062E7">
            <w:pPr>
              <w:pStyle w:val="ConsPlusNormal"/>
            </w:pPr>
            <w:r w:rsidRPr="00414276">
              <w:t>документ, подтверждающий внесение платы</w:t>
            </w:r>
          </w:p>
        </w:tc>
        <w:tc>
          <w:tcPr>
            <w:tcW w:w="2494" w:type="dxa"/>
            <w:vMerge/>
          </w:tcPr>
          <w:p w:rsidR="005E0530" w:rsidRPr="00414276" w:rsidRDefault="005E0530" w:rsidP="00F062E7">
            <w:pPr>
              <w:pStyle w:val="ConsPlusNormal"/>
            </w:pP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c>
          <w:tcPr>
            <w:tcW w:w="16441" w:type="dxa"/>
            <w:gridSpan w:val="6"/>
          </w:tcPr>
          <w:tbl>
            <w:tblPr>
              <w:tblW w:w="5000" w:type="pct"/>
              <w:jc w:val="center"/>
              <w:tblLayout w:type="fixed"/>
              <w:tblCellMar>
                <w:top w:w="113" w:type="dxa"/>
                <w:left w:w="113" w:type="dxa"/>
                <w:bottom w:w="113" w:type="dxa"/>
                <w:right w:w="113" w:type="dxa"/>
              </w:tblCellMar>
              <w:tblLook w:val="0000"/>
            </w:tblPr>
            <w:tblGrid>
              <w:gridCol w:w="16257"/>
            </w:tblGrid>
            <w:tr w:rsidR="005E0530" w:rsidTr="00F062E7">
              <w:trPr>
                <w:jc w:val="center"/>
              </w:trPr>
              <w:tc>
                <w:tcPr>
                  <w:tcW w:w="5000" w:type="pct"/>
                  <w:tcBorders>
                    <w:top w:val="nil"/>
                    <w:left w:val="single" w:sz="24" w:space="0" w:color="CED3F1"/>
                    <w:bottom w:val="nil"/>
                    <w:right w:val="single" w:sz="24" w:space="0" w:color="F4F3F8"/>
                  </w:tcBorders>
                  <w:shd w:val="clear" w:color="auto" w:fill="F4F3F8"/>
                </w:tcPr>
                <w:p w:rsidR="005E0530" w:rsidRPr="00414276" w:rsidRDefault="005E0530" w:rsidP="00F062E7">
                  <w:pPr>
                    <w:pStyle w:val="ConsPlusNormal"/>
                    <w:jc w:val="both"/>
                    <w:rPr>
                      <w:color w:val="392C69"/>
                    </w:rPr>
                  </w:pPr>
                  <w:proofErr w:type="spellStart"/>
                  <w:r w:rsidRPr="00414276">
                    <w:rPr>
                      <w:color w:val="392C69"/>
                    </w:rPr>
                    <w:t>КонсультантПлюс</w:t>
                  </w:r>
                  <w:proofErr w:type="spellEnd"/>
                  <w:r w:rsidRPr="00414276">
                    <w:rPr>
                      <w:color w:val="392C69"/>
                    </w:rPr>
                    <w:t>: примечание.</w:t>
                  </w:r>
                </w:p>
                <w:p w:rsidR="005E0530" w:rsidRPr="00414276" w:rsidRDefault="005E0530" w:rsidP="00F062E7">
                  <w:pPr>
                    <w:pStyle w:val="ConsPlusNormal"/>
                    <w:jc w:val="both"/>
                    <w:rPr>
                      <w:color w:val="392C69"/>
                    </w:rPr>
                  </w:pPr>
                  <w:proofErr w:type="gramStart"/>
                  <w:r w:rsidRPr="00414276">
                    <w:rPr>
                      <w:color w:val="392C69"/>
                    </w:rPr>
                    <w:t xml:space="preserve">В соответствии с </w:t>
                  </w:r>
                  <w:hyperlink r:id="rId39" w:tooltip="Закон Республики Беларусь от 28.10.2008 N 433-З (ред. от 09.01.2017) &quot;Об основах административных процедур&quot;{КонсультантПлюс}" w:history="1">
                    <w:r w:rsidRPr="00414276">
                      <w:rPr>
                        <w:color w:val="0000FF"/>
                      </w:rPr>
                      <w:t>пунктом 2 статьи 13</w:t>
                    </w:r>
                  </w:hyperlink>
                  <w:r w:rsidRPr="00414276">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40" w:tooltip="Закон Республики Беларусь от 28.10.2008 N 433-З (ред. от 09.01.2017) &quot;Об основах административных процедур&quot;{КонсультантПлюс}" w:history="1">
                    <w:r w:rsidRPr="00414276">
                      <w:rPr>
                        <w:color w:val="0000FF"/>
                      </w:rPr>
                      <w:t>абзацем первым части первой пункта 2 статьи 3</w:t>
                    </w:r>
                  </w:hyperlink>
                  <w:r w:rsidRPr="00414276">
                    <w:rPr>
                      <w:color w:val="392C69"/>
                    </w:rPr>
                    <w:t xml:space="preserve"> данного Закона, с </w:t>
                  </w:r>
                  <w:r w:rsidRPr="00414276">
                    <w:rPr>
                      <w:color w:val="392C69"/>
                    </w:rPr>
                    <w:lastRenderedPageBreak/>
                    <w:t xml:space="preserve">учетом установленных налоговым </w:t>
                  </w:r>
                  <w:hyperlink r:id="rId41" w:tooltip="Кодекс Республики Беларусь от 29.12.2009 N 71-З (ред. от 29.12.2020) &quot;Налоговый кодекс Республики Беларусь (Особенная часть)&quot; (с изм. и доп., вступившими в силу с 01.03.2021){КонсультантПлюс}" w:history="1">
                    <w:r w:rsidRPr="00414276">
                      <w:rPr>
                        <w:color w:val="0000FF"/>
                      </w:rPr>
                      <w:t>законодательством</w:t>
                    </w:r>
                  </w:hyperlink>
                  <w:r w:rsidRPr="00414276">
                    <w:rPr>
                      <w:color w:val="392C69"/>
                    </w:rPr>
                    <w:t xml:space="preserve"> ставок таких платежей.</w:t>
                  </w:r>
                  <w:proofErr w:type="gramEnd"/>
                </w:p>
              </w:tc>
            </w:tr>
          </w:tbl>
          <w:p w:rsidR="005E0530" w:rsidRPr="00414276" w:rsidRDefault="005E0530" w:rsidP="00F062E7">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6257"/>
            </w:tblGrid>
            <w:tr w:rsidR="005E0530" w:rsidTr="00F062E7">
              <w:trPr>
                <w:jc w:val="center"/>
              </w:trPr>
              <w:tc>
                <w:tcPr>
                  <w:tcW w:w="5000" w:type="pct"/>
                  <w:tcBorders>
                    <w:top w:val="nil"/>
                    <w:left w:val="single" w:sz="24" w:space="0" w:color="CED3F1"/>
                    <w:bottom w:val="nil"/>
                    <w:right w:val="single" w:sz="24" w:space="0" w:color="F4F3F8"/>
                  </w:tcBorders>
                  <w:shd w:val="clear" w:color="auto" w:fill="F4F3F8"/>
                </w:tcPr>
                <w:p w:rsidR="005E0530" w:rsidRPr="00414276" w:rsidRDefault="005E0530" w:rsidP="00F062E7">
                  <w:pPr>
                    <w:pStyle w:val="ConsPlusNormal"/>
                    <w:jc w:val="both"/>
                    <w:rPr>
                      <w:color w:val="392C69"/>
                    </w:rPr>
                  </w:pPr>
                  <w:proofErr w:type="spellStart"/>
                  <w:r w:rsidRPr="00414276">
                    <w:rPr>
                      <w:color w:val="392C69"/>
                    </w:rPr>
                    <w:t>КонсультантПлюс</w:t>
                  </w:r>
                  <w:proofErr w:type="spellEnd"/>
                  <w:r w:rsidRPr="00414276">
                    <w:rPr>
                      <w:color w:val="392C69"/>
                    </w:rPr>
                    <w:t>: примечание.</w:t>
                  </w:r>
                </w:p>
                <w:p w:rsidR="005E0530" w:rsidRPr="00414276" w:rsidRDefault="005E0530" w:rsidP="00F062E7">
                  <w:pPr>
                    <w:pStyle w:val="ConsPlusNormal"/>
                    <w:jc w:val="both"/>
                    <w:rPr>
                      <w:color w:val="392C69"/>
                    </w:rPr>
                  </w:pPr>
                  <w:r w:rsidRPr="00414276">
                    <w:rPr>
                      <w:color w:val="392C69"/>
                    </w:rPr>
                    <w:t xml:space="preserve">О ставках консульских сборов за постановку на консульский учет </w:t>
                  </w:r>
                  <w:proofErr w:type="gramStart"/>
                  <w:r w:rsidRPr="00414276">
                    <w:rPr>
                      <w:color w:val="392C69"/>
                    </w:rPr>
                    <w:t>см</w:t>
                  </w:r>
                  <w:proofErr w:type="gramEnd"/>
                  <w:r w:rsidRPr="00414276">
                    <w:rPr>
                      <w:color w:val="392C69"/>
                    </w:rPr>
                    <w:t>. также Налоговый кодекс Республики Беларусь.</w:t>
                  </w:r>
                </w:p>
              </w:tc>
            </w:tr>
          </w:tbl>
          <w:p w:rsidR="005E0530" w:rsidRPr="00414276" w:rsidRDefault="005E0530" w:rsidP="00F062E7">
            <w:pPr>
              <w:pStyle w:val="ConsPlusNormal"/>
              <w:jc w:val="both"/>
              <w:rPr>
                <w:color w:val="392C69"/>
              </w:rPr>
            </w:pPr>
          </w:p>
        </w:tc>
      </w:tr>
      <w:tr w:rsidR="005E0530" w:rsidRPr="00414276" w:rsidTr="005E0530">
        <w:tc>
          <w:tcPr>
            <w:tcW w:w="3402" w:type="dxa"/>
          </w:tcPr>
          <w:p w:rsidR="005E0530" w:rsidRPr="00414276" w:rsidRDefault="005E0530" w:rsidP="00F062E7">
            <w:pPr>
              <w:pStyle w:val="ConsPlusNormal"/>
            </w:pPr>
            <w:r w:rsidRPr="00414276">
              <w:lastRenderedPageBreak/>
              <w:t xml:space="preserve">13.5. Постановка на консульский </w:t>
            </w:r>
            <w:hyperlink r:id="rId42" w:tooltip="Закон Республики Беларусь от 20.09.2009 N 49-З (ред. от 18.12.2019) &quot;О порядке выезда из Республики Беларусь и въезда в Республику Беларусь граждан Республики Беларусь&quot;{КонсультантПлюс}" w:history="1">
              <w:r w:rsidRPr="00414276">
                <w:rPr>
                  <w:color w:val="0000FF"/>
                </w:rPr>
                <w:t>учет</w:t>
              </w:r>
            </w:hyperlink>
            <w:r w:rsidRPr="00414276">
              <w:t xml:space="preserve"> гражданина Республики Беларусь, постоянно проживающего за пределами Республики Беларусь:</w:t>
            </w:r>
          </w:p>
        </w:tc>
        <w:tc>
          <w:tcPr>
            <w:tcW w:w="2551" w:type="dxa"/>
          </w:tcPr>
          <w:p w:rsidR="005E0530" w:rsidRPr="00414276" w:rsidRDefault="005E0530" w:rsidP="00F062E7">
            <w:pPr>
              <w:pStyle w:val="ConsPlusNormal"/>
            </w:pPr>
          </w:p>
        </w:tc>
        <w:tc>
          <w:tcPr>
            <w:tcW w:w="3005" w:type="dxa"/>
          </w:tcPr>
          <w:p w:rsidR="005E0530" w:rsidRPr="00414276" w:rsidRDefault="005E0530" w:rsidP="00F062E7">
            <w:pPr>
              <w:pStyle w:val="ConsPlusNormal"/>
            </w:pPr>
          </w:p>
        </w:tc>
        <w:tc>
          <w:tcPr>
            <w:tcW w:w="2494" w:type="dxa"/>
          </w:tcPr>
          <w:p w:rsidR="005E0530" w:rsidRPr="00414276" w:rsidRDefault="005E0530" w:rsidP="00F062E7">
            <w:pPr>
              <w:pStyle w:val="ConsPlusNormal"/>
            </w:pPr>
          </w:p>
        </w:tc>
        <w:tc>
          <w:tcPr>
            <w:tcW w:w="2608" w:type="dxa"/>
          </w:tcPr>
          <w:p w:rsidR="005E0530" w:rsidRPr="00414276" w:rsidRDefault="005E0530" w:rsidP="00F062E7">
            <w:pPr>
              <w:pStyle w:val="ConsPlusNormal"/>
            </w:pPr>
          </w:p>
        </w:tc>
        <w:tc>
          <w:tcPr>
            <w:tcW w:w="2381" w:type="dxa"/>
          </w:tcPr>
          <w:p w:rsidR="005E0530" w:rsidRPr="00414276" w:rsidRDefault="005E0530" w:rsidP="00F062E7">
            <w:pPr>
              <w:pStyle w:val="ConsPlusNormal"/>
            </w:pPr>
          </w:p>
        </w:tc>
      </w:tr>
      <w:tr w:rsidR="005E0530" w:rsidRPr="00414276" w:rsidTr="005E0530">
        <w:tc>
          <w:tcPr>
            <w:tcW w:w="3402" w:type="dxa"/>
            <w:vMerge w:val="restart"/>
          </w:tcPr>
          <w:p w:rsidR="005E0530" w:rsidRPr="00414276" w:rsidRDefault="005E0530" w:rsidP="00F062E7">
            <w:pPr>
              <w:pStyle w:val="ConsPlusNormal"/>
            </w:pPr>
            <w:r w:rsidRPr="00414276">
              <w:t>13.5.1. достигшего 14-летнего возраста</w:t>
            </w:r>
          </w:p>
        </w:tc>
        <w:tc>
          <w:tcPr>
            <w:tcW w:w="2551" w:type="dxa"/>
            <w:vMerge w:val="restart"/>
          </w:tcPr>
          <w:p w:rsidR="005E0530" w:rsidRPr="00414276" w:rsidRDefault="005E0530" w:rsidP="00F062E7">
            <w:pPr>
              <w:pStyle w:val="ConsPlusNormal"/>
            </w:pPr>
            <w:r w:rsidRPr="00414276">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3005" w:type="dxa"/>
          </w:tcPr>
          <w:p w:rsidR="005E0530" w:rsidRPr="00414276" w:rsidRDefault="005E0530" w:rsidP="00F062E7">
            <w:pPr>
              <w:pStyle w:val="ConsPlusNormal"/>
            </w:pPr>
            <w:hyperlink r:id="rId43" w:tooltip="Постановление Совета Министров Республики Беларусь от 30.03.2010 N 467 (ред. от 24.04.2014) &quot;Об утверждении Положения о порядке оформления постоянного проживания за пределами Республики Беларусь граждан Республики Беларусь, выехавших из Республики Беларусь для временного пребывания&quot;{КонсультантПлюс}" w:history="1">
              <w:r w:rsidRPr="00414276">
                <w:rPr>
                  <w:color w:val="0000FF"/>
                </w:rPr>
                <w:t>заявление</w:t>
              </w:r>
            </w:hyperlink>
          </w:p>
        </w:tc>
        <w:tc>
          <w:tcPr>
            <w:tcW w:w="2494" w:type="dxa"/>
            <w:vMerge w:val="restart"/>
          </w:tcPr>
          <w:p w:rsidR="005E0530" w:rsidRPr="00414276" w:rsidRDefault="005E0530" w:rsidP="00F062E7">
            <w:pPr>
              <w:pStyle w:val="ConsPlusNormal"/>
            </w:pPr>
            <w:r w:rsidRPr="00414276">
              <w:t>10 евро - в случае обращения за постановкой на консульский учет в загранучреждение</w:t>
            </w:r>
          </w:p>
        </w:tc>
        <w:tc>
          <w:tcPr>
            <w:tcW w:w="2608" w:type="dxa"/>
            <w:vMerge w:val="restart"/>
          </w:tcPr>
          <w:p w:rsidR="005E0530" w:rsidRPr="00414276" w:rsidRDefault="005E0530" w:rsidP="00F062E7">
            <w:pPr>
              <w:pStyle w:val="ConsPlusNormal"/>
            </w:pPr>
            <w:r w:rsidRPr="00414276">
              <w:t>в день подачи заявления - при личном обращении</w:t>
            </w:r>
          </w:p>
        </w:tc>
        <w:tc>
          <w:tcPr>
            <w:tcW w:w="2381" w:type="dxa"/>
            <w:vMerge w:val="restart"/>
          </w:tcPr>
          <w:p w:rsidR="005E0530" w:rsidRPr="00414276" w:rsidRDefault="005E0530" w:rsidP="00F062E7">
            <w:pPr>
              <w:pStyle w:val="ConsPlusNormal"/>
            </w:pPr>
            <w:r w:rsidRPr="00414276">
              <w:t>бессрочно</w:t>
            </w:r>
          </w:p>
        </w:tc>
      </w:tr>
      <w:tr w:rsidR="005E0530" w:rsidRPr="00414276" w:rsidTr="005E0530">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tcPr>
          <w:p w:rsidR="005E0530" w:rsidRPr="00414276" w:rsidRDefault="005E0530" w:rsidP="00F062E7">
            <w:pPr>
              <w:pStyle w:val="ConsPlusNormal"/>
            </w:pPr>
            <w:r w:rsidRPr="00414276">
              <w:t>паспорт заявителя</w:t>
            </w:r>
          </w:p>
        </w:tc>
        <w:tc>
          <w:tcPr>
            <w:tcW w:w="2494" w:type="dxa"/>
            <w:vMerge/>
          </w:tcPr>
          <w:p w:rsidR="005E0530" w:rsidRPr="00414276" w:rsidRDefault="005E0530" w:rsidP="00F062E7">
            <w:pPr>
              <w:pStyle w:val="ConsPlusNormal"/>
            </w:pP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rPr>
          <w:trHeight w:val="276"/>
        </w:trPr>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vMerge w:val="restart"/>
          </w:tcPr>
          <w:p w:rsidR="005E0530" w:rsidRPr="00414276" w:rsidRDefault="005E0530" w:rsidP="00F062E7">
            <w:pPr>
              <w:pStyle w:val="ConsPlusNormal"/>
            </w:pPr>
            <w:r w:rsidRPr="00414276">
              <w:t xml:space="preserve">одна цветная фотография заявителя, соответствующая его возрасту, размером 40 </w:t>
            </w:r>
            <w:proofErr w:type="spellStart"/>
            <w:r w:rsidRPr="00414276">
              <w:t>х</w:t>
            </w:r>
            <w:proofErr w:type="spellEnd"/>
            <w:r w:rsidRPr="00414276">
              <w:t xml:space="preserve"> 50 мм</w:t>
            </w:r>
          </w:p>
        </w:tc>
        <w:tc>
          <w:tcPr>
            <w:tcW w:w="2494" w:type="dxa"/>
            <w:vMerge/>
          </w:tcPr>
          <w:p w:rsidR="005E0530" w:rsidRPr="00414276" w:rsidRDefault="005E0530" w:rsidP="00F062E7">
            <w:pPr>
              <w:pStyle w:val="ConsPlusNormal"/>
            </w:pPr>
          </w:p>
        </w:tc>
        <w:tc>
          <w:tcPr>
            <w:tcW w:w="2608" w:type="dxa"/>
            <w:vMerge w:val="restart"/>
          </w:tcPr>
          <w:p w:rsidR="005E0530" w:rsidRPr="00414276" w:rsidRDefault="005E0530" w:rsidP="00F062E7">
            <w:pPr>
              <w:pStyle w:val="ConsPlusNormal"/>
            </w:pPr>
            <w:r w:rsidRPr="00414276">
              <w:t>10 дней со дня подачи заявления - при обращении иным способом</w:t>
            </w:r>
          </w:p>
        </w:tc>
        <w:tc>
          <w:tcPr>
            <w:tcW w:w="2381" w:type="dxa"/>
            <w:vMerge/>
          </w:tcPr>
          <w:p w:rsidR="005E0530" w:rsidRPr="00414276" w:rsidRDefault="005E0530" w:rsidP="00F062E7">
            <w:pPr>
              <w:pStyle w:val="ConsPlusNormal"/>
            </w:pPr>
          </w:p>
        </w:tc>
      </w:tr>
      <w:tr w:rsidR="005E0530" w:rsidRPr="00414276" w:rsidTr="005E0530">
        <w:trPr>
          <w:trHeight w:val="276"/>
        </w:trPr>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vMerge/>
          </w:tcPr>
          <w:p w:rsidR="005E0530" w:rsidRPr="00414276" w:rsidRDefault="005E0530" w:rsidP="00F062E7">
            <w:pPr>
              <w:pStyle w:val="ConsPlusNormal"/>
              <w:rPr>
                <w:sz w:val="24"/>
                <w:szCs w:val="24"/>
              </w:rPr>
            </w:pPr>
          </w:p>
        </w:tc>
        <w:tc>
          <w:tcPr>
            <w:tcW w:w="2494" w:type="dxa"/>
            <w:vMerge w:val="restart"/>
          </w:tcPr>
          <w:p w:rsidR="005E0530" w:rsidRPr="00414276" w:rsidRDefault="005E0530" w:rsidP="00F062E7">
            <w:pPr>
              <w:pStyle w:val="ConsPlusNormal"/>
            </w:pPr>
            <w:r w:rsidRPr="00414276">
              <w:t xml:space="preserve">1 базовая </w:t>
            </w:r>
            <w:hyperlink r:id="rId44" w:tooltip="Справочная информация &quot;Размер базовой величины в Республике Беларусь&quot;{КонсультантПлюс}" w:history="1">
              <w:r w:rsidRPr="00414276">
                <w:rPr>
                  <w:color w:val="0000FF"/>
                </w:rPr>
                <w:t>величина</w:t>
              </w:r>
            </w:hyperlink>
            <w:r w:rsidRPr="00414276">
              <w:t xml:space="preserve"> - в случае обращения в главное консульское управление Министерства иностранных дел</w:t>
            </w: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tcPr>
          <w:p w:rsidR="005E0530" w:rsidRPr="00414276" w:rsidRDefault="005E0530" w:rsidP="00F062E7">
            <w:pPr>
              <w:pStyle w:val="ConsPlusNormal"/>
            </w:pPr>
            <w:r w:rsidRPr="00414276">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p>
        </w:tc>
        <w:tc>
          <w:tcPr>
            <w:tcW w:w="2494" w:type="dxa"/>
            <w:vMerge/>
          </w:tcPr>
          <w:p w:rsidR="005E0530" w:rsidRPr="00414276" w:rsidRDefault="005E0530" w:rsidP="00F062E7">
            <w:pPr>
              <w:pStyle w:val="ConsPlusNormal"/>
            </w:pP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tcPr>
          <w:p w:rsidR="005E0530" w:rsidRPr="00414276" w:rsidRDefault="005E0530" w:rsidP="00F062E7">
            <w:pPr>
              <w:pStyle w:val="ConsPlusNormal"/>
            </w:pPr>
            <w:r w:rsidRPr="00414276">
              <w:t>документ, подтверждающий внесение платы</w:t>
            </w:r>
          </w:p>
        </w:tc>
        <w:tc>
          <w:tcPr>
            <w:tcW w:w="2494" w:type="dxa"/>
            <w:vMerge/>
          </w:tcPr>
          <w:p w:rsidR="005E0530" w:rsidRPr="00414276" w:rsidRDefault="005E0530" w:rsidP="00F062E7">
            <w:pPr>
              <w:pStyle w:val="ConsPlusNormal"/>
            </w:pP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c>
          <w:tcPr>
            <w:tcW w:w="16441" w:type="dxa"/>
            <w:gridSpan w:val="6"/>
          </w:tcPr>
          <w:p w:rsidR="005E0530" w:rsidRPr="00414276" w:rsidRDefault="005E0530" w:rsidP="00F062E7">
            <w:pPr>
              <w:pStyle w:val="ConsPlusNormal"/>
              <w:jc w:val="both"/>
            </w:pPr>
            <w:r w:rsidRPr="00414276">
              <w:t xml:space="preserve">(в ред. Указов Президента Республики Беларусь от 19.04.2012 </w:t>
            </w:r>
            <w:hyperlink r:id="rId45" w:tooltip="Указ Президента Республики Беларусь от 19.04.2012 N 197 &quot;О внесении дополнений и изменений в Указ Президента Республики Беларусь от 26 апреля 2010 г. N 200&quot;{КонсультантПлюс}" w:history="1">
              <w:r w:rsidRPr="00414276">
                <w:rPr>
                  <w:color w:val="0000FF"/>
                </w:rPr>
                <w:t>N 197</w:t>
              </w:r>
            </w:hyperlink>
            <w:r w:rsidRPr="00414276">
              <w:t xml:space="preserve">, от 30.12.2019 </w:t>
            </w:r>
            <w:hyperlink r:id="rId46" w:tooltip="Указ Президента Республики Беларусь от 30.12.2019 N 492 &quot;Об изменении указов Президента Республики Беларусь&quot;{КонсультантПлюс}" w:history="1">
              <w:r w:rsidRPr="00414276">
                <w:rPr>
                  <w:color w:val="0000FF"/>
                </w:rPr>
                <w:t>N 492</w:t>
              </w:r>
            </w:hyperlink>
            <w:r w:rsidRPr="00414276">
              <w:t>)</w:t>
            </w:r>
          </w:p>
        </w:tc>
      </w:tr>
      <w:tr w:rsidR="005E0530" w:rsidRPr="00414276" w:rsidTr="005E0530">
        <w:tc>
          <w:tcPr>
            <w:tcW w:w="16441" w:type="dxa"/>
            <w:gridSpan w:val="6"/>
          </w:tcPr>
          <w:tbl>
            <w:tblPr>
              <w:tblW w:w="5000" w:type="pct"/>
              <w:jc w:val="center"/>
              <w:tblLayout w:type="fixed"/>
              <w:tblCellMar>
                <w:top w:w="113" w:type="dxa"/>
                <w:left w:w="113" w:type="dxa"/>
                <w:bottom w:w="113" w:type="dxa"/>
                <w:right w:w="113" w:type="dxa"/>
              </w:tblCellMar>
              <w:tblLook w:val="0000"/>
            </w:tblPr>
            <w:tblGrid>
              <w:gridCol w:w="16257"/>
            </w:tblGrid>
            <w:tr w:rsidR="005E0530" w:rsidTr="00F062E7">
              <w:trPr>
                <w:jc w:val="center"/>
              </w:trPr>
              <w:tc>
                <w:tcPr>
                  <w:tcW w:w="5000" w:type="pct"/>
                  <w:tcBorders>
                    <w:top w:val="nil"/>
                    <w:left w:val="single" w:sz="24" w:space="0" w:color="CED3F1"/>
                    <w:bottom w:val="nil"/>
                    <w:right w:val="single" w:sz="24" w:space="0" w:color="F4F3F8"/>
                  </w:tcBorders>
                  <w:shd w:val="clear" w:color="auto" w:fill="F4F3F8"/>
                </w:tcPr>
                <w:p w:rsidR="005E0530" w:rsidRPr="00414276" w:rsidRDefault="005E0530" w:rsidP="00F062E7">
                  <w:pPr>
                    <w:pStyle w:val="ConsPlusNormal"/>
                    <w:jc w:val="both"/>
                    <w:rPr>
                      <w:color w:val="392C69"/>
                    </w:rPr>
                  </w:pPr>
                  <w:proofErr w:type="spellStart"/>
                  <w:r w:rsidRPr="00414276">
                    <w:rPr>
                      <w:color w:val="392C69"/>
                    </w:rPr>
                    <w:t>КонсультантПлюс</w:t>
                  </w:r>
                  <w:proofErr w:type="spellEnd"/>
                  <w:r w:rsidRPr="00414276">
                    <w:rPr>
                      <w:color w:val="392C69"/>
                    </w:rPr>
                    <w:t>: примечание.</w:t>
                  </w:r>
                </w:p>
                <w:p w:rsidR="005E0530" w:rsidRPr="00414276" w:rsidRDefault="005E0530" w:rsidP="00F062E7">
                  <w:pPr>
                    <w:pStyle w:val="ConsPlusNormal"/>
                    <w:jc w:val="both"/>
                    <w:rPr>
                      <w:color w:val="392C69"/>
                    </w:rPr>
                  </w:pPr>
                  <w:proofErr w:type="gramStart"/>
                  <w:r w:rsidRPr="00414276">
                    <w:rPr>
                      <w:color w:val="392C69"/>
                    </w:rPr>
                    <w:t>Освобождаются от консульского сбора граждане Республики Беларусь, не достигшие четырнадцатилетнего возраста, - за постановку на консульский учет граждан Республики Беларусь, постоянно проживающих за пределами Республики Беларусь, выдачу (обмен) паспорта гражданина Республики Беларусь для постоянного проживания за пределами Республики Беларусь, рассмотрение заявления об оформлении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w:t>
                  </w:r>
                  <w:proofErr w:type="gramEnd"/>
                  <w:r w:rsidRPr="00414276">
                    <w:rPr>
                      <w:color w:val="392C69"/>
                    </w:rPr>
                    <w:t xml:space="preserve"> Республики Беларусь (</w:t>
                  </w:r>
                  <w:hyperlink r:id="rId47" w:tooltip="Кодекс Республики Беларусь от 29.12.2009 N 71-З (ред. от 29.12.2020) &quot;Налоговый кодекс Республики Беларусь (Особенная часть)&quot; (с изм. и доп., вступившими в силу с 01.03.2021){КонсультантПлюс}" w:history="1">
                    <w:r w:rsidRPr="00414276">
                      <w:rPr>
                        <w:color w:val="0000FF"/>
                      </w:rPr>
                      <w:t>подпункт 1.6 пункта 1 статьи 277</w:t>
                    </w:r>
                  </w:hyperlink>
                  <w:r w:rsidRPr="00414276">
                    <w:rPr>
                      <w:color w:val="392C69"/>
                    </w:rPr>
                    <w:t xml:space="preserve"> Налогового кодекса Республики Беларусь).</w:t>
                  </w:r>
                </w:p>
              </w:tc>
            </w:tr>
          </w:tbl>
          <w:p w:rsidR="005E0530" w:rsidRPr="00414276" w:rsidRDefault="005E0530" w:rsidP="00F062E7">
            <w:pPr>
              <w:pStyle w:val="ConsPlusNormal"/>
              <w:jc w:val="both"/>
              <w:rPr>
                <w:color w:val="392C69"/>
              </w:rPr>
            </w:pPr>
          </w:p>
        </w:tc>
      </w:tr>
      <w:tr w:rsidR="005E0530" w:rsidRPr="00414276" w:rsidTr="005E0530">
        <w:tc>
          <w:tcPr>
            <w:tcW w:w="3402" w:type="dxa"/>
            <w:vMerge w:val="restart"/>
          </w:tcPr>
          <w:p w:rsidR="005E0530" w:rsidRPr="00414276" w:rsidRDefault="005E0530" w:rsidP="00F062E7">
            <w:pPr>
              <w:pStyle w:val="ConsPlusNormal"/>
            </w:pPr>
            <w:r w:rsidRPr="00414276">
              <w:t>13.5.2. не достигшего 14-летнего возраста</w:t>
            </w:r>
          </w:p>
        </w:tc>
        <w:tc>
          <w:tcPr>
            <w:tcW w:w="2551" w:type="dxa"/>
            <w:vMerge w:val="restart"/>
          </w:tcPr>
          <w:p w:rsidR="005E0530" w:rsidRPr="00414276" w:rsidRDefault="005E0530" w:rsidP="00F062E7">
            <w:pPr>
              <w:pStyle w:val="ConsPlusNormal"/>
            </w:pPr>
            <w:r w:rsidRPr="00414276">
              <w:t xml:space="preserve">дипломатическое представительство или </w:t>
            </w:r>
            <w:r w:rsidRPr="00414276">
              <w:lastRenderedPageBreak/>
              <w:t>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3005" w:type="dxa"/>
          </w:tcPr>
          <w:p w:rsidR="005E0530" w:rsidRPr="00414276" w:rsidRDefault="005E0530" w:rsidP="00F062E7">
            <w:pPr>
              <w:pStyle w:val="ConsPlusNormal"/>
            </w:pPr>
            <w:r w:rsidRPr="00414276">
              <w:lastRenderedPageBreak/>
              <w:t xml:space="preserve">законный представитель несовершеннолетнего </w:t>
            </w:r>
            <w:r w:rsidRPr="00414276">
              <w:lastRenderedPageBreak/>
              <w:t>представляет:</w:t>
            </w:r>
          </w:p>
        </w:tc>
        <w:tc>
          <w:tcPr>
            <w:tcW w:w="2494" w:type="dxa"/>
            <w:vMerge w:val="restart"/>
          </w:tcPr>
          <w:p w:rsidR="005E0530" w:rsidRPr="00414276" w:rsidRDefault="005E0530" w:rsidP="00F062E7">
            <w:pPr>
              <w:pStyle w:val="ConsPlusNormal"/>
            </w:pPr>
            <w:r w:rsidRPr="00414276">
              <w:lastRenderedPageBreak/>
              <w:t>бесплатно</w:t>
            </w:r>
          </w:p>
        </w:tc>
        <w:tc>
          <w:tcPr>
            <w:tcW w:w="2608" w:type="dxa"/>
          </w:tcPr>
          <w:p w:rsidR="005E0530" w:rsidRPr="00414276" w:rsidRDefault="005E0530" w:rsidP="00F062E7">
            <w:pPr>
              <w:pStyle w:val="ConsPlusNormal"/>
            </w:pPr>
            <w:r w:rsidRPr="00414276">
              <w:t>в день подачи заявления - при личном обращении</w:t>
            </w:r>
          </w:p>
        </w:tc>
        <w:tc>
          <w:tcPr>
            <w:tcW w:w="2381" w:type="dxa"/>
            <w:vMerge w:val="restart"/>
          </w:tcPr>
          <w:p w:rsidR="005E0530" w:rsidRPr="00414276" w:rsidRDefault="005E0530" w:rsidP="00F062E7">
            <w:pPr>
              <w:pStyle w:val="ConsPlusNormal"/>
            </w:pPr>
            <w:r w:rsidRPr="00414276">
              <w:t>бессрочно</w:t>
            </w:r>
          </w:p>
        </w:tc>
      </w:tr>
      <w:tr w:rsidR="005E0530" w:rsidRPr="00414276" w:rsidTr="005E0530">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tcPr>
          <w:p w:rsidR="005E0530" w:rsidRPr="00414276" w:rsidRDefault="005E0530" w:rsidP="00F062E7">
            <w:pPr>
              <w:pStyle w:val="ConsPlusNormal"/>
            </w:pPr>
            <w:hyperlink r:id="rId48" w:tooltip="Постановление Совета Министров Республики Беларусь от 30.03.2010 N 467 (ред. от 24.04.2014) &quot;Об утверждении Положения о порядке оформления постоянного проживания за пределами Республики Беларусь граждан Республики Беларусь, выехавших из Республики Беларусь для временного пребывания&quot;{КонсультантПлюс}" w:history="1">
              <w:r w:rsidRPr="00414276">
                <w:rPr>
                  <w:color w:val="0000FF"/>
                </w:rPr>
                <w:t>заявление</w:t>
              </w:r>
            </w:hyperlink>
          </w:p>
        </w:tc>
        <w:tc>
          <w:tcPr>
            <w:tcW w:w="2494" w:type="dxa"/>
            <w:vMerge/>
          </w:tcPr>
          <w:p w:rsidR="005E0530" w:rsidRPr="00414276" w:rsidRDefault="005E0530" w:rsidP="00F062E7">
            <w:pPr>
              <w:pStyle w:val="ConsPlusNormal"/>
            </w:pPr>
          </w:p>
        </w:tc>
        <w:tc>
          <w:tcPr>
            <w:tcW w:w="2608" w:type="dxa"/>
            <w:vMerge w:val="restart"/>
          </w:tcPr>
          <w:p w:rsidR="005E0530" w:rsidRPr="00414276" w:rsidRDefault="005E0530" w:rsidP="00F062E7">
            <w:pPr>
              <w:pStyle w:val="ConsPlusNormal"/>
            </w:pPr>
            <w:r w:rsidRPr="00414276">
              <w:t>10 дней со дня подачи заявления - при обращении иным способом</w:t>
            </w:r>
          </w:p>
        </w:tc>
        <w:tc>
          <w:tcPr>
            <w:tcW w:w="2381" w:type="dxa"/>
            <w:vMerge/>
          </w:tcPr>
          <w:p w:rsidR="005E0530" w:rsidRPr="00414276" w:rsidRDefault="005E0530" w:rsidP="00F062E7">
            <w:pPr>
              <w:pStyle w:val="ConsPlusNormal"/>
            </w:pPr>
          </w:p>
        </w:tc>
      </w:tr>
      <w:tr w:rsidR="005E0530" w:rsidRPr="00414276" w:rsidTr="005E0530">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tcPr>
          <w:p w:rsidR="005E0530" w:rsidRPr="00414276" w:rsidRDefault="005E0530" w:rsidP="00F062E7">
            <w:pPr>
              <w:pStyle w:val="ConsPlusNormal"/>
            </w:pPr>
            <w:r w:rsidRPr="00414276">
              <w:t>паспорт несовершеннолетнего</w:t>
            </w:r>
          </w:p>
        </w:tc>
        <w:tc>
          <w:tcPr>
            <w:tcW w:w="2494" w:type="dxa"/>
            <w:vMerge/>
          </w:tcPr>
          <w:p w:rsidR="005E0530" w:rsidRPr="00414276" w:rsidRDefault="005E0530" w:rsidP="00F062E7">
            <w:pPr>
              <w:pStyle w:val="ConsPlusNormal"/>
            </w:pP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tcPr>
          <w:p w:rsidR="005E0530" w:rsidRPr="00414276" w:rsidRDefault="005E0530" w:rsidP="00F062E7">
            <w:pPr>
              <w:pStyle w:val="ConsPlusNormal"/>
            </w:pPr>
            <w:r w:rsidRPr="00414276">
              <w:t xml:space="preserve">паспорт или иной </w:t>
            </w:r>
            <w:hyperlink r:id="rId49" w:tooltip="Указ Президента Республики Беларусь от 03.06.2008 N 294 (ред. от 16.03.2021) &quot;О документировании населения Республики Беларусь&quot;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sidRPr="00414276">
                <w:rPr>
                  <w:color w:val="0000FF"/>
                </w:rPr>
                <w:t>документ</w:t>
              </w:r>
            </w:hyperlink>
            <w:r w:rsidRPr="00414276">
              <w:t>, удостоверяющий личность законного представителя несовершеннолетнего</w:t>
            </w:r>
          </w:p>
        </w:tc>
        <w:tc>
          <w:tcPr>
            <w:tcW w:w="2494" w:type="dxa"/>
            <w:vMerge/>
          </w:tcPr>
          <w:p w:rsidR="005E0530" w:rsidRPr="00414276" w:rsidRDefault="005E0530" w:rsidP="00F062E7">
            <w:pPr>
              <w:pStyle w:val="ConsPlusNormal"/>
            </w:pP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tcPr>
          <w:p w:rsidR="005E0530" w:rsidRPr="00414276" w:rsidRDefault="005E0530" w:rsidP="00F062E7">
            <w:pPr>
              <w:pStyle w:val="ConsPlusNormal"/>
            </w:pPr>
            <w:r w:rsidRPr="00414276">
              <w:t xml:space="preserve">одна цветная фотография несовершеннолетнего, соответствующая его возрасту, размером 40 </w:t>
            </w:r>
            <w:proofErr w:type="spellStart"/>
            <w:r w:rsidRPr="00414276">
              <w:t>х</w:t>
            </w:r>
            <w:proofErr w:type="spellEnd"/>
            <w:r w:rsidRPr="00414276">
              <w:t xml:space="preserve"> 50 мм</w:t>
            </w:r>
          </w:p>
        </w:tc>
        <w:tc>
          <w:tcPr>
            <w:tcW w:w="2494" w:type="dxa"/>
            <w:vMerge/>
          </w:tcPr>
          <w:p w:rsidR="005E0530" w:rsidRPr="00414276" w:rsidRDefault="005E0530" w:rsidP="00F062E7">
            <w:pPr>
              <w:pStyle w:val="ConsPlusNormal"/>
            </w:pP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tcPr>
          <w:p w:rsidR="005E0530" w:rsidRPr="00414276" w:rsidRDefault="005E0530" w:rsidP="00F062E7">
            <w:pPr>
              <w:pStyle w:val="ConsPlusNormal"/>
            </w:pPr>
            <w:r w:rsidRPr="00414276">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2494" w:type="dxa"/>
            <w:vMerge/>
          </w:tcPr>
          <w:p w:rsidR="005E0530" w:rsidRPr="00414276" w:rsidRDefault="005E0530" w:rsidP="00F062E7">
            <w:pPr>
              <w:pStyle w:val="ConsPlusNormal"/>
            </w:pP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c>
          <w:tcPr>
            <w:tcW w:w="16441" w:type="dxa"/>
            <w:gridSpan w:val="6"/>
          </w:tcPr>
          <w:p w:rsidR="005E0530" w:rsidRPr="00414276" w:rsidRDefault="005E0530" w:rsidP="00F062E7">
            <w:pPr>
              <w:pStyle w:val="ConsPlusNormal"/>
              <w:jc w:val="both"/>
            </w:pPr>
            <w:r w:rsidRPr="00414276">
              <w:t xml:space="preserve">(в ред. Указов Президента Республики Беларусь от 19.04.2012 </w:t>
            </w:r>
            <w:hyperlink r:id="rId50" w:tooltip="Указ Президента Республики Беларусь от 19.04.2012 N 197 &quot;О внесении дополнений и изменений в Указ Президента Республики Беларусь от 26 апреля 2010 г. N 200&quot;{КонсультантПлюс}" w:history="1">
              <w:r w:rsidRPr="00414276">
                <w:rPr>
                  <w:color w:val="0000FF"/>
                </w:rPr>
                <w:t>N 197</w:t>
              </w:r>
            </w:hyperlink>
            <w:r w:rsidRPr="00414276">
              <w:t xml:space="preserve">, от 30.12.2019 </w:t>
            </w:r>
            <w:hyperlink r:id="rId51" w:tooltip="Указ Президента Республики Беларусь от 30.12.2019 N 492 &quot;Об изменении указов Президента Республики Беларусь&quot;{КонсультантПлюс}" w:history="1">
              <w:r w:rsidRPr="00414276">
                <w:rPr>
                  <w:color w:val="0000FF"/>
                </w:rPr>
                <w:t>N 492</w:t>
              </w:r>
            </w:hyperlink>
            <w:r w:rsidRPr="00414276">
              <w:t>)</w:t>
            </w:r>
          </w:p>
        </w:tc>
      </w:tr>
      <w:tr w:rsidR="005E0530" w:rsidRPr="00414276" w:rsidTr="005E0530">
        <w:tc>
          <w:tcPr>
            <w:tcW w:w="16441" w:type="dxa"/>
            <w:gridSpan w:val="6"/>
          </w:tcPr>
          <w:tbl>
            <w:tblPr>
              <w:tblW w:w="5000" w:type="pct"/>
              <w:jc w:val="center"/>
              <w:tblLayout w:type="fixed"/>
              <w:tblCellMar>
                <w:top w:w="113" w:type="dxa"/>
                <w:left w:w="113" w:type="dxa"/>
                <w:bottom w:w="113" w:type="dxa"/>
                <w:right w:w="113" w:type="dxa"/>
              </w:tblCellMar>
              <w:tblLook w:val="0000"/>
            </w:tblPr>
            <w:tblGrid>
              <w:gridCol w:w="16257"/>
            </w:tblGrid>
            <w:tr w:rsidR="005E0530" w:rsidTr="00F062E7">
              <w:trPr>
                <w:jc w:val="center"/>
              </w:trPr>
              <w:tc>
                <w:tcPr>
                  <w:tcW w:w="5000" w:type="pct"/>
                  <w:tcBorders>
                    <w:top w:val="nil"/>
                    <w:left w:val="single" w:sz="24" w:space="0" w:color="CED3F1"/>
                    <w:bottom w:val="nil"/>
                    <w:right w:val="single" w:sz="24" w:space="0" w:color="F4F3F8"/>
                  </w:tcBorders>
                  <w:shd w:val="clear" w:color="auto" w:fill="F4F3F8"/>
                </w:tcPr>
                <w:p w:rsidR="005E0530" w:rsidRPr="00414276" w:rsidRDefault="005E0530" w:rsidP="00F062E7">
                  <w:pPr>
                    <w:pStyle w:val="ConsPlusNormal"/>
                    <w:jc w:val="both"/>
                    <w:rPr>
                      <w:color w:val="392C69"/>
                    </w:rPr>
                  </w:pPr>
                  <w:proofErr w:type="spellStart"/>
                  <w:r w:rsidRPr="00414276">
                    <w:rPr>
                      <w:color w:val="392C69"/>
                    </w:rPr>
                    <w:t>КонсультантПлюс</w:t>
                  </w:r>
                  <w:proofErr w:type="spellEnd"/>
                  <w:r w:rsidRPr="00414276">
                    <w:rPr>
                      <w:color w:val="392C69"/>
                    </w:rPr>
                    <w:t>: примечание.</w:t>
                  </w:r>
                </w:p>
                <w:p w:rsidR="005E0530" w:rsidRPr="00414276" w:rsidRDefault="005E0530" w:rsidP="00F062E7">
                  <w:pPr>
                    <w:pStyle w:val="ConsPlusNormal"/>
                    <w:jc w:val="both"/>
                    <w:rPr>
                      <w:color w:val="392C69"/>
                    </w:rPr>
                  </w:pPr>
                  <w:r w:rsidRPr="00414276">
                    <w:rPr>
                      <w:color w:val="392C69"/>
                    </w:rPr>
                    <w:t>Освобождаются от консульского сбора граждане Республики Беларусь, временно пребывающие за пределами Республики Беларусь, - за постановку на консульский учет (</w:t>
                  </w:r>
                  <w:hyperlink r:id="rId52" w:tooltip="Кодекс Республики Беларусь от 29.12.2009 N 71-З (ред. от 29.12.2020) &quot;Налоговый кодекс Республики Беларусь (Особенная часть)&quot; (с изм. и доп., вступившими в силу с 01.03.2021){КонсультантПлюс}" w:history="1">
                    <w:r w:rsidRPr="00414276">
                      <w:rPr>
                        <w:color w:val="0000FF"/>
                      </w:rPr>
                      <w:t>подпункт 1.7 пункта 1 статьи 277</w:t>
                    </w:r>
                  </w:hyperlink>
                  <w:r w:rsidRPr="00414276">
                    <w:rPr>
                      <w:color w:val="392C69"/>
                    </w:rPr>
                    <w:t xml:space="preserve"> Налогового кодекса Республики Беларусь).</w:t>
                  </w:r>
                </w:p>
              </w:tc>
            </w:tr>
          </w:tbl>
          <w:p w:rsidR="005E0530" w:rsidRPr="00414276" w:rsidRDefault="005E0530" w:rsidP="00F062E7">
            <w:pPr>
              <w:pStyle w:val="ConsPlusNormal"/>
              <w:jc w:val="both"/>
              <w:rPr>
                <w:color w:val="392C69"/>
              </w:rPr>
            </w:pPr>
          </w:p>
        </w:tc>
      </w:tr>
      <w:tr w:rsidR="005E0530" w:rsidRPr="00414276" w:rsidTr="005E0530">
        <w:tc>
          <w:tcPr>
            <w:tcW w:w="3402" w:type="dxa"/>
          </w:tcPr>
          <w:p w:rsidR="005E0530" w:rsidRPr="00414276" w:rsidRDefault="005E0530" w:rsidP="00F062E7">
            <w:pPr>
              <w:pStyle w:val="ConsPlusNormal"/>
            </w:pPr>
            <w:r w:rsidRPr="00414276">
              <w:t xml:space="preserve">13.6. Постановка на консульский </w:t>
            </w:r>
            <w:hyperlink r:id="rId53" w:tooltip="Закон Республики Беларусь от 20.09.2009 N 49-З (ред. от 18.12.2019) &quot;О порядке выезда из Республики Беларусь и въезда в Республику Беларусь граждан Республики Беларусь&quot;{КонсультантПлюс}" w:history="1">
              <w:r w:rsidRPr="00414276">
                <w:rPr>
                  <w:color w:val="0000FF"/>
                </w:rPr>
                <w:t>учет</w:t>
              </w:r>
            </w:hyperlink>
            <w:r w:rsidRPr="00414276">
              <w:t xml:space="preserve"> гражданина Республики Беларусь, временно пребывающего за пределами Республики Беларусь:</w:t>
            </w:r>
          </w:p>
        </w:tc>
        <w:tc>
          <w:tcPr>
            <w:tcW w:w="2551" w:type="dxa"/>
          </w:tcPr>
          <w:p w:rsidR="005E0530" w:rsidRPr="00414276" w:rsidRDefault="005E0530" w:rsidP="00F062E7">
            <w:pPr>
              <w:pStyle w:val="ConsPlusNormal"/>
            </w:pPr>
          </w:p>
        </w:tc>
        <w:tc>
          <w:tcPr>
            <w:tcW w:w="3005" w:type="dxa"/>
          </w:tcPr>
          <w:p w:rsidR="005E0530" w:rsidRPr="00414276" w:rsidRDefault="005E0530" w:rsidP="00F062E7">
            <w:pPr>
              <w:pStyle w:val="ConsPlusNormal"/>
            </w:pPr>
          </w:p>
        </w:tc>
        <w:tc>
          <w:tcPr>
            <w:tcW w:w="2494" w:type="dxa"/>
          </w:tcPr>
          <w:p w:rsidR="005E0530" w:rsidRPr="00414276" w:rsidRDefault="005E0530" w:rsidP="00F062E7">
            <w:pPr>
              <w:pStyle w:val="ConsPlusNormal"/>
            </w:pPr>
          </w:p>
        </w:tc>
        <w:tc>
          <w:tcPr>
            <w:tcW w:w="2608" w:type="dxa"/>
          </w:tcPr>
          <w:p w:rsidR="005E0530" w:rsidRPr="00414276" w:rsidRDefault="005E0530" w:rsidP="00F062E7">
            <w:pPr>
              <w:pStyle w:val="ConsPlusNormal"/>
            </w:pPr>
          </w:p>
        </w:tc>
        <w:tc>
          <w:tcPr>
            <w:tcW w:w="2381" w:type="dxa"/>
          </w:tcPr>
          <w:p w:rsidR="005E0530" w:rsidRPr="00414276" w:rsidRDefault="005E0530" w:rsidP="00F062E7">
            <w:pPr>
              <w:pStyle w:val="ConsPlusNormal"/>
            </w:pPr>
          </w:p>
        </w:tc>
      </w:tr>
      <w:tr w:rsidR="005E0530" w:rsidRPr="00414276" w:rsidTr="005E0530">
        <w:tc>
          <w:tcPr>
            <w:tcW w:w="3402" w:type="dxa"/>
            <w:vMerge w:val="restart"/>
          </w:tcPr>
          <w:p w:rsidR="005E0530" w:rsidRPr="00414276" w:rsidRDefault="005E0530" w:rsidP="00F062E7">
            <w:pPr>
              <w:pStyle w:val="ConsPlusNormal"/>
            </w:pPr>
            <w:r w:rsidRPr="00414276">
              <w:t>13.6.1. достигшего 14-летнего возраста</w:t>
            </w:r>
          </w:p>
        </w:tc>
        <w:tc>
          <w:tcPr>
            <w:tcW w:w="2551" w:type="dxa"/>
            <w:vMerge w:val="restart"/>
          </w:tcPr>
          <w:p w:rsidR="005E0530" w:rsidRPr="00414276" w:rsidRDefault="005E0530" w:rsidP="00F062E7">
            <w:pPr>
              <w:pStyle w:val="ConsPlusNormal"/>
            </w:pPr>
            <w:r w:rsidRPr="00414276">
              <w:t xml:space="preserve">дипломатическое представительство или консульское учреждение Республики Беларусь в </w:t>
            </w:r>
            <w:r w:rsidRPr="00414276">
              <w:lastRenderedPageBreak/>
              <w:t>государстве временного пребывания</w:t>
            </w:r>
          </w:p>
        </w:tc>
        <w:tc>
          <w:tcPr>
            <w:tcW w:w="3005" w:type="dxa"/>
          </w:tcPr>
          <w:p w:rsidR="005E0530" w:rsidRPr="00414276" w:rsidRDefault="005E0530" w:rsidP="00F062E7">
            <w:pPr>
              <w:pStyle w:val="ConsPlusNormal"/>
            </w:pPr>
            <w:r w:rsidRPr="00414276">
              <w:lastRenderedPageBreak/>
              <w:t>заявление</w:t>
            </w:r>
          </w:p>
        </w:tc>
        <w:tc>
          <w:tcPr>
            <w:tcW w:w="2494" w:type="dxa"/>
            <w:vMerge w:val="restart"/>
          </w:tcPr>
          <w:p w:rsidR="005E0530" w:rsidRPr="00414276" w:rsidRDefault="005E0530" w:rsidP="00F062E7">
            <w:pPr>
              <w:pStyle w:val="ConsPlusNormal"/>
            </w:pPr>
            <w:r w:rsidRPr="00414276">
              <w:t>бесплатно</w:t>
            </w:r>
          </w:p>
        </w:tc>
        <w:tc>
          <w:tcPr>
            <w:tcW w:w="2608" w:type="dxa"/>
            <w:vMerge w:val="restart"/>
          </w:tcPr>
          <w:p w:rsidR="005E0530" w:rsidRPr="00414276" w:rsidRDefault="005E0530" w:rsidP="00F062E7">
            <w:pPr>
              <w:pStyle w:val="ConsPlusNormal"/>
            </w:pPr>
            <w:r w:rsidRPr="00414276">
              <w:t>в день подачи заявления - при личном обращении</w:t>
            </w:r>
          </w:p>
        </w:tc>
        <w:tc>
          <w:tcPr>
            <w:tcW w:w="2381" w:type="dxa"/>
            <w:vMerge w:val="restart"/>
          </w:tcPr>
          <w:p w:rsidR="005E0530" w:rsidRPr="00414276" w:rsidRDefault="005E0530" w:rsidP="00F062E7">
            <w:pPr>
              <w:pStyle w:val="ConsPlusNormal"/>
            </w:pPr>
            <w:r w:rsidRPr="00414276">
              <w:t xml:space="preserve">на срок временного пребывания за пределами Республики Беларусь, но не более </w:t>
            </w:r>
            <w:r w:rsidRPr="00414276">
              <w:lastRenderedPageBreak/>
              <w:t>2 лет</w:t>
            </w:r>
          </w:p>
        </w:tc>
      </w:tr>
      <w:tr w:rsidR="005E0530" w:rsidRPr="00414276" w:rsidTr="005E0530">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tcPr>
          <w:p w:rsidR="005E0530" w:rsidRPr="00414276" w:rsidRDefault="005E0530" w:rsidP="00F062E7">
            <w:pPr>
              <w:pStyle w:val="ConsPlusNormal"/>
            </w:pPr>
            <w:r w:rsidRPr="00414276">
              <w:t>паспорт заявителя</w:t>
            </w:r>
          </w:p>
        </w:tc>
        <w:tc>
          <w:tcPr>
            <w:tcW w:w="2494" w:type="dxa"/>
            <w:vMerge/>
          </w:tcPr>
          <w:p w:rsidR="005E0530" w:rsidRPr="00414276" w:rsidRDefault="005E0530" w:rsidP="00F062E7">
            <w:pPr>
              <w:pStyle w:val="ConsPlusNormal"/>
            </w:pP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rPr>
          <w:trHeight w:val="276"/>
        </w:trPr>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vMerge w:val="restart"/>
          </w:tcPr>
          <w:p w:rsidR="005E0530" w:rsidRPr="00414276" w:rsidRDefault="005E0530" w:rsidP="00F062E7">
            <w:pPr>
              <w:pStyle w:val="ConsPlusNormal"/>
            </w:pPr>
            <w:r w:rsidRPr="00414276">
              <w:t xml:space="preserve">одна цветная фотография </w:t>
            </w:r>
            <w:r w:rsidRPr="00414276">
              <w:lastRenderedPageBreak/>
              <w:t xml:space="preserve">заявителя, соответствующая его возрасту, размером 40 </w:t>
            </w:r>
            <w:proofErr w:type="spellStart"/>
            <w:r w:rsidRPr="00414276">
              <w:t>х</w:t>
            </w:r>
            <w:proofErr w:type="spellEnd"/>
            <w:r w:rsidRPr="00414276">
              <w:t xml:space="preserve"> 50 мм</w:t>
            </w:r>
          </w:p>
        </w:tc>
        <w:tc>
          <w:tcPr>
            <w:tcW w:w="2494" w:type="dxa"/>
            <w:vMerge/>
          </w:tcPr>
          <w:p w:rsidR="005E0530" w:rsidRPr="00414276" w:rsidRDefault="005E0530" w:rsidP="00F062E7">
            <w:pPr>
              <w:pStyle w:val="ConsPlusNormal"/>
            </w:pP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rPr>
          <w:trHeight w:val="276"/>
        </w:trPr>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vMerge/>
          </w:tcPr>
          <w:p w:rsidR="005E0530" w:rsidRPr="00414276" w:rsidRDefault="005E0530" w:rsidP="00F062E7">
            <w:pPr>
              <w:pStyle w:val="ConsPlusNormal"/>
              <w:rPr>
                <w:sz w:val="24"/>
                <w:szCs w:val="24"/>
              </w:rPr>
            </w:pPr>
          </w:p>
        </w:tc>
        <w:tc>
          <w:tcPr>
            <w:tcW w:w="2494" w:type="dxa"/>
            <w:vMerge/>
          </w:tcPr>
          <w:p w:rsidR="005E0530" w:rsidRPr="00414276" w:rsidRDefault="005E0530" w:rsidP="00F062E7">
            <w:pPr>
              <w:pStyle w:val="ConsPlusNormal"/>
              <w:rPr>
                <w:sz w:val="24"/>
                <w:szCs w:val="24"/>
              </w:rPr>
            </w:pPr>
          </w:p>
        </w:tc>
        <w:tc>
          <w:tcPr>
            <w:tcW w:w="2608" w:type="dxa"/>
            <w:vMerge w:val="restart"/>
          </w:tcPr>
          <w:p w:rsidR="005E0530" w:rsidRPr="00414276" w:rsidRDefault="005E0530" w:rsidP="00F062E7">
            <w:pPr>
              <w:pStyle w:val="ConsPlusNormal"/>
            </w:pPr>
            <w:r w:rsidRPr="00414276">
              <w:t>10 дней со дня подачи заявления - при обращении иным способом</w:t>
            </w:r>
          </w:p>
        </w:tc>
        <w:tc>
          <w:tcPr>
            <w:tcW w:w="2381" w:type="dxa"/>
            <w:vMerge/>
          </w:tcPr>
          <w:p w:rsidR="005E0530" w:rsidRPr="00414276" w:rsidRDefault="005E0530" w:rsidP="00F062E7">
            <w:pPr>
              <w:pStyle w:val="ConsPlusNormal"/>
            </w:pPr>
          </w:p>
        </w:tc>
      </w:tr>
      <w:tr w:rsidR="005E0530" w:rsidRPr="00414276" w:rsidTr="005E0530">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tcPr>
          <w:p w:rsidR="005E0530" w:rsidRPr="00414276" w:rsidRDefault="005E0530" w:rsidP="00F062E7">
            <w:pPr>
              <w:pStyle w:val="ConsPlusNormal"/>
            </w:pPr>
            <w:r w:rsidRPr="00414276">
              <w:t>документ, выданный компетентным органом иностранного государства, подтверждающий право заявителя на временное пребывание на территории иностранного государства</w:t>
            </w:r>
          </w:p>
        </w:tc>
        <w:tc>
          <w:tcPr>
            <w:tcW w:w="2494" w:type="dxa"/>
            <w:vMerge/>
          </w:tcPr>
          <w:p w:rsidR="005E0530" w:rsidRPr="00414276" w:rsidRDefault="005E0530" w:rsidP="00F062E7">
            <w:pPr>
              <w:pStyle w:val="ConsPlusNormal"/>
            </w:pP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c>
          <w:tcPr>
            <w:tcW w:w="16441" w:type="dxa"/>
            <w:gridSpan w:val="6"/>
          </w:tcPr>
          <w:p w:rsidR="005E0530" w:rsidRPr="00414276" w:rsidRDefault="005E0530" w:rsidP="00F062E7">
            <w:pPr>
              <w:pStyle w:val="ConsPlusNormal"/>
              <w:jc w:val="both"/>
            </w:pPr>
            <w:r w:rsidRPr="00414276">
              <w:t xml:space="preserve">(в ред. Указов Президента Республики Беларусь от 19.04.2012 </w:t>
            </w:r>
            <w:hyperlink r:id="rId54" w:tooltip="Указ Президента Республики Беларусь от 19.04.2012 N 197 &quot;О внесении дополнений и изменений в Указ Президента Республики Беларусь от 26 апреля 2010 г. N 200&quot;{КонсультантПлюс}" w:history="1">
              <w:r w:rsidRPr="00414276">
                <w:rPr>
                  <w:color w:val="0000FF"/>
                </w:rPr>
                <w:t>N 197</w:t>
              </w:r>
            </w:hyperlink>
            <w:r w:rsidRPr="00414276">
              <w:t xml:space="preserve">, от 30.12.2019 </w:t>
            </w:r>
            <w:hyperlink r:id="rId55" w:tooltip="Указ Президента Республики Беларусь от 30.12.2019 N 492 &quot;Об изменении указов Президента Республики Беларусь&quot;{КонсультантПлюс}" w:history="1">
              <w:r w:rsidRPr="00414276">
                <w:rPr>
                  <w:color w:val="0000FF"/>
                </w:rPr>
                <w:t>N 492</w:t>
              </w:r>
            </w:hyperlink>
            <w:r w:rsidRPr="00414276">
              <w:t>)</w:t>
            </w:r>
          </w:p>
        </w:tc>
      </w:tr>
      <w:tr w:rsidR="005E0530" w:rsidRPr="00414276" w:rsidTr="005E0530">
        <w:tc>
          <w:tcPr>
            <w:tcW w:w="3402" w:type="dxa"/>
            <w:vMerge w:val="restart"/>
          </w:tcPr>
          <w:p w:rsidR="005E0530" w:rsidRPr="00414276" w:rsidRDefault="005E0530" w:rsidP="00F062E7">
            <w:pPr>
              <w:pStyle w:val="ConsPlusNormal"/>
            </w:pPr>
            <w:r w:rsidRPr="00414276">
              <w:t>13.6.2. не достигшего 14-летнего возраста</w:t>
            </w:r>
          </w:p>
        </w:tc>
        <w:tc>
          <w:tcPr>
            <w:tcW w:w="2551" w:type="dxa"/>
            <w:vMerge w:val="restart"/>
          </w:tcPr>
          <w:p w:rsidR="005E0530" w:rsidRPr="00414276" w:rsidRDefault="005E0530" w:rsidP="00F062E7">
            <w:pPr>
              <w:pStyle w:val="ConsPlusNormal"/>
            </w:pPr>
            <w:r w:rsidRPr="00414276">
              <w:t>дипломатическое представительство или консульское учреждение Республики Беларусь в государстве временного пребывания</w:t>
            </w:r>
          </w:p>
        </w:tc>
        <w:tc>
          <w:tcPr>
            <w:tcW w:w="3005" w:type="dxa"/>
          </w:tcPr>
          <w:p w:rsidR="005E0530" w:rsidRPr="00414276" w:rsidRDefault="005E0530" w:rsidP="00F062E7">
            <w:pPr>
              <w:pStyle w:val="ConsPlusNormal"/>
            </w:pPr>
            <w:r w:rsidRPr="00414276">
              <w:t>законный представитель несовершеннолетнего представляет:</w:t>
            </w:r>
          </w:p>
        </w:tc>
        <w:tc>
          <w:tcPr>
            <w:tcW w:w="2494" w:type="dxa"/>
            <w:vMerge w:val="restart"/>
          </w:tcPr>
          <w:p w:rsidR="005E0530" w:rsidRPr="00414276" w:rsidRDefault="005E0530" w:rsidP="00F062E7">
            <w:pPr>
              <w:pStyle w:val="ConsPlusNormal"/>
            </w:pPr>
            <w:r w:rsidRPr="00414276">
              <w:t>бесплатно</w:t>
            </w:r>
          </w:p>
        </w:tc>
        <w:tc>
          <w:tcPr>
            <w:tcW w:w="2608" w:type="dxa"/>
          </w:tcPr>
          <w:p w:rsidR="005E0530" w:rsidRPr="00414276" w:rsidRDefault="005E0530" w:rsidP="00F062E7">
            <w:pPr>
              <w:pStyle w:val="ConsPlusNormal"/>
            </w:pPr>
            <w:r w:rsidRPr="00414276">
              <w:t>в день подачи заявления - при личном обращении</w:t>
            </w:r>
          </w:p>
        </w:tc>
        <w:tc>
          <w:tcPr>
            <w:tcW w:w="2381" w:type="dxa"/>
            <w:vMerge w:val="restart"/>
          </w:tcPr>
          <w:p w:rsidR="005E0530" w:rsidRPr="00414276" w:rsidRDefault="005E0530" w:rsidP="00F062E7">
            <w:pPr>
              <w:pStyle w:val="ConsPlusNormal"/>
            </w:pPr>
            <w:r w:rsidRPr="00414276">
              <w:t>на срок временного пребывания за пределами Республики Беларусь, но не более 2 лет</w:t>
            </w:r>
          </w:p>
        </w:tc>
      </w:tr>
      <w:tr w:rsidR="005E0530" w:rsidRPr="00414276" w:rsidTr="005E0530">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tcPr>
          <w:p w:rsidR="005E0530" w:rsidRPr="00414276" w:rsidRDefault="005E0530" w:rsidP="00F062E7">
            <w:pPr>
              <w:pStyle w:val="ConsPlusNormal"/>
            </w:pPr>
            <w:r w:rsidRPr="00414276">
              <w:t>заявление</w:t>
            </w:r>
          </w:p>
        </w:tc>
        <w:tc>
          <w:tcPr>
            <w:tcW w:w="2494" w:type="dxa"/>
            <w:vMerge/>
          </w:tcPr>
          <w:p w:rsidR="005E0530" w:rsidRPr="00414276" w:rsidRDefault="005E0530" w:rsidP="00F062E7">
            <w:pPr>
              <w:pStyle w:val="ConsPlusNormal"/>
            </w:pPr>
          </w:p>
        </w:tc>
        <w:tc>
          <w:tcPr>
            <w:tcW w:w="2608" w:type="dxa"/>
            <w:vMerge w:val="restart"/>
          </w:tcPr>
          <w:p w:rsidR="005E0530" w:rsidRPr="00414276" w:rsidRDefault="005E0530" w:rsidP="00F062E7">
            <w:pPr>
              <w:pStyle w:val="ConsPlusNormal"/>
            </w:pPr>
            <w:r w:rsidRPr="00414276">
              <w:t>10 дней со дня подачи заявления - при обращении иным способом</w:t>
            </w:r>
          </w:p>
        </w:tc>
        <w:tc>
          <w:tcPr>
            <w:tcW w:w="2381" w:type="dxa"/>
            <w:vMerge/>
          </w:tcPr>
          <w:p w:rsidR="005E0530" w:rsidRPr="00414276" w:rsidRDefault="005E0530" w:rsidP="00F062E7">
            <w:pPr>
              <w:pStyle w:val="ConsPlusNormal"/>
            </w:pPr>
          </w:p>
        </w:tc>
      </w:tr>
      <w:tr w:rsidR="005E0530" w:rsidRPr="00414276" w:rsidTr="005E0530">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tcPr>
          <w:p w:rsidR="005E0530" w:rsidRPr="00414276" w:rsidRDefault="005E0530" w:rsidP="00F062E7">
            <w:pPr>
              <w:pStyle w:val="ConsPlusNormal"/>
            </w:pPr>
            <w:r w:rsidRPr="00414276">
              <w:t>паспорт несовершеннолетнего</w:t>
            </w:r>
          </w:p>
        </w:tc>
        <w:tc>
          <w:tcPr>
            <w:tcW w:w="2494" w:type="dxa"/>
            <w:vMerge/>
          </w:tcPr>
          <w:p w:rsidR="005E0530" w:rsidRPr="00414276" w:rsidRDefault="005E0530" w:rsidP="00F062E7">
            <w:pPr>
              <w:pStyle w:val="ConsPlusNormal"/>
            </w:pP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tcPr>
          <w:p w:rsidR="005E0530" w:rsidRPr="00414276" w:rsidRDefault="005E0530" w:rsidP="00F062E7">
            <w:pPr>
              <w:pStyle w:val="ConsPlusNormal"/>
            </w:pPr>
            <w:r w:rsidRPr="00414276">
              <w:t xml:space="preserve">паспорт или иной </w:t>
            </w:r>
            <w:hyperlink r:id="rId56" w:tooltip="Указ Президента Республики Беларусь от 03.06.2008 N 294 (ред. от 16.03.2021) &quot;О документировании населения Республики Беларусь&quot;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sidRPr="00414276">
                <w:rPr>
                  <w:color w:val="0000FF"/>
                </w:rPr>
                <w:t>документ</w:t>
              </w:r>
            </w:hyperlink>
            <w:r w:rsidRPr="00414276">
              <w:t>, удостоверяющий личность законного представителя несовершеннолетнего</w:t>
            </w:r>
          </w:p>
        </w:tc>
        <w:tc>
          <w:tcPr>
            <w:tcW w:w="2494" w:type="dxa"/>
            <w:vMerge/>
          </w:tcPr>
          <w:p w:rsidR="005E0530" w:rsidRPr="00414276" w:rsidRDefault="005E0530" w:rsidP="00F062E7">
            <w:pPr>
              <w:pStyle w:val="ConsPlusNormal"/>
            </w:pP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tcPr>
          <w:p w:rsidR="005E0530" w:rsidRPr="00414276" w:rsidRDefault="005E0530" w:rsidP="00F062E7">
            <w:pPr>
              <w:pStyle w:val="ConsPlusNormal"/>
            </w:pPr>
            <w:r w:rsidRPr="00414276">
              <w:t xml:space="preserve">одна цветная фотография несовершеннолетнего, соответствующая его возрасту, размером 40 </w:t>
            </w:r>
            <w:proofErr w:type="spellStart"/>
            <w:r w:rsidRPr="00414276">
              <w:t>х</w:t>
            </w:r>
            <w:proofErr w:type="spellEnd"/>
            <w:r w:rsidRPr="00414276">
              <w:t xml:space="preserve"> 50 мм</w:t>
            </w:r>
          </w:p>
        </w:tc>
        <w:tc>
          <w:tcPr>
            <w:tcW w:w="2494" w:type="dxa"/>
            <w:vMerge/>
          </w:tcPr>
          <w:p w:rsidR="005E0530" w:rsidRPr="00414276" w:rsidRDefault="005E0530" w:rsidP="00F062E7">
            <w:pPr>
              <w:pStyle w:val="ConsPlusNormal"/>
            </w:pP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tcPr>
          <w:p w:rsidR="005E0530" w:rsidRPr="00414276" w:rsidRDefault="005E0530" w:rsidP="00F062E7">
            <w:pPr>
              <w:pStyle w:val="ConsPlusNormal"/>
            </w:pPr>
            <w:r w:rsidRPr="00414276">
              <w:t>документ, выданный компетентным органом иностранного государства, подтверждающий право несовершеннолетнего на временное пребывание на территории иностранного государства</w:t>
            </w:r>
          </w:p>
        </w:tc>
        <w:tc>
          <w:tcPr>
            <w:tcW w:w="2494" w:type="dxa"/>
            <w:vMerge/>
          </w:tcPr>
          <w:p w:rsidR="005E0530" w:rsidRPr="00414276" w:rsidRDefault="005E0530" w:rsidP="00F062E7">
            <w:pPr>
              <w:pStyle w:val="ConsPlusNormal"/>
            </w:pP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c>
          <w:tcPr>
            <w:tcW w:w="16441" w:type="dxa"/>
            <w:gridSpan w:val="6"/>
          </w:tcPr>
          <w:p w:rsidR="005E0530" w:rsidRPr="00414276" w:rsidRDefault="005E0530" w:rsidP="00F062E7">
            <w:pPr>
              <w:pStyle w:val="ConsPlusNormal"/>
              <w:jc w:val="both"/>
            </w:pPr>
            <w:r w:rsidRPr="00414276">
              <w:t xml:space="preserve">(в ред. Указов Президента Республики Беларусь от 19.04.2012 </w:t>
            </w:r>
            <w:hyperlink r:id="rId57" w:tooltip="Указ Президента Республики Беларусь от 19.04.2012 N 197 &quot;О внесении дополнений и изменений в Указ Президента Республики Беларусь от 26 апреля 2010 г. N 200&quot;{КонсультантПлюс}" w:history="1">
              <w:r w:rsidRPr="00414276">
                <w:rPr>
                  <w:color w:val="0000FF"/>
                </w:rPr>
                <w:t>N 197</w:t>
              </w:r>
            </w:hyperlink>
            <w:r w:rsidRPr="00414276">
              <w:t xml:space="preserve">, от 30.12.2019 </w:t>
            </w:r>
            <w:hyperlink r:id="rId58" w:tooltip="Указ Президента Республики Беларусь от 30.12.2019 N 492 &quot;Об изменении указов Президента Республики Беларусь&quot;{КонсультантПлюс}" w:history="1">
              <w:r w:rsidRPr="00414276">
                <w:rPr>
                  <w:color w:val="0000FF"/>
                </w:rPr>
                <w:t>N 492</w:t>
              </w:r>
            </w:hyperlink>
            <w:r w:rsidRPr="00414276">
              <w:t>)</w:t>
            </w:r>
          </w:p>
        </w:tc>
      </w:tr>
      <w:tr w:rsidR="005E0530" w:rsidRPr="00414276" w:rsidTr="005E0530">
        <w:tc>
          <w:tcPr>
            <w:tcW w:w="3402" w:type="dxa"/>
          </w:tcPr>
          <w:p w:rsidR="005E0530" w:rsidRPr="00414276" w:rsidRDefault="005E0530" w:rsidP="00F062E7">
            <w:pPr>
              <w:pStyle w:val="ConsPlusNormal"/>
            </w:pPr>
            <w:r w:rsidRPr="00414276">
              <w:lastRenderedPageBreak/>
              <w:t>13.7. Снятие с консульского учета гражданина Республики Беларусь, постоянно проживающего за пределами Республики Беларусь:</w:t>
            </w:r>
          </w:p>
        </w:tc>
        <w:tc>
          <w:tcPr>
            <w:tcW w:w="2551" w:type="dxa"/>
          </w:tcPr>
          <w:p w:rsidR="005E0530" w:rsidRPr="00414276" w:rsidRDefault="005E0530" w:rsidP="00F062E7">
            <w:pPr>
              <w:pStyle w:val="ConsPlusNormal"/>
            </w:pPr>
          </w:p>
        </w:tc>
        <w:tc>
          <w:tcPr>
            <w:tcW w:w="3005" w:type="dxa"/>
          </w:tcPr>
          <w:p w:rsidR="005E0530" w:rsidRPr="00414276" w:rsidRDefault="005E0530" w:rsidP="00F062E7">
            <w:pPr>
              <w:pStyle w:val="ConsPlusNormal"/>
            </w:pPr>
          </w:p>
        </w:tc>
        <w:tc>
          <w:tcPr>
            <w:tcW w:w="2494" w:type="dxa"/>
          </w:tcPr>
          <w:p w:rsidR="005E0530" w:rsidRPr="00414276" w:rsidRDefault="005E0530" w:rsidP="00F062E7">
            <w:pPr>
              <w:pStyle w:val="ConsPlusNormal"/>
            </w:pPr>
          </w:p>
        </w:tc>
        <w:tc>
          <w:tcPr>
            <w:tcW w:w="2608" w:type="dxa"/>
          </w:tcPr>
          <w:p w:rsidR="005E0530" w:rsidRPr="00414276" w:rsidRDefault="005E0530" w:rsidP="00F062E7">
            <w:pPr>
              <w:pStyle w:val="ConsPlusNormal"/>
            </w:pPr>
          </w:p>
        </w:tc>
        <w:tc>
          <w:tcPr>
            <w:tcW w:w="2381" w:type="dxa"/>
          </w:tcPr>
          <w:p w:rsidR="005E0530" w:rsidRPr="00414276" w:rsidRDefault="005E0530" w:rsidP="00F062E7">
            <w:pPr>
              <w:pStyle w:val="ConsPlusNormal"/>
            </w:pPr>
          </w:p>
        </w:tc>
      </w:tr>
      <w:tr w:rsidR="005E0530" w:rsidRPr="00414276" w:rsidTr="005E0530">
        <w:tc>
          <w:tcPr>
            <w:tcW w:w="3402" w:type="dxa"/>
            <w:vMerge w:val="restart"/>
          </w:tcPr>
          <w:p w:rsidR="005E0530" w:rsidRPr="00414276" w:rsidRDefault="005E0530" w:rsidP="00F062E7">
            <w:pPr>
              <w:pStyle w:val="ConsPlusNormal"/>
            </w:pPr>
            <w:r w:rsidRPr="00414276">
              <w:t>13.7.1. достигшего 14-летнего возраста</w:t>
            </w:r>
          </w:p>
        </w:tc>
        <w:tc>
          <w:tcPr>
            <w:tcW w:w="2551" w:type="dxa"/>
            <w:vMerge w:val="restart"/>
          </w:tcPr>
          <w:p w:rsidR="005E0530" w:rsidRPr="00414276" w:rsidRDefault="005E0530" w:rsidP="00F062E7">
            <w:pPr>
              <w:pStyle w:val="ConsPlusNormal"/>
            </w:pPr>
            <w:r w:rsidRPr="00414276">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3005" w:type="dxa"/>
          </w:tcPr>
          <w:p w:rsidR="005E0530" w:rsidRPr="00414276" w:rsidRDefault="005E0530" w:rsidP="00F062E7">
            <w:pPr>
              <w:pStyle w:val="ConsPlusNormal"/>
            </w:pPr>
            <w:r w:rsidRPr="00414276">
              <w:t>заявление</w:t>
            </w:r>
          </w:p>
        </w:tc>
        <w:tc>
          <w:tcPr>
            <w:tcW w:w="2494" w:type="dxa"/>
            <w:vMerge w:val="restart"/>
          </w:tcPr>
          <w:p w:rsidR="005E0530" w:rsidRPr="00414276" w:rsidRDefault="005E0530" w:rsidP="00F062E7">
            <w:pPr>
              <w:pStyle w:val="ConsPlusNormal"/>
            </w:pPr>
            <w:r w:rsidRPr="00414276">
              <w:t>бесплатно</w:t>
            </w:r>
          </w:p>
        </w:tc>
        <w:tc>
          <w:tcPr>
            <w:tcW w:w="2608" w:type="dxa"/>
            <w:vMerge w:val="restart"/>
          </w:tcPr>
          <w:p w:rsidR="005E0530" w:rsidRPr="00414276" w:rsidRDefault="005E0530" w:rsidP="00F062E7">
            <w:pPr>
              <w:pStyle w:val="ConsPlusNormal"/>
            </w:pPr>
            <w:r w:rsidRPr="00414276">
              <w:t>в день подачи заявления - при личном обращении</w:t>
            </w:r>
          </w:p>
        </w:tc>
        <w:tc>
          <w:tcPr>
            <w:tcW w:w="2381" w:type="dxa"/>
            <w:vMerge w:val="restart"/>
          </w:tcPr>
          <w:p w:rsidR="005E0530" w:rsidRPr="00414276" w:rsidRDefault="005E0530" w:rsidP="00F062E7">
            <w:pPr>
              <w:pStyle w:val="ConsPlusNormal"/>
            </w:pPr>
            <w:r w:rsidRPr="00414276">
              <w:t>бессрочно</w:t>
            </w:r>
          </w:p>
        </w:tc>
      </w:tr>
      <w:tr w:rsidR="005E0530" w:rsidRPr="00414276" w:rsidTr="005E0530">
        <w:trPr>
          <w:trHeight w:val="276"/>
        </w:trPr>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vMerge w:val="restart"/>
          </w:tcPr>
          <w:p w:rsidR="005E0530" w:rsidRPr="00414276" w:rsidRDefault="005E0530" w:rsidP="00F062E7">
            <w:pPr>
              <w:pStyle w:val="ConsPlusNormal"/>
            </w:pPr>
            <w:r w:rsidRPr="00414276">
              <w:t>паспорт заявителя</w:t>
            </w:r>
          </w:p>
        </w:tc>
        <w:tc>
          <w:tcPr>
            <w:tcW w:w="2494" w:type="dxa"/>
            <w:vMerge/>
          </w:tcPr>
          <w:p w:rsidR="005E0530" w:rsidRPr="00414276" w:rsidRDefault="005E0530" w:rsidP="00F062E7">
            <w:pPr>
              <w:pStyle w:val="ConsPlusNormal"/>
            </w:pP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vMerge/>
          </w:tcPr>
          <w:p w:rsidR="005E0530" w:rsidRPr="00414276" w:rsidRDefault="005E0530" w:rsidP="00F062E7">
            <w:pPr>
              <w:pStyle w:val="ConsPlusNormal"/>
              <w:rPr>
                <w:sz w:val="24"/>
                <w:szCs w:val="24"/>
              </w:rPr>
            </w:pPr>
          </w:p>
        </w:tc>
        <w:tc>
          <w:tcPr>
            <w:tcW w:w="2494" w:type="dxa"/>
            <w:vMerge/>
          </w:tcPr>
          <w:p w:rsidR="005E0530" w:rsidRPr="00414276" w:rsidRDefault="005E0530" w:rsidP="00F062E7">
            <w:pPr>
              <w:pStyle w:val="ConsPlusNormal"/>
              <w:rPr>
                <w:sz w:val="24"/>
                <w:szCs w:val="24"/>
              </w:rPr>
            </w:pPr>
          </w:p>
        </w:tc>
        <w:tc>
          <w:tcPr>
            <w:tcW w:w="2608" w:type="dxa"/>
          </w:tcPr>
          <w:p w:rsidR="005E0530" w:rsidRPr="00414276" w:rsidRDefault="005E0530" w:rsidP="00F062E7">
            <w:pPr>
              <w:pStyle w:val="ConsPlusNormal"/>
            </w:pPr>
            <w:r w:rsidRPr="00414276">
              <w:t>10 дней со дня подачи заявления - при обращении иным способом</w:t>
            </w:r>
          </w:p>
        </w:tc>
        <w:tc>
          <w:tcPr>
            <w:tcW w:w="2381" w:type="dxa"/>
            <w:vMerge/>
          </w:tcPr>
          <w:p w:rsidR="005E0530" w:rsidRPr="00414276" w:rsidRDefault="005E0530" w:rsidP="00F062E7">
            <w:pPr>
              <w:pStyle w:val="ConsPlusNormal"/>
            </w:pPr>
          </w:p>
        </w:tc>
      </w:tr>
      <w:tr w:rsidR="005E0530" w:rsidRPr="00414276" w:rsidTr="005E0530">
        <w:tc>
          <w:tcPr>
            <w:tcW w:w="16441" w:type="dxa"/>
            <w:gridSpan w:val="6"/>
          </w:tcPr>
          <w:p w:rsidR="005E0530" w:rsidRPr="00414276" w:rsidRDefault="005E0530" w:rsidP="00F062E7">
            <w:pPr>
              <w:pStyle w:val="ConsPlusNormal"/>
              <w:jc w:val="both"/>
            </w:pPr>
            <w:r w:rsidRPr="00414276">
              <w:t xml:space="preserve">(в ред. </w:t>
            </w:r>
            <w:hyperlink r:id="rId59" w:tooltip="Указ Президента Республики Беларусь от 19.04.2012 N 197 &quot;О внесении дополнений и изменений в Указ Президента Республики Беларусь от 26 апреля 2010 г. N 200&quot;{КонсультантПлюс}" w:history="1">
              <w:r w:rsidRPr="00414276">
                <w:rPr>
                  <w:color w:val="0000FF"/>
                </w:rPr>
                <w:t>Указа</w:t>
              </w:r>
            </w:hyperlink>
            <w:r w:rsidRPr="00414276">
              <w:t xml:space="preserve"> Президента Республики Беларусь от 19.04.2012 N 197)</w:t>
            </w:r>
          </w:p>
        </w:tc>
      </w:tr>
      <w:tr w:rsidR="005E0530" w:rsidRPr="00414276" w:rsidTr="005E0530">
        <w:tc>
          <w:tcPr>
            <w:tcW w:w="3402" w:type="dxa"/>
            <w:vMerge w:val="restart"/>
          </w:tcPr>
          <w:p w:rsidR="005E0530" w:rsidRPr="00414276" w:rsidRDefault="005E0530" w:rsidP="00F062E7">
            <w:pPr>
              <w:pStyle w:val="ConsPlusNormal"/>
            </w:pPr>
            <w:r w:rsidRPr="00414276">
              <w:t>13.7.2. не достигшего 14-летнего возраста</w:t>
            </w:r>
          </w:p>
        </w:tc>
        <w:tc>
          <w:tcPr>
            <w:tcW w:w="2551" w:type="dxa"/>
            <w:vMerge w:val="restart"/>
          </w:tcPr>
          <w:p w:rsidR="005E0530" w:rsidRPr="00414276" w:rsidRDefault="005E0530" w:rsidP="00F062E7">
            <w:pPr>
              <w:pStyle w:val="ConsPlusNormal"/>
            </w:pPr>
            <w:r w:rsidRPr="00414276">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3005" w:type="dxa"/>
          </w:tcPr>
          <w:p w:rsidR="005E0530" w:rsidRPr="00414276" w:rsidRDefault="005E0530" w:rsidP="00F062E7">
            <w:pPr>
              <w:pStyle w:val="ConsPlusNormal"/>
            </w:pPr>
            <w:r w:rsidRPr="00414276">
              <w:t>законный представитель несовершеннолетнего представляет:</w:t>
            </w:r>
          </w:p>
        </w:tc>
        <w:tc>
          <w:tcPr>
            <w:tcW w:w="2494" w:type="dxa"/>
            <w:vMerge w:val="restart"/>
          </w:tcPr>
          <w:p w:rsidR="005E0530" w:rsidRPr="00414276" w:rsidRDefault="005E0530" w:rsidP="00F062E7">
            <w:pPr>
              <w:pStyle w:val="ConsPlusNormal"/>
            </w:pPr>
            <w:r w:rsidRPr="00414276">
              <w:t>бесплатно</w:t>
            </w:r>
          </w:p>
        </w:tc>
        <w:tc>
          <w:tcPr>
            <w:tcW w:w="2608" w:type="dxa"/>
          </w:tcPr>
          <w:p w:rsidR="005E0530" w:rsidRPr="00414276" w:rsidRDefault="005E0530" w:rsidP="00F062E7">
            <w:pPr>
              <w:pStyle w:val="ConsPlusNormal"/>
            </w:pPr>
            <w:r w:rsidRPr="00414276">
              <w:t>в день подачи заявления - при личном обращении</w:t>
            </w:r>
          </w:p>
        </w:tc>
        <w:tc>
          <w:tcPr>
            <w:tcW w:w="2381" w:type="dxa"/>
            <w:vMerge w:val="restart"/>
          </w:tcPr>
          <w:p w:rsidR="005E0530" w:rsidRPr="00414276" w:rsidRDefault="005E0530" w:rsidP="00F062E7">
            <w:pPr>
              <w:pStyle w:val="ConsPlusNormal"/>
            </w:pPr>
            <w:r w:rsidRPr="00414276">
              <w:t>бессрочно</w:t>
            </w:r>
          </w:p>
        </w:tc>
      </w:tr>
      <w:tr w:rsidR="005E0530" w:rsidRPr="00414276" w:rsidTr="005E0530">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tcPr>
          <w:p w:rsidR="005E0530" w:rsidRPr="00414276" w:rsidRDefault="005E0530" w:rsidP="00F062E7">
            <w:pPr>
              <w:pStyle w:val="ConsPlusNormal"/>
            </w:pPr>
            <w:r w:rsidRPr="00414276">
              <w:t>заявление</w:t>
            </w:r>
          </w:p>
        </w:tc>
        <w:tc>
          <w:tcPr>
            <w:tcW w:w="2494" w:type="dxa"/>
            <w:vMerge/>
          </w:tcPr>
          <w:p w:rsidR="005E0530" w:rsidRPr="00414276" w:rsidRDefault="005E0530" w:rsidP="00F062E7">
            <w:pPr>
              <w:pStyle w:val="ConsPlusNormal"/>
            </w:pPr>
          </w:p>
        </w:tc>
        <w:tc>
          <w:tcPr>
            <w:tcW w:w="2608" w:type="dxa"/>
            <w:vMerge w:val="restart"/>
          </w:tcPr>
          <w:p w:rsidR="005E0530" w:rsidRPr="00414276" w:rsidRDefault="005E0530" w:rsidP="00F062E7">
            <w:pPr>
              <w:pStyle w:val="ConsPlusNormal"/>
            </w:pPr>
            <w:r w:rsidRPr="00414276">
              <w:t>10 дней со дня подачи заявления - при обращении иным способом</w:t>
            </w:r>
          </w:p>
        </w:tc>
        <w:tc>
          <w:tcPr>
            <w:tcW w:w="2381" w:type="dxa"/>
            <w:vMerge/>
          </w:tcPr>
          <w:p w:rsidR="005E0530" w:rsidRPr="00414276" w:rsidRDefault="005E0530" w:rsidP="00F062E7">
            <w:pPr>
              <w:pStyle w:val="ConsPlusNormal"/>
            </w:pPr>
          </w:p>
        </w:tc>
      </w:tr>
      <w:tr w:rsidR="005E0530" w:rsidRPr="00414276" w:rsidTr="005E0530">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tcPr>
          <w:p w:rsidR="005E0530" w:rsidRPr="00414276" w:rsidRDefault="005E0530" w:rsidP="00F062E7">
            <w:pPr>
              <w:pStyle w:val="ConsPlusNormal"/>
            </w:pPr>
            <w:r w:rsidRPr="00414276">
              <w:t>паспорт несовершеннолетнего</w:t>
            </w:r>
          </w:p>
        </w:tc>
        <w:tc>
          <w:tcPr>
            <w:tcW w:w="2494" w:type="dxa"/>
            <w:vMerge/>
          </w:tcPr>
          <w:p w:rsidR="005E0530" w:rsidRPr="00414276" w:rsidRDefault="005E0530" w:rsidP="00F062E7">
            <w:pPr>
              <w:pStyle w:val="ConsPlusNormal"/>
            </w:pP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c>
          <w:tcPr>
            <w:tcW w:w="3402" w:type="dxa"/>
            <w:vMerge/>
          </w:tcPr>
          <w:p w:rsidR="005E0530" w:rsidRPr="00414276" w:rsidRDefault="005E0530" w:rsidP="00F062E7">
            <w:pPr>
              <w:pStyle w:val="ConsPlusNormal"/>
              <w:rPr>
                <w:sz w:val="24"/>
                <w:szCs w:val="24"/>
              </w:rPr>
            </w:pPr>
          </w:p>
        </w:tc>
        <w:tc>
          <w:tcPr>
            <w:tcW w:w="2551" w:type="dxa"/>
            <w:vMerge/>
          </w:tcPr>
          <w:p w:rsidR="005E0530" w:rsidRPr="00414276" w:rsidRDefault="005E0530" w:rsidP="00F062E7">
            <w:pPr>
              <w:pStyle w:val="ConsPlusNormal"/>
              <w:rPr>
                <w:sz w:val="24"/>
                <w:szCs w:val="24"/>
              </w:rPr>
            </w:pPr>
          </w:p>
        </w:tc>
        <w:tc>
          <w:tcPr>
            <w:tcW w:w="3005" w:type="dxa"/>
          </w:tcPr>
          <w:p w:rsidR="005E0530" w:rsidRPr="00414276" w:rsidRDefault="005E0530" w:rsidP="00F062E7">
            <w:pPr>
              <w:pStyle w:val="ConsPlusNormal"/>
            </w:pPr>
            <w:r w:rsidRPr="00414276">
              <w:t xml:space="preserve">паспорт или иной </w:t>
            </w:r>
            <w:hyperlink r:id="rId60" w:tooltip="Указ Президента Республики Беларусь от 03.06.2008 N 294 (ред. от 16.03.2021) &quot;О документировании населения Республики Беларусь&quot;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sidRPr="00414276">
                <w:rPr>
                  <w:color w:val="0000FF"/>
                </w:rPr>
                <w:t>документ</w:t>
              </w:r>
            </w:hyperlink>
            <w:r w:rsidRPr="00414276">
              <w:t>, удостоверяющий личность законного представителя несовершеннолетнего</w:t>
            </w:r>
          </w:p>
        </w:tc>
        <w:tc>
          <w:tcPr>
            <w:tcW w:w="2494" w:type="dxa"/>
            <w:vMerge/>
          </w:tcPr>
          <w:p w:rsidR="005E0530" w:rsidRPr="00414276" w:rsidRDefault="005E0530" w:rsidP="00F062E7">
            <w:pPr>
              <w:pStyle w:val="ConsPlusNormal"/>
            </w:pPr>
          </w:p>
        </w:tc>
        <w:tc>
          <w:tcPr>
            <w:tcW w:w="2608" w:type="dxa"/>
            <w:vMerge/>
          </w:tcPr>
          <w:p w:rsidR="005E0530" w:rsidRPr="00414276" w:rsidRDefault="005E0530" w:rsidP="00F062E7">
            <w:pPr>
              <w:pStyle w:val="ConsPlusNormal"/>
            </w:pPr>
          </w:p>
        </w:tc>
        <w:tc>
          <w:tcPr>
            <w:tcW w:w="2381" w:type="dxa"/>
            <w:vMerge/>
          </w:tcPr>
          <w:p w:rsidR="005E0530" w:rsidRPr="00414276" w:rsidRDefault="005E0530" w:rsidP="00F062E7">
            <w:pPr>
              <w:pStyle w:val="ConsPlusNormal"/>
            </w:pPr>
          </w:p>
        </w:tc>
      </w:tr>
      <w:tr w:rsidR="005E0530" w:rsidRPr="00414276" w:rsidTr="005E0530">
        <w:tc>
          <w:tcPr>
            <w:tcW w:w="16441" w:type="dxa"/>
            <w:gridSpan w:val="6"/>
          </w:tcPr>
          <w:p w:rsidR="005E0530" w:rsidRPr="00414276" w:rsidRDefault="005E0530" w:rsidP="00F062E7">
            <w:pPr>
              <w:pStyle w:val="ConsPlusNormal"/>
              <w:jc w:val="both"/>
            </w:pPr>
            <w:r w:rsidRPr="00414276">
              <w:t xml:space="preserve">(в ред. </w:t>
            </w:r>
            <w:hyperlink r:id="rId61" w:tooltip="Указ Президента Республики Беларусь от 19.04.2012 N 197 &quot;О внесении дополнений и изменений в Указ Президента Республики Беларусь от 26 апреля 2010 г. N 200&quot;{КонсультантПлюс}" w:history="1">
              <w:r w:rsidRPr="00414276">
                <w:rPr>
                  <w:color w:val="0000FF"/>
                </w:rPr>
                <w:t>Указа</w:t>
              </w:r>
            </w:hyperlink>
            <w:r w:rsidRPr="00414276">
              <w:t xml:space="preserve"> Президента Республики Беларусь от 19.04.2012 N 197)</w:t>
            </w:r>
          </w:p>
        </w:tc>
      </w:tr>
      <w:tr w:rsidR="005E0530" w:rsidRPr="00414276" w:rsidTr="005E0530">
        <w:tc>
          <w:tcPr>
            <w:tcW w:w="16441" w:type="dxa"/>
            <w:gridSpan w:val="6"/>
          </w:tcPr>
          <w:tbl>
            <w:tblPr>
              <w:tblW w:w="5000" w:type="pct"/>
              <w:jc w:val="center"/>
              <w:tblLayout w:type="fixed"/>
              <w:tblCellMar>
                <w:top w:w="113" w:type="dxa"/>
                <w:left w:w="113" w:type="dxa"/>
                <w:bottom w:w="113" w:type="dxa"/>
                <w:right w:w="113" w:type="dxa"/>
              </w:tblCellMar>
              <w:tblLook w:val="0000"/>
            </w:tblPr>
            <w:tblGrid>
              <w:gridCol w:w="16257"/>
            </w:tblGrid>
            <w:tr w:rsidR="005E0530" w:rsidTr="00F062E7">
              <w:trPr>
                <w:jc w:val="center"/>
              </w:trPr>
              <w:tc>
                <w:tcPr>
                  <w:tcW w:w="5000" w:type="pct"/>
                  <w:tcBorders>
                    <w:top w:val="nil"/>
                    <w:left w:val="single" w:sz="24" w:space="0" w:color="CED3F1"/>
                    <w:bottom w:val="nil"/>
                    <w:right w:val="single" w:sz="24" w:space="0" w:color="F4F3F8"/>
                  </w:tcBorders>
                  <w:shd w:val="clear" w:color="auto" w:fill="F4F3F8"/>
                </w:tcPr>
                <w:p w:rsidR="005E0530" w:rsidRPr="00414276" w:rsidRDefault="005E0530" w:rsidP="00F062E7">
                  <w:pPr>
                    <w:pStyle w:val="ConsPlusNormal"/>
                    <w:jc w:val="both"/>
                    <w:rPr>
                      <w:color w:val="392C69"/>
                    </w:rPr>
                  </w:pPr>
                  <w:proofErr w:type="spellStart"/>
                  <w:r w:rsidRPr="00414276">
                    <w:rPr>
                      <w:color w:val="392C69"/>
                    </w:rPr>
                    <w:t>КонсультантПлюс</w:t>
                  </w:r>
                  <w:proofErr w:type="spellEnd"/>
                  <w:r w:rsidRPr="00414276">
                    <w:rPr>
                      <w:color w:val="392C69"/>
                    </w:rPr>
                    <w:t>: примечание.</w:t>
                  </w:r>
                </w:p>
                <w:p w:rsidR="005E0530" w:rsidRPr="00414276" w:rsidRDefault="005E0530" w:rsidP="00F062E7">
                  <w:pPr>
                    <w:pStyle w:val="ConsPlusNormal"/>
                    <w:jc w:val="both"/>
                    <w:rPr>
                      <w:color w:val="392C69"/>
                    </w:rPr>
                  </w:pPr>
                  <w:proofErr w:type="gramStart"/>
                  <w:r w:rsidRPr="00414276">
                    <w:rPr>
                      <w:color w:val="392C69"/>
                    </w:rPr>
                    <w:lastRenderedPageBreak/>
                    <w:t xml:space="preserve">В соответствии с </w:t>
                  </w:r>
                  <w:hyperlink r:id="rId62" w:tooltip="Закон Республики Беларусь от 28.10.2008 N 433-З (ред. от 09.01.2017) &quot;Об основах административных процедур&quot;{КонсультантПлюс}" w:history="1">
                    <w:r w:rsidRPr="00414276">
                      <w:rPr>
                        <w:color w:val="0000FF"/>
                      </w:rPr>
                      <w:t>пунктом 2 статьи 13</w:t>
                    </w:r>
                  </w:hyperlink>
                  <w:r w:rsidRPr="00414276">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63" w:tooltip="Закон Республики Беларусь от 28.10.2008 N 433-З (ред. от 09.01.2017) &quot;Об основах административных процедур&quot;{КонсультантПлюс}" w:history="1">
                    <w:r w:rsidRPr="00414276">
                      <w:rPr>
                        <w:color w:val="0000FF"/>
                      </w:rPr>
                      <w:t>абзацем первым части первой пункта 2 статьи 3</w:t>
                    </w:r>
                  </w:hyperlink>
                  <w:r w:rsidRPr="00414276">
                    <w:rPr>
                      <w:color w:val="392C69"/>
                    </w:rPr>
                    <w:t xml:space="preserve"> данного Закона, с учетом установленных налоговым </w:t>
                  </w:r>
                  <w:hyperlink r:id="rId64" w:tooltip="Кодекс Республики Беларусь от 29.12.2009 N 71-З (ред. от 29.12.2020) &quot;Налоговый кодекс Республики Беларусь (Особенная часть)&quot; (с изм. и доп., вступившими в силу с 01.03.2021){КонсультантПлюс}" w:history="1">
                    <w:r w:rsidRPr="00414276">
                      <w:rPr>
                        <w:color w:val="0000FF"/>
                      </w:rPr>
                      <w:t>законодательством</w:t>
                    </w:r>
                  </w:hyperlink>
                  <w:r w:rsidRPr="00414276">
                    <w:rPr>
                      <w:color w:val="392C69"/>
                    </w:rPr>
                    <w:t xml:space="preserve"> ставок таких платежей.</w:t>
                  </w:r>
                  <w:proofErr w:type="gramEnd"/>
                </w:p>
              </w:tc>
            </w:tr>
          </w:tbl>
          <w:p w:rsidR="005E0530" w:rsidRPr="00414276" w:rsidRDefault="005E0530" w:rsidP="00F062E7">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6257"/>
            </w:tblGrid>
            <w:tr w:rsidR="005E0530" w:rsidTr="00F062E7">
              <w:trPr>
                <w:jc w:val="center"/>
              </w:trPr>
              <w:tc>
                <w:tcPr>
                  <w:tcW w:w="5000" w:type="pct"/>
                  <w:tcBorders>
                    <w:top w:val="nil"/>
                    <w:left w:val="single" w:sz="24" w:space="0" w:color="CED3F1"/>
                    <w:bottom w:val="nil"/>
                    <w:right w:val="single" w:sz="24" w:space="0" w:color="F4F3F8"/>
                  </w:tcBorders>
                  <w:shd w:val="clear" w:color="auto" w:fill="F4F3F8"/>
                </w:tcPr>
                <w:p w:rsidR="005E0530" w:rsidRPr="00414276" w:rsidRDefault="005E0530" w:rsidP="00F062E7">
                  <w:pPr>
                    <w:pStyle w:val="ConsPlusNormal"/>
                    <w:jc w:val="both"/>
                    <w:rPr>
                      <w:color w:val="392C69"/>
                    </w:rPr>
                  </w:pPr>
                  <w:proofErr w:type="spellStart"/>
                  <w:r w:rsidRPr="00414276">
                    <w:rPr>
                      <w:color w:val="392C69"/>
                    </w:rPr>
                    <w:t>КонсультантПлюс</w:t>
                  </w:r>
                  <w:proofErr w:type="spellEnd"/>
                  <w:r w:rsidRPr="00414276">
                    <w:rPr>
                      <w:color w:val="392C69"/>
                    </w:rPr>
                    <w:t>: примечание.</w:t>
                  </w:r>
                </w:p>
                <w:p w:rsidR="005E0530" w:rsidRPr="00414276" w:rsidRDefault="005E0530" w:rsidP="00F062E7">
                  <w:pPr>
                    <w:pStyle w:val="ConsPlusNormal"/>
                    <w:jc w:val="both"/>
                    <w:rPr>
                      <w:color w:val="392C69"/>
                    </w:rPr>
                  </w:pPr>
                  <w:proofErr w:type="gramStart"/>
                  <w:r w:rsidRPr="00414276">
                    <w:rPr>
                      <w:color w:val="392C69"/>
                    </w:rPr>
                    <w:t>О ставках государственной пошлины за выдачу пропусков на право внеочередного въезда на территорию автодорожных пунктов пропуска через Государственную границу</w:t>
                  </w:r>
                  <w:proofErr w:type="gramEnd"/>
                  <w:r w:rsidRPr="00414276">
                    <w:rPr>
                      <w:color w:val="392C69"/>
                    </w:rPr>
                    <w:t xml:space="preserve"> Республики Беларусь см. также Налоговый кодекс Республики Беларусь.</w:t>
                  </w:r>
                </w:p>
              </w:tc>
            </w:tr>
          </w:tbl>
          <w:p w:rsidR="005E0530" w:rsidRPr="00414276" w:rsidRDefault="005E0530" w:rsidP="00F062E7">
            <w:pPr>
              <w:pStyle w:val="ConsPlusNormal"/>
              <w:jc w:val="both"/>
              <w:rPr>
                <w:color w:val="392C69"/>
              </w:rPr>
            </w:pPr>
          </w:p>
        </w:tc>
      </w:tr>
    </w:tbl>
    <w:p w:rsidR="00E25E91" w:rsidRDefault="00E25E91"/>
    <w:sectPr w:rsidR="00E25E91" w:rsidSect="005E0530">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5E0530"/>
    <w:rsid w:val="005E0530"/>
    <w:rsid w:val="00E25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530"/>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8B13E50BA67C239D17E9283AAD6D288EFF18DCA30819E48CB7A3FE54940D42BA1A31ABF58D328DC1F78B988FECE7866BB29768CBA99D119125B92BjAE0O" TargetMode="External"/><Relationship Id="rId18" Type="http://schemas.openxmlformats.org/officeDocument/2006/relationships/hyperlink" Target="consultantplus://offline/ref=5F8B13E50BA67C239D17E9283AAD6D288EFF18DCA30013EF8AB7ABA35E9C544EB81D3EF4E28A7B81C0F68A9B86E7B8837EA3CF64C2BF83148A39BB29A3j0E8O" TargetMode="External"/><Relationship Id="rId26" Type="http://schemas.openxmlformats.org/officeDocument/2006/relationships/hyperlink" Target="consultantplus://offline/ref=5F8B13E50BA67C239D17E9283AAD6D288EFF18DCA3001FE489B5AAA35E9C544EB81D3EF4E28A7B81C0F68A9B88E7B8837EA3CF64C2BF83148A39BB29A3j0E8O" TargetMode="External"/><Relationship Id="rId39" Type="http://schemas.openxmlformats.org/officeDocument/2006/relationships/hyperlink" Target="consultantplus://offline/ref=5F8B13E50BA67C239D17E9283AAD6D288EFF18DCA3001EE58EB6ADA35E9C544EB81D3EF4E28A7B81C0F68A9F8DEFB8837EA3CF64C2BF83148A39BB29A3j0E8O" TargetMode="External"/><Relationship Id="rId21" Type="http://schemas.openxmlformats.org/officeDocument/2006/relationships/hyperlink" Target="consultantplus://offline/ref=5F8B13E50BA67C239D17E9283AAD6D288EFF18DCA30012E487BBA8A35E9C544EB81D3EF4E28A7B81C0F68A9E8BE3B8837EA3CF64C2BF83148A39BB29A3j0E8O" TargetMode="External"/><Relationship Id="rId34" Type="http://schemas.openxmlformats.org/officeDocument/2006/relationships/hyperlink" Target="consultantplus://offline/ref=5F8B13E50BA67C239D17E9283AAD6D288EFF18DCA30012E487BBA8A35E9C544EB81D3EF4E28A7B81C0F68A9C8DE4B8837EA3CF64C2BF83148A39BB29A3j0E8O" TargetMode="External"/><Relationship Id="rId42" Type="http://schemas.openxmlformats.org/officeDocument/2006/relationships/hyperlink" Target="consultantplus://offline/ref=5F8B13E50BA67C239D17E9283AAD6D288EFF18DCA30013EF8AB5ABA35E9C544EB81D3EF4E28A7B81C0F68A9F8DEFB8837EA3CF64C2BF83148A39BB29A3j0E8O" TargetMode="External"/><Relationship Id="rId47" Type="http://schemas.openxmlformats.org/officeDocument/2006/relationships/hyperlink" Target="consultantplus://offline/ref=5F8B13E50BA67C239D17E9283AAD6D288EFF18DCA30012E487B0ABA35E9C544EB81D3EF4E28A7B81C0F288988CE2B8837EA3CF64C2BF83148A39BB29A3j0E8O" TargetMode="External"/><Relationship Id="rId50" Type="http://schemas.openxmlformats.org/officeDocument/2006/relationships/hyperlink" Target="consultantplus://offline/ref=5F8B13E50BA67C239D17E9283AAD6D288EFF18DCA3001AEE8AB5A9A35E9C544EB81D3EF4E28A7B81C0F68E9E88EEB8837EA3CF64C2BF83148A39BB29A3j0E8O" TargetMode="External"/><Relationship Id="rId55" Type="http://schemas.openxmlformats.org/officeDocument/2006/relationships/hyperlink" Target="consultantplus://offline/ref=5F8B13E50BA67C239D17E9283AAD6D288EFF18DCA30013EF8AB7ABA35E9C544EB81D3EF4E28A7B81C0F68A988EE2B8837EA3CF64C2BF83148A39BB29A3j0E8O" TargetMode="External"/><Relationship Id="rId63" Type="http://schemas.openxmlformats.org/officeDocument/2006/relationships/hyperlink" Target="consultantplus://offline/ref=5F8B13E50BA67C239D17E9283AAD6D288EFF18DCA3001EE58EB6ADA35E9C544EB81D3EF4E28A7B81C0F68A9D89E0B8837EA3CF64C2BF83148A39BB29A3j0E8O" TargetMode="External"/><Relationship Id="rId7" Type="http://schemas.openxmlformats.org/officeDocument/2006/relationships/hyperlink" Target="consultantplus://offline/ref=5F8B13E50BA67C239D17E9283AAD6D288EFF18DCA30012E58CBAADA35E9C544EB81D3EF4E28A7B81C0F68A9C88EFB8837EA3CF64C2BF83148A39BB29A3j0E8O" TargetMode="External"/><Relationship Id="rId2" Type="http://schemas.openxmlformats.org/officeDocument/2006/relationships/settings" Target="settings.xml"/><Relationship Id="rId16" Type="http://schemas.openxmlformats.org/officeDocument/2006/relationships/hyperlink" Target="consultantplus://offline/ref=5F8B13E50BA67C239D17E9283AAD6D288EFF18DCA30019E08DB5A8A35E9C544EB81D3EF4E28A7B81C0F68A988AE1B8837EA3CF64C2BF83148A39BB29A3j0E8O" TargetMode="External"/><Relationship Id="rId20" Type="http://schemas.openxmlformats.org/officeDocument/2006/relationships/hyperlink" Target="consultantplus://offline/ref=5F8B13E50BA67C239D17E9283AAD6D288EFF18DCA30012E487BBA8A35E9C544EB81D3EF4E28A7B81C0F68A9C8EE6B8837EA3CF64C2BF83148A39BB29A3j0E8O" TargetMode="External"/><Relationship Id="rId29" Type="http://schemas.openxmlformats.org/officeDocument/2006/relationships/hyperlink" Target="consultantplus://offline/ref=5F8B13E50BA67C239D17E9283AAD6D288EFF18DCA3001AE586B3AEA35E9C544EB81D3EF4E28A7B81C0F68A9E86E5B8837EA3CF64C2BF83148A39BB29A3j0E8O" TargetMode="External"/><Relationship Id="rId41" Type="http://schemas.openxmlformats.org/officeDocument/2006/relationships/hyperlink" Target="consultantplus://offline/ref=5F8B13E50BA67C239D17E9283AAD6D288EFF18DCA30012E487B0ABA35E9C544EB81D3EF4E2987BD9CCF782808FE2ADD52FE5j9EBO" TargetMode="External"/><Relationship Id="rId54" Type="http://schemas.openxmlformats.org/officeDocument/2006/relationships/hyperlink" Target="consultantplus://offline/ref=5F8B13E50BA67C239D17E9283AAD6D288EFF18DCA3001AEE8AB5A9A35E9C544EB81D3EF4E28A7B81C0F68E9E88EEB8837EA3CF64C2BF83148A39BB29A3j0E8O" TargetMode="External"/><Relationship Id="rId62" Type="http://schemas.openxmlformats.org/officeDocument/2006/relationships/hyperlink" Target="consultantplus://offline/ref=5F8B13E50BA67C239D17E9283AAD6D288EFF18DCA3001EE58EB6ADA35E9C544EB81D3EF4E28A7B81C0F68A9F8DEFB8837EA3CF64C2BF83148A39BB29A3j0E8O" TargetMode="External"/><Relationship Id="rId1" Type="http://schemas.openxmlformats.org/officeDocument/2006/relationships/styles" Target="styles.xml"/><Relationship Id="rId6" Type="http://schemas.openxmlformats.org/officeDocument/2006/relationships/hyperlink" Target="consultantplus://offline/ref=5F8B13E50BA67C239D17E9283AAD6D288EFF18DCA30012E487BBA8A35E9C544EB81D3EF4E28A7B81C0F68A9E8BE3B8837EA3CF64C2BF83148A39BB29A3j0E8O" TargetMode="External"/><Relationship Id="rId11" Type="http://schemas.openxmlformats.org/officeDocument/2006/relationships/hyperlink" Target="consultantplus://offline/ref=5F8B13E50BA67C239D17E9283AAD6D288EFF18DCA3001FE489B5AAA35E9C544EB81D3EF4E28A7B81C0F68A9B86E5B8837EA3CF64C2BF83148A39BB29A3j0E8O" TargetMode="External"/><Relationship Id="rId24" Type="http://schemas.openxmlformats.org/officeDocument/2006/relationships/hyperlink" Target="consultantplus://offline/ref=5F8B13E50BA67C239D17E9283AAD6D288EFF18DCA30012E58CBAADA35E9C544EB81D3EF4E28A7B81C0F68A9D8DE0B8837EA3CF64C2BF83148A39BB29A3j0E8O" TargetMode="External"/><Relationship Id="rId32" Type="http://schemas.openxmlformats.org/officeDocument/2006/relationships/hyperlink" Target="consultantplus://offline/ref=5F8B13E50BA67C239D17E9283AAD6D288EFF18DCA3001FE08BB2ADA35E9C544EB81D3EF4E28A7B81C0F68A9E8BE1B8837EA3CF64C2BF83148A39BB29A3j0E8O" TargetMode="External"/><Relationship Id="rId37" Type="http://schemas.openxmlformats.org/officeDocument/2006/relationships/hyperlink" Target="consultantplus://offline/ref=5F8B13E50BA67C239D17E9283AAD6D288EFF18DCA3001AE588B0ABA35E9C544EB81D3EF4E2987BD9CCF782808FE2ADD52FE5j9EBO" TargetMode="External"/><Relationship Id="rId40" Type="http://schemas.openxmlformats.org/officeDocument/2006/relationships/hyperlink" Target="consultantplus://offline/ref=5F8B13E50BA67C239D17E9283AAD6D288EFF18DCA3001EE58EB6ADA35E9C544EB81D3EF4E28A7B81C0F68A9D89E0B8837EA3CF64C2BF83148A39BB29A3j0E8O" TargetMode="External"/><Relationship Id="rId45" Type="http://schemas.openxmlformats.org/officeDocument/2006/relationships/hyperlink" Target="consultantplus://offline/ref=5F8B13E50BA67C239D17E9283AAD6D288EFF18DCA3001AEE8AB5A9A35E9C544EB81D3EF4E28A7B81C0F68E9E88EEB8837EA3CF64C2BF83148A39BB29A3j0E8O" TargetMode="External"/><Relationship Id="rId53" Type="http://schemas.openxmlformats.org/officeDocument/2006/relationships/hyperlink" Target="consultantplus://offline/ref=5F8B13E50BA67C239D17E9283AAD6D288EFF18DCA30013EF8AB5ABA35E9C544EB81D3EF4E28A7B81C0F68A9F8CE4B8837EA3CF64C2BF83148A39BB29A3j0E8O" TargetMode="External"/><Relationship Id="rId58" Type="http://schemas.openxmlformats.org/officeDocument/2006/relationships/hyperlink" Target="consultantplus://offline/ref=5F8B13E50BA67C239D17E9283AAD6D288EFF18DCA30013EF8AB7ABA35E9C544EB81D3EF4E28A7B81C0F68A988DE4B8837EA3CF64C2BF83148A39BB29A3j0E8O" TargetMode="External"/><Relationship Id="rId66" Type="http://schemas.openxmlformats.org/officeDocument/2006/relationships/theme" Target="theme/theme1.xml"/><Relationship Id="rId5" Type="http://schemas.openxmlformats.org/officeDocument/2006/relationships/hyperlink" Target="consultantplus://offline/ref=5F8B13E50BA67C239D17E9283AAD6D288EFF18DCA30012E487BBA8A35E9C544EB81D3EF4E28A7B81C0F68A9F86EEB8837EA3CF64C2BF83148A39BB29A3j0E8O" TargetMode="External"/><Relationship Id="rId15" Type="http://schemas.openxmlformats.org/officeDocument/2006/relationships/hyperlink" Target="consultantplus://offline/ref=5F8B13E50BA67C239D17E9283AAD6D288EFF18DCA3001AEE8AB5A9A35E9C544EB81D3EF4E28A7B81C0F68E9E88E7B8837EA3CF64C2BF83148A39BB29A3j0E8O" TargetMode="External"/><Relationship Id="rId23" Type="http://schemas.openxmlformats.org/officeDocument/2006/relationships/hyperlink" Target="consultantplus://offline/ref=5F8B13E50BA67C239D17E9283AAD6D288EFF18DCA30012E487BAA0A35E9C544EB81D3EF4E28A7B81C0F68A9E8FE1B8837EA3CF64C2BF83148A39BB29A3j0E8O" TargetMode="External"/><Relationship Id="rId28" Type="http://schemas.openxmlformats.org/officeDocument/2006/relationships/hyperlink" Target="consultantplus://offline/ref=5F8B13E50BA67C239D17E9283AAD6D288EFF18DCA3001AE588B0ABA35E9C544EB81D3EF4E2987BD9CCF782808FE2ADD52FE5j9EBO" TargetMode="External"/><Relationship Id="rId36" Type="http://schemas.openxmlformats.org/officeDocument/2006/relationships/hyperlink" Target="consultantplus://offline/ref=5F8B13E50BA67C239D17E9283AAD6D288EFF18DCA3061DE389B3A3FE54940D42BA1A31ABF58D328DC1F68A9B88ECE7866BB29768CBA99D119125B92BjAE0O" TargetMode="External"/><Relationship Id="rId49" Type="http://schemas.openxmlformats.org/officeDocument/2006/relationships/hyperlink" Target="consultantplus://offline/ref=5F8B13E50BA67C239D17E9283AAD6D288EFF18DCA30012E487BAA0A35E9C544EB81D3EF4E28A7B81C0F68A9E8FE1B8837EA3CF64C2BF83148A39BB29A3j0E8O" TargetMode="External"/><Relationship Id="rId57" Type="http://schemas.openxmlformats.org/officeDocument/2006/relationships/hyperlink" Target="consultantplus://offline/ref=5F8B13E50BA67C239D17E9283AAD6D288EFF18DCA3001AEE8AB5A9A35E9C544EB81D3EF4E28A7B81C0F68E9E88EEB8837EA3CF64C2BF83148A39BB29A3j0E8O" TargetMode="External"/><Relationship Id="rId61" Type="http://schemas.openxmlformats.org/officeDocument/2006/relationships/hyperlink" Target="consultantplus://offline/ref=5F8B13E50BA67C239D17E9283AAD6D288EFF18DCA3001AEE8AB5A9A35E9C544EB81D3EF4E28A7B81C0F68E9E88EEB8837EA3CF64C2BF83148A39BB29A3j0E8O" TargetMode="External"/><Relationship Id="rId10" Type="http://schemas.openxmlformats.org/officeDocument/2006/relationships/hyperlink" Target="consultantplus://offline/ref=5F8B13E50BA67C239D17E9283AAD6D288EFF18DCA30012E58CBAADA35E9C544EB81D3EF4E28A7B81C0F68A9D8DE0B8837EA3CF64C2BF83148A39BB29A3j0E8O" TargetMode="External"/><Relationship Id="rId19" Type="http://schemas.openxmlformats.org/officeDocument/2006/relationships/hyperlink" Target="consultantplus://offline/ref=5F8B13E50BA67C239D17E9283AAD6D288EFF18DCA30012E487BBA8A35E9C544EB81D3EF4E28A7B81C0F68A9C8EE6B8837EA3CF64C2BF83148A39BB29A3j0E8O" TargetMode="External"/><Relationship Id="rId31" Type="http://schemas.openxmlformats.org/officeDocument/2006/relationships/hyperlink" Target="consultantplus://offline/ref=5F8B13E50BA67C239D17E9283AAD6D288EFF18DCA3001FE18DB6AAA35E9C544EB81D3EF4E28A7B81C0F68A9E8CE4B8837EA3CF64C2BF83148A39BB29A3j0E8O" TargetMode="External"/><Relationship Id="rId44" Type="http://schemas.openxmlformats.org/officeDocument/2006/relationships/hyperlink" Target="consultantplus://offline/ref=5F8B13E50BA67C239D17E9283AAD6D288EFF18DCA3001AE588B0ABA35E9C544EB81D3EF4E2987BD9CCF782808FE2ADD52FE5j9EBO" TargetMode="External"/><Relationship Id="rId52" Type="http://schemas.openxmlformats.org/officeDocument/2006/relationships/hyperlink" Target="consultantplus://offline/ref=5F8B13E50BA67C239D17E9283AAD6D288EFF18DCA30012E487B0ABA35E9C544EB81D3EF4E28A7B81C0F288988CE1B8837EA3CF64C2BF83148A39BB29A3j0E8O" TargetMode="External"/><Relationship Id="rId60" Type="http://schemas.openxmlformats.org/officeDocument/2006/relationships/hyperlink" Target="consultantplus://offline/ref=5F8B13E50BA67C239D17E9283AAD6D288EFF18DCA30012E487BAA0A35E9C544EB81D3EF4E28A7B81C0F68A9E8FE1B8837EA3CF64C2BF83148A39BB29A3j0E8O" TargetMode="External"/><Relationship Id="rId65" Type="http://schemas.openxmlformats.org/officeDocument/2006/relationships/fontTable" Target="fontTable.xml"/><Relationship Id="rId4" Type="http://schemas.openxmlformats.org/officeDocument/2006/relationships/hyperlink" Target="consultantplus://offline/ref=5F8B13E50BA67C239D17E9283AAD6D288EFF18DCA30012E487BBA8A35E9C544EB81D3EF4E28A7B81C0F68A9F86EEB8837EA3CF64C2BF83148A39BB29A3j0E8O" TargetMode="External"/><Relationship Id="rId9" Type="http://schemas.openxmlformats.org/officeDocument/2006/relationships/hyperlink" Target="consultantplus://offline/ref=5F8B13E50BA67C239D17E9283AAD6D288EFF18DCA3001AE588B0ABA35E9C544EB81D3EF4E2987BD9CCF782808FE2ADD52FE5j9EBO" TargetMode="External"/><Relationship Id="rId14" Type="http://schemas.openxmlformats.org/officeDocument/2006/relationships/hyperlink" Target="consultantplus://offline/ref=5F8B13E50BA67C239D17E9283AAD6D288EFF18DCA3001AE586B3AEA35E9C544EB81D3EF4E28A7B81C0F68A9E87EEB8837EA3CF64C2BF83148A39BB29A3j0E8O" TargetMode="External"/><Relationship Id="rId22" Type="http://schemas.openxmlformats.org/officeDocument/2006/relationships/hyperlink" Target="consultantplus://offline/ref=5F8B13E50BA67C239D17E9283AAD6D288EFF18DCA30012E58CBAADA35E9C544EB81D3EF4E28A7B81C0F68A9C88EFB8837EA3CF64C2BF83148A39BB29A3j0E8O" TargetMode="External"/><Relationship Id="rId27" Type="http://schemas.openxmlformats.org/officeDocument/2006/relationships/hyperlink" Target="consultantplus://offline/ref=5F8B13E50BA67C239D17E9283AAD6D288EFF18DCA30819E48CB7A3FE54940D42BA1A31ABF58D328DC1F78B988FECE7866BB29768CBA99D119125B92BjAE0O" TargetMode="External"/><Relationship Id="rId30" Type="http://schemas.openxmlformats.org/officeDocument/2006/relationships/hyperlink" Target="consultantplus://offline/ref=5F8B13E50BA67C239D17E9283AAD6D288EFF18DCA3001AEE8AB5A9A35E9C544EB81D3EF4E28A7B81C0F68E9E88E4B8837EA3CF64C2BF83148A39BB29A3j0E8O" TargetMode="External"/><Relationship Id="rId35" Type="http://schemas.openxmlformats.org/officeDocument/2006/relationships/hyperlink" Target="consultantplus://offline/ref=5F8B13E50BA67C239D17E9283AAD6D288EFF18DCA3001AE586B3AEA35E9C544EB81D3EF4E28A7B81C0F68A9E86E2B8837EA3CF64C2BF83148A39BB29A3j0E8O" TargetMode="External"/><Relationship Id="rId43" Type="http://schemas.openxmlformats.org/officeDocument/2006/relationships/hyperlink" Target="consultantplus://offline/ref=5F8B13E50BA67C239D17E9283AAD6D288EFF18DCA30018E38CB6A9A35E9C544EB81D3EF4E28A7B81C0F68A9C88E5B8837EA3CF64C2BF83148A39BB29A3j0E8O" TargetMode="External"/><Relationship Id="rId48" Type="http://schemas.openxmlformats.org/officeDocument/2006/relationships/hyperlink" Target="consultantplus://offline/ref=5F8B13E50BA67C239D17E9283AAD6D288EFF18DCA30018E38CB6A9A35E9C544EB81D3EF4E28A7B81C0F68A9D8FE2B8837EA3CF64C2BF83148A39BB29A3j0E8O" TargetMode="External"/><Relationship Id="rId56" Type="http://schemas.openxmlformats.org/officeDocument/2006/relationships/hyperlink" Target="consultantplus://offline/ref=5F8B13E50BA67C239D17E9283AAD6D288EFF18DCA30012E487BAA0A35E9C544EB81D3EF4E28A7B81C0F68A9E8FE1B8837EA3CF64C2BF83148A39BB29A3j0E8O" TargetMode="External"/><Relationship Id="rId64" Type="http://schemas.openxmlformats.org/officeDocument/2006/relationships/hyperlink" Target="consultantplus://offline/ref=5F8B13E50BA67C239D17E9283AAD6D288EFF18DCA30012E487B0ABA35E9C544EB81D3EF4E2987BD9CCF782808FE2ADD52FE5j9EBO" TargetMode="External"/><Relationship Id="rId8" Type="http://schemas.openxmlformats.org/officeDocument/2006/relationships/hyperlink" Target="consultantplus://offline/ref=5F8B13E50BA67C239D17E9283AAD6D288EFF18DCA30012E487BBA8A35E9C544EB81D3EF4E28A7B81C0F68A9E8BE3B8837EA3CF64C2BF83148A39BB29A3j0E8O" TargetMode="External"/><Relationship Id="rId51" Type="http://schemas.openxmlformats.org/officeDocument/2006/relationships/hyperlink" Target="consultantplus://offline/ref=5F8B13E50BA67C239D17E9283AAD6D288EFF18DCA30013EF8AB7ABA35E9C544EB81D3EF4E28A7B81C0F68A988EE7B8837EA3CF64C2BF83148A39BB29A3j0E8O" TargetMode="External"/><Relationship Id="rId3" Type="http://schemas.openxmlformats.org/officeDocument/2006/relationships/webSettings" Target="webSettings.xml"/><Relationship Id="rId12" Type="http://schemas.openxmlformats.org/officeDocument/2006/relationships/hyperlink" Target="consultantplus://offline/ref=5F8B13E50BA67C239D17E9283AAD6D288EFF18DCA3001FE489B5AAA35E9C544EB81D3EF4E28A7B81C0F68A9B88E7B8837EA3CF64C2BF83148A39BB29A3j0E8O" TargetMode="External"/><Relationship Id="rId17" Type="http://schemas.openxmlformats.org/officeDocument/2006/relationships/hyperlink" Target="consultantplus://offline/ref=5F8B13E50BA67C239D17E9283AAD6D288EFF18DCA3001FE18DB6AAA35E9C544EB81D3EF4E28A7B81C0F68A9E8CE5B8837EA3CF64C2BF83148A39BB29A3j0E8O" TargetMode="External"/><Relationship Id="rId25" Type="http://schemas.openxmlformats.org/officeDocument/2006/relationships/hyperlink" Target="consultantplus://offline/ref=5F8B13E50BA67C239D17E9283AAD6D288EFF18DCA3001FE489B5AAA35E9C544EB81D3EF4E28A7B81C0F68A9B86E5B8837EA3CF64C2BF83148A39BB29A3j0E8O" TargetMode="External"/><Relationship Id="rId33" Type="http://schemas.openxmlformats.org/officeDocument/2006/relationships/hyperlink" Target="consultantplus://offline/ref=5F8B13E50BA67C239D17E9283AAD6D288EFF18DCA30013EF8AB7ABA35E9C544EB81D3EF4E28A7B81C0F68A9B86E2B8837EA3CF64C2BF83148A39BB29A3j0E8O" TargetMode="External"/><Relationship Id="rId38" Type="http://schemas.openxmlformats.org/officeDocument/2006/relationships/hyperlink" Target="consultantplus://offline/ref=5F8B13E50BA67C239D17E9283AAD6D288EFF18DCA30012E487BBA8A35E9C544EB81D3EF4E28A7B81C0F68A9E8BE3B8837EA3CF64C2BF83148A39BB29A3j0E8O" TargetMode="External"/><Relationship Id="rId46" Type="http://schemas.openxmlformats.org/officeDocument/2006/relationships/hyperlink" Target="consultantplus://offline/ref=5F8B13E50BA67C239D17E9283AAD6D288EFF18DCA30013EF8AB7ABA35E9C544EB81D3EF4E28A7B81C0F68A988FE5B8837EA3CF64C2BF83148A39BB29A3j0E8O" TargetMode="External"/><Relationship Id="rId59" Type="http://schemas.openxmlformats.org/officeDocument/2006/relationships/hyperlink" Target="consultantplus://offline/ref=5F8B13E50BA67C239D17E9283AAD6D288EFF18DCA3001AEE8AB5A9A35E9C544EB81D3EF4E28A7B81C0F68E9E88EEB8837EA3CF64C2BF83148A39BB29A3j0E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5857</Words>
  <Characters>33390</Characters>
  <Application>Microsoft Office Word</Application>
  <DocSecurity>0</DocSecurity>
  <Lines>278</Lines>
  <Paragraphs>78</Paragraphs>
  <ScaleCrop>false</ScaleCrop>
  <Company/>
  <LinksUpToDate>false</LinksUpToDate>
  <CharactersWithSpaces>39169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2021-05-20T13:16:00Z</dcterms:created>
  <dcterms:modified xsi:type="dcterms:W3CDTF">2021-05-20T13:17:00Z</dcterms:modified>
</cp:coreProperties>
</file>