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2FA3" w14:textId="77777777" w:rsidR="00457CCC" w:rsidRDefault="00457CCC" w:rsidP="00457CCC">
      <w:pPr>
        <w:pStyle w:val="table10"/>
        <w:spacing w:before="1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ГЛАВА 6</w:t>
      </w:r>
      <w:r>
        <w:rPr>
          <w:b/>
          <w:sz w:val="36"/>
          <w:szCs w:val="36"/>
        </w:rPr>
        <w:br/>
        <w:t>ОХРАНА ОКРУЖАЮЩЕЙ СРЕДЫ И ПРИРОДОПОЛЬЗОВАНИЕ</w:t>
      </w:r>
    </w:p>
    <w:p w14:paraId="21A14214" w14:textId="77777777" w:rsidR="00457CCC" w:rsidRDefault="00457CCC" w:rsidP="00457CC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270C624" w14:textId="77777777" w:rsidR="00457CCC" w:rsidRDefault="00457CCC" w:rsidP="00457CCC">
      <w:pPr>
        <w:pStyle w:val="table10"/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6.9. Предоставление в обособленное водопользование водных объектов</w:t>
      </w:r>
    </w:p>
    <w:p w14:paraId="7B6E3ADA" w14:textId="77777777" w:rsidR="00457CCC" w:rsidRDefault="00457CCC" w:rsidP="00457CCC">
      <w:pPr>
        <w:pStyle w:val="table10"/>
        <w:spacing w:before="120"/>
        <w:jc w:val="center"/>
        <w:rPr>
          <w:sz w:val="36"/>
          <w:szCs w:val="36"/>
        </w:rPr>
      </w:pPr>
    </w:p>
    <w:p w14:paraId="4ED4ACFD" w14:textId="77777777" w:rsidR="00457CCC" w:rsidRDefault="00457CCC" w:rsidP="00457CCC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6.9.1. 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</w:t>
      </w:r>
    </w:p>
    <w:p w14:paraId="4FFD400C" w14:textId="77777777" w:rsidR="00457CCC" w:rsidRDefault="00457CCC" w:rsidP="00457CC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18EF9E8" w14:textId="77777777" w:rsidR="00457CCC" w:rsidRDefault="00457CCC" w:rsidP="00457CCC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proofErr w:type="gramStart"/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</w:t>
      </w:r>
      <w:proofErr w:type="gramEnd"/>
      <w:r>
        <w:rPr>
          <w:b/>
          <w:sz w:val="30"/>
          <w:szCs w:val="30"/>
        </w:rPr>
        <w:t xml:space="preserve"> осуществления административной процедуры - </w:t>
      </w:r>
      <w:r>
        <w:rPr>
          <w:b/>
          <w:color w:val="FF0000"/>
          <w:sz w:val="30"/>
          <w:szCs w:val="30"/>
        </w:rPr>
        <w:t>30 рабочих дней,</w:t>
      </w:r>
      <w:r>
        <w:rPr>
          <w:b/>
          <w:sz w:val="30"/>
          <w:szCs w:val="30"/>
        </w:rPr>
        <w:t xml:space="preserve"> срок действия – </w:t>
      </w:r>
      <w:r>
        <w:rPr>
          <w:b/>
          <w:color w:val="FF0000"/>
          <w:sz w:val="30"/>
          <w:szCs w:val="30"/>
        </w:rPr>
        <w:t>срок устанавливается в соответствии со статьей 33 Водного кодекса Республики Беларусь</w:t>
      </w:r>
    </w:p>
    <w:p w14:paraId="25160230" w14:textId="77777777" w:rsidR="00457CCC" w:rsidRDefault="00457CCC" w:rsidP="00457CCC">
      <w:pPr>
        <w:pStyle w:val="table10"/>
        <w:spacing w:before="120"/>
        <w:jc w:val="both"/>
      </w:pPr>
    </w:p>
    <w:p w14:paraId="585EBB29" w14:textId="77777777" w:rsidR="00457CCC" w:rsidRDefault="00457CCC" w:rsidP="00457CC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453EF7EC" w14:textId="77777777" w:rsidR="00457CCC" w:rsidRDefault="00457CCC" w:rsidP="00457CC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</w:t>
      </w:r>
      <w:r>
        <w:rPr>
          <w:rFonts w:ascii="Times New Roman" w:hAnsi="Times New Roman" w:cs="Times New Roman"/>
          <w:b/>
          <w:sz w:val="30"/>
          <w:szCs w:val="30"/>
        </w:rPr>
        <w:t>3-49-54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proofErr w:type="gram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1BBA0562" w14:textId="77777777" w:rsidR="00457CCC" w:rsidRDefault="00457CCC" w:rsidP="00457CCC">
      <w:pPr>
        <w:pStyle w:val="table10"/>
        <w:spacing w:before="120"/>
        <w:jc w:val="both"/>
        <w:rPr>
          <w:b/>
          <w:sz w:val="30"/>
          <w:szCs w:val="30"/>
        </w:rPr>
      </w:pPr>
    </w:p>
    <w:p w14:paraId="4A6D429D" w14:textId="77777777" w:rsidR="00457CCC" w:rsidRDefault="00457CCC" w:rsidP="00457CCC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управ</w:t>
      </w:r>
      <w:r>
        <w:rPr>
          <w:rFonts w:ascii="Times New Roman" w:hAnsi="Times New Roman" w:cs="Times New Roman"/>
          <w:b/>
          <w:sz w:val="30"/>
          <w:szCs w:val="30"/>
        </w:rPr>
        <w:t xml:space="preserve">ление по сельскому хозяйству и продовольствию райисполкома (1-й заместитель председателя, начальник управления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Ярохнович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Александр </w:t>
      </w:r>
      <w:proofErr w:type="spellStart"/>
      <w:proofErr w:type="gramStart"/>
      <w:r>
        <w:rPr>
          <w:rFonts w:ascii="Times New Roman" w:hAnsi="Times New Roman" w:cs="Times New Roman"/>
          <w:b/>
          <w:sz w:val="30"/>
          <w:szCs w:val="30"/>
        </w:rPr>
        <w:t>Сергеевич,тел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6-84-40,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 221)</w:t>
      </w:r>
    </w:p>
    <w:p w14:paraId="5CA15BD9" w14:textId="77777777" w:rsidR="00457CCC" w:rsidRDefault="00457CCC" w:rsidP="00457CCC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- основной исполнитель - главный государственный инспектор по надзору за техническим состоянием машин и оборудования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Лещенок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Валерий Валерьевич, тел. 3-48-20,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223</w:t>
      </w:r>
    </w:p>
    <w:p w14:paraId="354D735E" w14:textId="77777777" w:rsidR="00457CCC" w:rsidRDefault="00457CCC" w:rsidP="00457CCC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–- исполнитель при отсутствии основного исполнителя – начальник отдела организации сельскохозяйственного производства Савченко Игорь Александрович, тел. 6-84-64,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227</w:t>
      </w:r>
    </w:p>
    <w:p w14:paraId="774FA753" w14:textId="77777777" w:rsidR="00457CCC" w:rsidRDefault="00457CCC" w:rsidP="00457CCC">
      <w:pPr>
        <w:pStyle w:val="table10"/>
        <w:jc w:val="center"/>
        <w:rPr>
          <w:b/>
          <w:sz w:val="36"/>
          <w:szCs w:val="36"/>
        </w:rPr>
      </w:pPr>
    </w:p>
    <w:p w14:paraId="45D3149C" w14:textId="77777777" w:rsidR="00457CCC" w:rsidRDefault="00457CCC" w:rsidP="00457CCC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4DCA8F72" w14:textId="77777777" w:rsidR="00457CCC" w:rsidRDefault="00457CCC" w:rsidP="00457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6EEDDC08" w14:textId="77777777" w:rsidR="00457CCC" w:rsidRDefault="00457CCC" w:rsidP="00457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копия плана местоположения поверхностного водного объекта (его части) </w:t>
      </w:r>
    </w:p>
    <w:p w14:paraId="361F1405" w14:textId="77777777" w:rsidR="00457CCC" w:rsidRDefault="00457CCC" w:rsidP="00457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гидрологические данные поверхностного водного объекта (его части) </w:t>
      </w:r>
    </w:p>
    <w:p w14:paraId="614FDA0F" w14:textId="77777777" w:rsidR="00457CCC" w:rsidRDefault="00457CCC" w:rsidP="00457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план мероприятий по предотвращению загрязнения, засорения вод </w:t>
      </w:r>
    </w:p>
    <w:p w14:paraId="4F6D4DE9" w14:textId="77777777" w:rsidR="00457CCC" w:rsidRDefault="00457CCC" w:rsidP="00457CCC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2F52C308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Лепельский районный исполнительный комитет</w:t>
      </w:r>
    </w:p>
    <w:p w14:paraId="1510C627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</w:t>
      </w:r>
    </w:p>
    <w:p w14:paraId="3F8E7B25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(наименование юридического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 </w:t>
      </w:r>
    </w:p>
    <w:p w14:paraId="5816FE07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</w:t>
      </w:r>
    </w:p>
    <w:p w14:paraId="051C263E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23F3C7E1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5A47D4C9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10BAF8E4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(место нахождения юридического лица, место жительства </w:t>
      </w:r>
    </w:p>
    <w:p w14:paraId="6FEAFC72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индивидуального предпринимателя)</w:t>
      </w:r>
    </w:p>
    <w:p w14:paraId="24E39568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49E77126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(регистрационный номер в Едином государственном регистре)</w:t>
      </w:r>
    </w:p>
    <w:p w14:paraId="4EECABC0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6885C2A2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(наименование государственного органа, иной государственной</w:t>
      </w:r>
    </w:p>
    <w:p w14:paraId="6E88B18B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организации, осуществивших государственную регистрацию)</w:t>
      </w:r>
    </w:p>
    <w:p w14:paraId="0D100288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3A3DD793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7183F6C5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6E9ED1A2" w14:textId="77777777" w:rsidR="00457CCC" w:rsidRDefault="00457CCC" w:rsidP="00457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5DDD2D9C" w14:textId="77777777" w:rsidR="00457CCC" w:rsidRDefault="00457CCC" w:rsidP="00457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заявление.</w:t>
      </w:r>
    </w:p>
    <w:p w14:paraId="092B99F5" w14:textId="77777777" w:rsidR="00457CCC" w:rsidRDefault="00457CCC" w:rsidP="00457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68BE0F23" w14:textId="77777777" w:rsidR="00457CCC" w:rsidRDefault="00457CCC" w:rsidP="00457CCC">
      <w:pPr>
        <w:pStyle w:val="newncpi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Просим принять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 (нужное подчеркнуть) (с указанием местоположения поверхностного водного объекта (его части), цели и сроков обособленного </w:t>
      </w:r>
      <w:r>
        <w:rPr>
          <w:color w:val="000000"/>
          <w:sz w:val="28"/>
          <w:szCs w:val="28"/>
          <w:lang w:eastAsia="en-US"/>
        </w:rPr>
        <w:lastRenderedPageBreak/>
        <w:t>водопользов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57A853" w14:textId="77777777" w:rsidR="00457CCC" w:rsidRDefault="00457CCC" w:rsidP="00457CCC">
      <w:pPr>
        <w:pStyle w:val="newncpi0"/>
        <w:rPr>
          <w:sz w:val="28"/>
          <w:szCs w:val="28"/>
        </w:rPr>
      </w:pPr>
    </w:p>
    <w:p w14:paraId="63E16698" w14:textId="77777777" w:rsidR="00457CCC" w:rsidRDefault="00457CCC" w:rsidP="00457C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5929CB61" w14:textId="77777777" w:rsidR="00457CCC" w:rsidRDefault="00457CCC" w:rsidP="00457C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336C333D" w14:textId="77777777" w:rsidR="00457CCC" w:rsidRDefault="00457CCC" w:rsidP="00457C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58F66D52" w14:textId="77777777" w:rsidR="00457CCC" w:rsidRDefault="00457CCC" w:rsidP="00457C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00CCCB8B" w14:textId="77777777" w:rsidR="00457CCC" w:rsidRDefault="00457CCC" w:rsidP="00457C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Дата ___________________20___г.              Подпись________________________</w:t>
      </w:r>
    </w:p>
    <w:p w14:paraId="4BA9446D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(руководителя юридического лица или лица,</w:t>
      </w:r>
    </w:p>
    <w:p w14:paraId="37B2D487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уполномоченного в установленном порядке</w:t>
      </w:r>
    </w:p>
    <w:p w14:paraId="6290168F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подписывать заявление, либо подпись</w:t>
      </w:r>
    </w:p>
    <w:p w14:paraId="4CBE4BC8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представителя заинтересованного лица)</w:t>
      </w:r>
    </w:p>
    <w:p w14:paraId="113566BA" w14:textId="77777777" w:rsidR="00457CCC" w:rsidRDefault="00457CCC" w:rsidP="00457CCC">
      <w:pPr>
        <w:jc w:val="center"/>
      </w:pPr>
    </w:p>
    <w:p w14:paraId="0ACA3927" w14:textId="5E36D11F" w:rsidR="00457CCC" w:rsidRPr="00457CCC" w:rsidRDefault="00457CCC" w:rsidP="00457CCC">
      <w:pPr>
        <w:jc w:val="center"/>
        <w:rPr>
          <w:color w:val="FF0000"/>
          <w:sz w:val="28"/>
          <w:szCs w:val="28"/>
        </w:rPr>
      </w:pPr>
      <w:r w:rsidRPr="00457CCC">
        <w:rPr>
          <w:rFonts w:ascii="Times New Roman" w:hAnsi="Times New Roman"/>
          <w:color w:val="FF0000"/>
          <w:sz w:val="28"/>
          <w:szCs w:val="28"/>
        </w:rPr>
        <w:t xml:space="preserve">Постановление Министерства природных ресурсов и охраны окружающей среды Республики Беларусь от 31 января 2022 г. № </w:t>
      </w:r>
      <w:proofErr w:type="gramStart"/>
      <w:r w:rsidRPr="00457CCC">
        <w:rPr>
          <w:rFonts w:ascii="Times New Roman" w:hAnsi="Times New Roman"/>
          <w:color w:val="FF0000"/>
          <w:sz w:val="28"/>
          <w:szCs w:val="28"/>
        </w:rPr>
        <w:t>18 ”Об</w:t>
      </w:r>
      <w:proofErr w:type="gramEnd"/>
      <w:r w:rsidRPr="00457CCC">
        <w:rPr>
          <w:rFonts w:ascii="Times New Roman" w:hAnsi="Times New Roman"/>
          <w:color w:val="FF0000"/>
          <w:sz w:val="28"/>
          <w:szCs w:val="28"/>
        </w:rPr>
        <w:t xml:space="preserve"> утверждении регламента административной процедуры о предоставлении в обособленное водопользование водных объектов“</w:t>
      </w:r>
    </w:p>
    <w:p w14:paraId="565EB1F0" w14:textId="77777777" w:rsidR="00457CCC" w:rsidRPr="00457CCC" w:rsidRDefault="00457CCC" w:rsidP="0045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5" w:history="1">
        <w:r w:rsidRPr="00457CC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https://pravo.by/document/?guid=3871&amp;p0=W22237625</w:t>
        </w:r>
      </w:hyperlink>
    </w:p>
    <w:p w14:paraId="1CB4319D" w14:textId="77777777" w:rsidR="00457CCC" w:rsidRDefault="00457CCC" w:rsidP="00457CCC">
      <w:pPr>
        <w:pStyle w:val="table10"/>
        <w:spacing w:before="120"/>
        <w:rPr>
          <w:b/>
          <w:bCs/>
          <w:sz w:val="36"/>
          <w:szCs w:val="36"/>
        </w:rPr>
      </w:pPr>
    </w:p>
    <w:p w14:paraId="783C81E1" w14:textId="77777777" w:rsidR="00457CCC" w:rsidRDefault="00457CCC" w:rsidP="00457CCC">
      <w:pPr>
        <w:pStyle w:val="table10"/>
        <w:spacing w:before="120"/>
        <w:rPr>
          <w:b/>
          <w:bCs/>
          <w:sz w:val="36"/>
          <w:szCs w:val="36"/>
        </w:rPr>
      </w:pPr>
    </w:p>
    <w:p w14:paraId="0A7691BB" w14:textId="5554A0C0" w:rsidR="00457CCC" w:rsidRDefault="00457CCC" w:rsidP="00457CCC">
      <w:pPr>
        <w:pStyle w:val="table10"/>
        <w:spacing w:before="12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6.10. Предоставление геологических и горных отводов</w:t>
      </w:r>
    </w:p>
    <w:p w14:paraId="01C178C5" w14:textId="77777777" w:rsidR="00457CCC" w:rsidRDefault="00457CCC" w:rsidP="00457CCC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6.10.1. Получение решения о предоставлении геологического отвода с выдачей в установленном порядке акта, удостоверяющего геологический отвод</w:t>
      </w:r>
    </w:p>
    <w:p w14:paraId="7642DC21" w14:textId="77777777" w:rsidR="00457CCC" w:rsidRDefault="00457CCC" w:rsidP="00457CCC">
      <w:pPr>
        <w:pStyle w:val="table10"/>
        <w:spacing w:before="120"/>
        <w:jc w:val="center"/>
        <w:rPr>
          <w:b/>
          <w:sz w:val="36"/>
          <w:szCs w:val="36"/>
        </w:rPr>
      </w:pPr>
    </w:p>
    <w:p w14:paraId="7E03D187" w14:textId="77777777" w:rsidR="00457CCC" w:rsidRDefault="00457CCC" w:rsidP="00457CCC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proofErr w:type="gramStart"/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</w:t>
      </w:r>
      <w:proofErr w:type="gramEnd"/>
      <w:r>
        <w:rPr>
          <w:b/>
          <w:sz w:val="30"/>
          <w:szCs w:val="30"/>
        </w:rPr>
        <w:t xml:space="preserve"> осуществления административной процедуры - </w:t>
      </w:r>
      <w:r>
        <w:rPr>
          <w:b/>
          <w:color w:val="FF0000"/>
          <w:sz w:val="30"/>
          <w:szCs w:val="30"/>
        </w:rPr>
        <w:t>35 рабочих дней,</w:t>
      </w:r>
      <w:r>
        <w:rPr>
          <w:b/>
          <w:sz w:val="30"/>
          <w:szCs w:val="30"/>
        </w:rPr>
        <w:t xml:space="preserve"> срок действия – </w:t>
      </w:r>
      <w:r>
        <w:rPr>
          <w:b/>
          <w:color w:val="FF0000"/>
          <w:sz w:val="30"/>
          <w:szCs w:val="30"/>
        </w:rPr>
        <w:t>до 5 лет в соответствии с подпунктом 1.1 пункта 1 статьи 29 Кодекса Республики Беларусь о недрах</w:t>
      </w:r>
    </w:p>
    <w:p w14:paraId="738A1C67" w14:textId="77777777" w:rsidR="00457CCC" w:rsidRDefault="00457CCC" w:rsidP="00457CCC">
      <w:pPr>
        <w:pStyle w:val="table10"/>
        <w:spacing w:before="120"/>
        <w:jc w:val="both"/>
        <w:rPr>
          <w:b/>
          <w:sz w:val="30"/>
          <w:szCs w:val="30"/>
        </w:rPr>
      </w:pPr>
    </w:p>
    <w:p w14:paraId="14709F12" w14:textId="77777777" w:rsidR="00457CCC" w:rsidRDefault="00457CCC" w:rsidP="00457CC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 xml:space="preserve">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3F932E8F" w14:textId="77777777" w:rsidR="00457CCC" w:rsidRDefault="00457CCC" w:rsidP="00457CC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</w:t>
      </w:r>
      <w:r>
        <w:rPr>
          <w:rFonts w:ascii="Times New Roman" w:hAnsi="Times New Roman" w:cs="Times New Roman"/>
          <w:b/>
          <w:sz w:val="30"/>
          <w:szCs w:val="30"/>
        </w:rPr>
        <w:t>3-49-54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proofErr w:type="gram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0C6E068F" w14:textId="77777777" w:rsidR="00457CCC" w:rsidRDefault="00457CCC" w:rsidP="00457CCC">
      <w:pPr>
        <w:pStyle w:val="table10"/>
        <w:spacing w:before="120"/>
        <w:jc w:val="both"/>
      </w:pPr>
    </w:p>
    <w:p w14:paraId="73FE50EC" w14:textId="77777777" w:rsidR="00457CCC" w:rsidRDefault="00457CCC" w:rsidP="00457CC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Направляет запросы и готовит </w:t>
      </w:r>
      <w:r>
        <w:rPr>
          <w:rFonts w:ascii="Times New Roman" w:hAnsi="Times New Roman"/>
          <w:b/>
          <w:sz w:val="30"/>
          <w:szCs w:val="30"/>
        </w:rPr>
        <w:t xml:space="preserve">административные решения отдел землеустройства райисполкома (начальник отдела Михно Виктор Николаевич,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 112, тел. 6-70-37), </w:t>
      </w:r>
    </w:p>
    <w:p w14:paraId="7E7357AE" w14:textId="77777777" w:rsidR="00457CCC" w:rsidRDefault="00457CCC" w:rsidP="00457CC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</w:t>
      </w:r>
      <w:proofErr w:type="gramStart"/>
      <w:r>
        <w:rPr>
          <w:rFonts w:ascii="Times New Roman" w:hAnsi="Times New Roman"/>
          <w:b/>
          <w:sz w:val="30"/>
          <w:szCs w:val="30"/>
        </w:rPr>
        <w:t>-  главный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специалист отдела Хацкевич Ирина Михайловна,  тел. 3-49-74,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113,</w:t>
      </w:r>
    </w:p>
    <w:p w14:paraId="29F7A86C" w14:textId="77777777" w:rsidR="00457CCC" w:rsidRDefault="00457CCC" w:rsidP="00457CCC">
      <w:pPr>
        <w:spacing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14:paraId="1D04F49A" w14:textId="77777777" w:rsidR="00457CCC" w:rsidRDefault="00457CCC" w:rsidP="00457CC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Кривко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Людмила </w:t>
      </w:r>
      <w:proofErr w:type="gramStart"/>
      <w:r>
        <w:rPr>
          <w:rFonts w:ascii="Times New Roman" w:hAnsi="Times New Roman"/>
          <w:b/>
          <w:sz w:val="30"/>
          <w:szCs w:val="30"/>
        </w:rPr>
        <w:t>Леонидовна,  тел.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6-12-24,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 113 </w:t>
      </w:r>
    </w:p>
    <w:p w14:paraId="622888B7" w14:textId="77777777" w:rsidR="00457CCC" w:rsidRDefault="00457CCC" w:rsidP="00457CCC">
      <w:pPr>
        <w:spacing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14:paraId="4811CD57" w14:textId="77777777" w:rsidR="00457CCC" w:rsidRDefault="00457CCC" w:rsidP="00457CCC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6DFF5BEB" w14:textId="77777777" w:rsidR="00457CCC" w:rsidRDefault="00457CCC" w:rsidP="00457C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заявление о предоставлении геологического отвода</w:t>
      </w:r>
    </w:p>
    <w:p w14:paraId="787633FD" w14:textId="77777777" w:rsidR="00457CCC" w:rsidRDefault="00457CCC" w:rsidP="00457C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копия документа, подтверждающего государственную регистрацию юридического лица или индивидуального предпринимателя </w:t>
      </w:r>
    </w:p>
    <w:p w14:paraId="69B56738" w14:textId="77777777" w:rsidR="00457CCC" w:rsidRDefault="00457CCC" w:rsidP="00457C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 </w:t>
      </w:r>
    </w:p>
    <w:p w14:paraId="6F45C85A" w14:textId="77777777" w:rsidR="00457CCC" w:rsidRDefault="00457CCC" w:rsidP="00457C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перечень планируемых работ по геологическому изучению недр </w:t>
      </w:r>
    </w:p>
    <w:p w14:paraId="63240BF2" w14:textId="77777777" w:rsidR="00457CCC" w:rsidRDefault="00457CCC" w:rsidP="00457C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 </w:t>
      </w:r>
    </w:p>
    <w:p w14:paraId="78EB2870" w14:textId="77777777" w:rsidR="00457CCC" w:rsidRDefault="00457CCC" w:rsidP="00457CCC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707B559C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Лепельский  районный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исполнительный комитет</w:t>
      </w:r>
    </w:p>
    <w:p w14:paraId="46902481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_______________________________________________________</w:t>
      </w:r>
    </w:p>
    <w:p w14:paraId="22D532D2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(наименование юридического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 </w:t>
      </w:r>
    </w:p>
    <w:p w14:paraId="680B607A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</w:t>
      </w:r>
    </w:p>
    <w:p w14:paraId="17811F62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</w:t>
      </w:r>
    </w:p>
    <w:p w14:paraId="4F9DBE21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(место нахождения юридического лица, место жительства </w:t>
      </w:r>
    </w:p>
    <w:p w14:paraId="7193D56C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индивидуального предпринимателя)</w:t>
      </w:r>
    </w:p>
    <w:p w14:paraId="4F6F7D7B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</w:t>
      </w:r>
    </w:p>
    <w:p w14:paraId="032DAB3C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(регистрационный номер в Едином государственном регистре)</w:t>
      </w:r>
    </w:p>
    <w:p w14:paraId="0A0EBE38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</w:t>
      </w:r>
    </w:p>
    <w:p w14:paraId="72A41E45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(наименование государственного органа, иной государственной</w:t>
      </w:r>
    </w:p>
    <w:p w14:paraId="1D2A292E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организации, осуществивших государственную регистрацию)</w:t>
      </w:r>
    </w:p>
    <w:p w14:paraId="757A9875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</w:t>
      </w:r>
    </w:p>
    <w:p w14:paraId="7B37BD08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</w:t>
      </w:r>
    </w:p>
    <w:p w14:paraId="245BD7EA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7276F728" w14:textId="77777777" w:rsidR="00457CCC" w:rsidRDefault="00457CCC" w:rsidP="00457C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58F4C0DA" w14:textId="77777777" w:rsidR="00457CCC" w:rsidRDefault="00457CCC" w:rsidP="00457CC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заявление.</w:t>
      </w:r>
    </w:p>
    <w:p w14:paraId="409746D5" w14:textId="77777777" w:rsidR="00457CCC" w:rsidRDefault="00457CCC" w:rsidP="00457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068538D7" w14:textId="77777777" w:rsidR="00457CCC" w:rsidRDefault="00457CCC" w:rsidP="00457C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Просим принять решение о предоставлении геологического отвода (указать цель, для которой испрашивается геологический отвод, и его намечаемое местоположение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 выдачей в установленном порядке акта, удостоверяющего геологический отвод.</w:t>
      </w:r>
    </w:p>
    <w:p w14:paraId="3FE25351" w14:textId="77777777" w:rsidR="00457CCC" w:rsidRDefault="00457CCC" w:rsidP="00457C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68A321A4" w14:textId="77777777" w:rsidR="00457CCC" w:rsidRDefault="00457CCC" w:rsidP="00457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14:paraId="554E7AE7" w14:textId="77777777" w:rsidR="00457CCC" w:rsidRDefault="00457CCC" w:rsidP="00457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3ECDC017" w14:textId="77777777" w:rsidR="00457CCC" w:rsidRDefault="00457CCC" w:rsidP="00457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764F19D4" w14:textId="77777777" w:rsidR="00457CCC" w:rsidRDefault="00457CCC" w:rsidP="00457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9ED44C" w14:textId="77777777" w:rsidR="00457CCC" w:rsidRDefault="00457CCC" w:rsidP="00457CCC">
      <w:pPr>
        <w:shd w:val="clear" w:color="auto" w:fill="FFFFFF"/>
        <w:tabs>
          <w:tab w:val="left" w:pos="4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Дата __________20__ г.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       Подпись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________________</w:t>
      </w:r>
    </w:p>
    <w:p w14:paraId="0F43523C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(руководителя юридического лица или лица,</w:t>
      </w:r>
    </w:p>
    <w:p w14:paraId="24B68D7B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уполномоченного в установленном порядке</w:t>
      </w:r>
    </w:p>
    <w:p w14:paraId="0A5E7EAE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подписывать заявление, либо подпись</w:t>
      </w:r>
    </w:p>
    <w:p w14:paraId="662E8844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представителя заинтересованного лица)</w:t>
      </w:r>
    </w:p>
    <w:p w14:paraId="3C0BF38F" w14:textId="77777777" w:rsidR="00457CCC" w:rsidRDefault="00457CCC" w:rsidP="00457CCC">
      <w:pPr>
        <w:spacing w:before="100" w:beforeAutospacing="1" w:after="100" w:afterAutospacing="1" w:line="240" w:lineRule="auto"/>
        <w:ind w:left="720"/>
      </w:pPr>
    </w:p>
    <w:p w14:paraId="4E6835CB" w14:textId="71C1DE00" w:rsidR="00457CCC" w:rsidRPr="00680F11" w:rsidRDefault="00457CCC" w:rsidP="00457CCC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1" w:name="_Hlk144131447"/>
      <w:r w:rsidRPr="00680F11">
        <w:rPr>
          <w:rFonts w:ascii="Times New Roman" w:hAnsi="Times New Roman"/>
          <w:color w:val="FF0000"/>
          <w:sz w:val="28"/>
          <w:szCs w:val="28"/>
        </w:rPr>
        <w:t xml:space="preserve">Постановление Министерства природных ресурсов и охраны окружающей среды Республики Беларусь от 27 января 2022 г. № </w:t>
      </w:r>
      <w:proofErr w:type="gramStart"/>
      <w:r w:rsidRPr="00680F11">
        <w:rPr>
          <w:rFonts w:ascii="Times New Roman" w:hAnsi="Times New Roman"/>
          <w:color w:val="FF0000"/>
          <w:sz w:val="28"/>
          <w:szCs w:val="28"/>
        </w:rPr>
        <w:t>13 ”Об</w:t>
      </w:r>
      <w:proofErr w:type="gramEnd"/>
      <w:r w:rsidRPr="00680F11">
        <w:rPr>
          <w:rFonts w:ascii="Times New Roman" w:hAnsi="Times New Roman"/>
          <w:color w:val="FF0000"/>
          <w:sz w:val="28"/>
          <w:szCs w:val="28"/>
        </w:rPr>
        <w:t xml:space="preserve"> утверждении регламентов административных процедур в области рационального использования и охраны недр“</w:t>
      </w:r>
    </w:p>
    <w:p w14:paraId="6899B265" w14:textId="77777777" w:rsidR="00457CCC" w:rsidRPr="00457CCC" w:rsidRDefault="00457CCC" w:rsidP="0068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6" w:history="1">
        <w:r w:rsidRPr="00457CCC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https://pravo.by/document/?guid=3871&amp;p0=W22237766</w:t>
        </w:r>
      </w:hyperlink>
    </w:p>
    <w:bookmarkEnd w:id="1"/>
    <w:p w14:paraId="35D2F955" w14:textId="77777777" w:rsidR="00457CCC" w:rsidRPr="00457CCC" w:rsidRDefault="00457CCC" w:rsidP="00457CCC">
      <w:pPr>
        <w:spacing w:before="100" w:beforeAutospacing="1" w:after="100" w:afterAutospacing="1" w:line="240" w:lineRule="auto"/>
        <w:ind w:left="720"/>
        <w:jc w:val="center"/>
        <w:rPr>
          <w:color w:val="FF0000"/>
        </w:rPr>
      </w:pPr>
    </w:p>
    <w:p w14:paraId="6B548B83" w14:textId="77777777" w:rsidR="00457CCC" w:rsidRDefault="00457CCC" w:rsidP="00457CCC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6.10.2. Получение решения о предоставлении горного отвода с выдачей в установленном порядке акта, удостоверяющего горный отвод</w:t>
      </w:r>
    </w:p>
    <w:p w14:paraId="2578FF14" w14:textId="77777777" w:rsidR="00457CCC" w:rsidRDefault="00457CCC" w:rsidP="00457CCC">
      <w:pPr>
        <w:jc w:val="center"/>
        <w:rPr>
          <w:rFonts w:ascii="Times New Roman" w:hAnsi="Times New Roman"/>
          <w:b/>
          <w:sz w:val="30"/>
          <w:szCs w:val="30"/>
        </w:rPr>
      </w:pPr>
    </w:p>
    <w:p w14:paraId="2DDE57B1" w14:textId="77777777" w:rsidR="00457CCC" w:rsidRDefault="00457CCC" w:rsidP="00457CCC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>30 рабочих дней,</w:t>
      </w:r>
      <w:r>
        <w:rPr>
          <w:b/>
          <w:sz w:val="30"/>
          <w:szCs w:val="30"/>
        </w:rPr>
        <w:t xml:space="preserve"> срок действия – </w:t>
      </w:r>
      <w:r>
        <w:rPr>
          <w:b/>
          <w:color w:val="FF0000"/>
          <w:sz w:val="30"/>
          <w:szCs w:val="30"/>
        </w:rPr>
        <w:t>в соответствии с подпунктами 1.2–1.4 пункта 1 статьи 29 Кодекса о недрах: на срок, определенный проектом обоснования границ горного отвода, но не более пятидесяти лет – для добычи полезных ископаемых, использования геотермальных ресурсов недр; на срок, определенный проектом обоснования границ горного отвода – для строительства и (или) эксплуатации подземных сооружений, не связанных с добычей полезных ископаемых; на срок, определенный договором, но не более девяноста девяти лет – при передаче участков недр в соответствии с концессионным или инвестиционным договором</w:t>
      </w:r>
    </w:p>
    <w:p w14:paraId="45D6E855" w14:textId="77777777" w:rsidR="00457CCC" w:rsidRDefault="00457CCC" w:rsidP="00457CCC">
      <w:pPr>
        <w:pStyle w:val="table10"/>
        <w:spacing w:before="120"/>
        <w:jc w:val="both"/>
        <w:rPr>
          <w:b/>
          <w:sz w:val="30"/>
          <w:szCs w:val="30"/>
        </w:rPr>
      </w:pPr>
    </w:p>
    <w:p w14:paraId="609BE636" w14:textId="77777777" w:rsidR="00457CCC" w:rsidRDefault="00457CCC" w:rsidP="00457CC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57DB7D95" w14:textId="77777777" w:rsidR="00457CCC" w:rsidRDefault="00457CCC" w:rsidP="00457CC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1A6DA069" w14:textId="77777777" w:rsidR="00457CCC" w:rsidRDefault="00457CCC" w:rsidP="00457CC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</w:t>
      </w:r>
      <w:r>
        <w:rPr>
          <w:rFonts w:ascii="Times New Roman" w:hAnsi="Times New Roman" w:cs="Times New Roman"/>
          <w:b/>
          <w:sz w:val="30"/>
          <w:szCs w:val="30"/>
        </w:rPr>
        <w:t>3-49-54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proofErr w:type="gram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7AAFA978" w14:textId="77777777" w:rsidR="00457CCC" w:rsidRDefault="00457CCC" w:rsidP="00457CCC">
      <w:pPr>
        <w:pStyle w:val="table10"/>
        <w:jc w:val="both"/>
      </w:pPr>
    </w:p>
    <w:p w14:paraId="40054BD1" w14:textId="77777777" w:rsidR="00457CCC" w:rsidRDefault="00457CCC" w:rsidP="00457CCC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Направляет запросы и готовит </w:t>
      </w:r>
      <w:r>
        <w:rPr>
          <w:rFonts w:ascii="Times New Roman" w:hAnsi="Times New Roman"/>
          <w:b/>
          <w:sz w:val="30"/>
          <w:szCs w:val="30"/>
        </w:rPr>
        <w:t xml:space="preserve">административные решения отдел землеустройства райисполкома (начальник отдела Михно Виктор Николаевич,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 112, тел. 6-70-37), </w:t>
      </w:r>
    </w:p>
    <w:p w14:paraId="263A6812" w14:textId="77777777" w:rsidR="00457CCC" w:rsidRDefault="00457CCC" w:rsidP="00457CCC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29B73788" w14:textId="77777777" w:rsidR="00457CCC" w:rsidRDefault="00457CCC" w:rsidP="00457CC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</w:t>
      </w:r>
      <w:proofErr w:type="gramStart"/>
      <w:r>
        <w:rPr>
          <w:rFonts w:ascii="Times New Roman" w:hAnsi="Times New Roman"/>
          <w:b/>
          <w:sz w:val="30"/>
          <w:szCs w:val="30"/>
        </w:rPr>
        <w:t>-  главный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специалист отдела Хацкевич Ирина Михайловна,  тел. 3-49-74,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113,</w:t>
      </w:r>
    </w:p>
    <w:p w14:paraId="74DA30B3" w14:textId="77777777" w:rsidR="00457CCC" w:rsidRDefault="00457CCC" w:rsidP="00457CC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Кривко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Людмила </w:t>
      </w:r>
      <w:proofErr w:type="gramStart"/>
      <w:r>
        <w:rPr>
          <w:rFonts w:ascii="Times New Roman" w:hAnsi="Times New Roman"/>
          <w:b/>
          <w:sz w:val="30"/>
          <w:szCs w:val="30"/>
        </w:rPr>
        <w:t>Леонидовна,  тел.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6-12-24,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 113 </w:t>
      </w:r>
    </w:p>
    <w:p w14:paraId="718B2A20" w14:textId="77777777" w:rsidR="00457CCC" w:rsidRDefault="00457CCC" w:rsidP="00457CCC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02DC0B6F" w14:textId="77777777" w:rsidR="00457CCC" w:rsidRDefault="00457CCC" w:rsidP="00457CCC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Перечень документов и (или) сведений, представляемых заявителем</w:t>
      </w:r>
    </w:p>
    <w:p w14:paraId="4EAF53E6" w14:textId="77777777" w:rsidR="00457CCC" w:rsidRDefault="00457CCC" w:rsidP="00457C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о предоставлении горного отвода </w:t>
      </w:r>
    </w:p>
    <w:p w14:paraId="37328FB3" w14:textId="77777777" w:rsidR="00457CCC" w:rsidRDefault="00457CCC" w:rsidP="00457C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копия документа, подтверждающего государственную регистрацию юридического лица или индивидуального предпринимателя </w:t>
      </w:r>
    </w:p>
    <w:p w14:paraId="29BF9B26" w14:textId="77777777" w:rsidR="00457CCC" w:rsidRDefault="00457CCC" w:rsidP="00457C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проект обоснования границ горного отвода (за исключением добычи янтаря, разработка месторождений которого в промышленных масштабах экономически нецелесообразна) – не представляется в случае продления срока пользования недрами, если границы ранее предоставленного горного отвода не изменяются </w:t>
      </w:r>
    </w:p>
    <w:p w14:paraId="36AFC178" w14:textId="77777777" w:rsidR="00457CCC" w:rsidRDefault="00457CCC" w:rsidP="00457C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 </w:t>
      </w:r>
    </w:p>
    <w:p w14:paraId="0F9DE912" w14:textId="77777777" w:rsidR="00457CCC" w:rsidRDefault="00457CCC" w:rsidP="00457CCC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38030E2A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Лепельский  районный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исполнительный комитет</w:t>
      </w:r>
    </w:p>
    <w:p w14:paraId="684324B1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</w:t>
      </w:r>
    </w:p>
    <w:p w14:paraId="72E3866B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(наименование юридического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 </w:t>
      </w:r>
    </w:p>
    <w:p w14:paraId="1DA8BB32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</w:t>
      </w:r>
    </w:p>
    <w:p w14:paraId="6D223E9C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</w:t>
      </w:r>
    </w:p>
    <w:p w14:paraId="55C8D185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(место нахождения юридического лица, место жительства </w:t>
      </w:r>
    </w:p>
    <w:p w14:paraId="141AB60F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индивидуального предпринимателя)</w:t>
      </w:r>
    </w:p>
    <w:p w14:paraId="5FC70FA6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</w:t>
      </w:r>
    </w:p>
    <w:p w14:paraId="72B047F7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(регистрационный номер в Едином государственном регистре)</w:t>
      </w:r>
    </w:p>
    <w:p w14:paraId="6FC5C7D0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</w:t>
      </w:r>
    </w:p>
    <w:p w14:paraId="118F64C9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(наименование государственного органа, иной государственной</w:t>
      </w:r>
    </w:p>
    <w:p w14:paraId="451A2DFD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организации, осуществивших государственную регистрацию)</w:t>
      </w:r>
    </w:p>
    <w:p w14:paraId="18631AE1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</w:t>
      </w:r>
    </w:p>
    <w:p w14:paraId="2D0AE6A8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</w:t>
      </w:r>
    </w:p>
    <w:p w14:paraId="163F885C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1E5EF649" w14:textId="77777777" w:rsidR="00457CCC" w:rsidRDefault="00457CCC" w:rsidP="00457CCC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заявление.</w:t>
      </w:r>
    </w:p>
    <w:p w14:paraId="3C1AFF39" w14:textId="77777777" w:rsidR="00457CCC" w:rsidRDefault="00457CCC" w:rsidP="00457CC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72BE0A17" w14:textId="77777777" w:rsidR="00457CCC" w:rsidRDefault="00457CCC" w:rsidP="00457CC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Просим принять решение о предоставлении горного отвода (указать цель, для которой испрашивается горный отвод, и его намечаемое местоположение) 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___________________________________________________________________________________________________________________________________________________с выдачей в установленном порядке акта, удостоверяющего горный отвод.</w:t>
      </w:r>
    </w:p>
    <w:p w14:paraId="7F961321" w14:textId="77777777" w:rsidR="00457CCC" w:rsidRDefault="00457CCC" w:rsidP="00457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Приложение:_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14:paraId="3B68E614" w14:textId="77777777" w:rsidR="00457CCC" w:rsidRDefault="00457CCC" w:rsidP="00457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___________________________________________________________</w:t>
      </w:r>
    </w:p>
    <w:p w14:paraId="424F684E" w14:textId="77777777" w:rsidR="00457CCC" w:rsidRDefault="00457CCC" w:rsidP="00457C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614668" w14:textId="77777777" w:rsidR="00457CCC" w:rsidRDefault="00457CCC" w:rsidP="00457CCC">
      <w:pPr>
        <w:shd w:val="clear" w:color="auto" w:fill="FFFFFF"/>
        <w:tabs>
          <w:tab w:val="left" w:pos="4540"/>
        </w:tabs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Дата __________20__ г.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       Подпись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________________</w:t>
      </w:r>
    </w:p>
    <w:p w14:paraId="5DD70E52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(руководителя юридического лица или лица,</w:t>
      </w:r>
    </w:p>
    <w:p w14:paraId="1E4D5A73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уполномоченного в установленном порядке</w:t>
      </w:r>
    </w:p>
    <w:p w14:paraId="1893AE85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подписывать заявление, либо подпись</w:t>
      </w:r>
    </w:p>
    <w:p w14:paraId="749AD564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представителя заинтересованного лица)</w:t>
      </w:r>
    </w:p>
    <w:p w14:paraId="621F3D4D" w14:textId="77777777" w:rsidR="00680F11" w:rsidRDefault="00680F11" w:rsidP="00457CCC">
      <w:pPr>
        <w:jc w:val="center"/>
      </w:pPr>
    </w:p>
    <w:p w14:paraId="5D9E87E1" w14:textId="77777777" w:rsidR="00680F11" w:rsidRPr="00680F11" w:rsidRDefault="00680F11" w:rsidP="00680F1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2" w:name="_Hlk144131502"/>
      <w:r w:rsidRPr="00680F11">
        <w:rPr>
          <w:rFonts w:ascii="Times New Roman" w:hAnsi="Times New Roman"/>
          <w:color w:val="FF0000"/>
          <w:sz w:val="28"/>
          <w:szCs w:val="28"/>
        </w:rPr>
        <w:t xml:space="preserve">Постановление Министерства природных ресурсов и охраны окружающей среды Республики Беларусь от 27 января 2022 г. № </w:t>
      </w:r>
      <w:proofErr w:type="gramStart"/>
      <w:r w:rsidRPr="00680F11">
        <w:rPr>
          <w:rFonts w:ascii="Times New Roman" w:hAnsi="Times New Roman"/>
          <w:color w:val="FF0000"/>
          <w:sz w:val="28"/>
          <w:szCs w:val="28"/>
        </w:rPr>
        <w:t>13 ”Об</w:t>
      </w:r>
      <w:proofErr w:type="gramEnd"/>
      <w:r w:rsidRPr="00680F11">
        <w:rPr>
          <w:rFonts w:ascii="Times New Roman" w:hAnsi="Times New Roman"/>
          <w:color w:val="FF0000"/>
          <w:sz w:val="28"/>
          <w:szCs w:val="28"/>
        </w:rPr>
        <w:t xml:space="preserve"> утверждении регламентов административных процедур в области рационального использования и охраны недр“</w:t>
      </w:r>
    </w:p>
    <w:p w14:paraId="25CFB66E" w14:textId="77777777" w:rsidR="00680F11" w:rsidRPr="00457CCC" w:rsidRDefault="00680F11" w:rsidP="0068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7" w:history="1">
        <w:r w:rsidRPr="00457CCC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https://pravo.by/document/?guid=3871&amp;p0=W22237766</w:t>
        </w:r>
      </w:hyperlink>
    </w:p>
    <w:bookmarkEnd w:id="2"/>
    <w:p w14:paraId="30860B02" w14:textId="77777777" w:rsidR="00680F11" w:rsidRDefault="00680F11" w:rsidP="00457CCC">
      <w:pPr>
        <w:jc w:val="center"/>
      </w:pPr>
    </w:p>
    <w:p w14:paraId="0C96C3E5" w14:textId="77777777" w:rsidR="00457CCC" w:rsidRDefault="00457CCC" w:rsidP="00457CCC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6.30. Согласование проектов консервации, расконсервации, ликвидации горных предприятий, горных выработок, а также подземных сооружений, не связанных с добычей полезных ископаемых</w:t>
      </w:r>
    </w:p>
    <w:p w14:paraId="0EE5F047" w14:textId="77777777" w:rsidR="00457CCC" w:rsidRDefault="00457CCC" w:rsidP="00457CCC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6.30.3. 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</w:t>
      </w:r>
      <w:r>
        <w:rPr>
          <w:b/>
          <w:sz w:val="36"/>
          <w:szCs w:val="36"/>
        </w:rPr>
        <w:lastRenderedPageBreak/>
        <w:t>законодательства в области использования и охраны земель)</w:t>
      </w:r>
    </w:p>
    <w:p w14:paraId="263F7D3B" w14:textId="77777777" w:rsidR="00457CCC" w:rsidRDefault="00457CCC" w:rsidP="00457CCC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CB40511" w14:textId="77777777" w:rsidR="00457CCC" w:rsidRDefault="00457CCC" w:rsidP="00457CCC">
      <w:pPr>
        <w:pStyle w:val="table10"/>
        <w:spacing w:before="120"/>
        <w:jc w:val="both"/>
        <w:rPr>
          <w:b/>
          <w:sz w:val="30"/>
          <w:szCs w:val="30"/>
        </w:rPr>
      </w:pPr>
      <w:proofErr w:type="gramStart"/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</w:t>
      </w:r>
      <w:proofErr w:type="gramEnd"/>
      <w:r>
        <w:rPr>
          <w:b/>
          <w:sz w:val="30"/>
          <w:szCs w:val="30"/>
        </w:rPr>
        <w:t xml:space="preserve"> осуществления административной процедуры - </w:t>
      </w:r>
      <w:r>
        <w:rPr>
          <w:b/>
          <w:color w:val="FF0000"/>
          <w:sz w:val="30"/>
          <w:szCs w:val="30"/>
        </w:rPr>
        <w:t>10 дней,</w:t>
      </w:r>
      <w:r>
        <w:rPr>
          <w:b/>
          <w:sz w:val="30"/>
          <w:szCs w:val="30"/>
        </w:rPr>
        <w:t xml:space="preserve"> срок действия – </w:t>
      </w:r>
      <w:r>
        <w:rPr>
          <w:b/>
          <w:color w:val="FF0000"/>
          <w:sz w:val="30"/>
          <w:szCs w:val="30"/>
        </w:rPr>
        <w:t>бессрочно</w:t>
      </w:r>
    </w:p>
    <w:p w14:paraId="513345B3" w14:textId="77777777" w:rsidR="00457CCC" w:rsidRDefault="00457CCC" w:rsidP="00457CCC">
      <w:pPr>
        <w:pStyle w:val="table10"/>
        <w:spacing w:before="120"/>
        <w:jc w:val="both"/>
        <w:rPr>
          <w:b/>
          <w:sz w:val="30"/>
          <w:szCs w:val="30"/>
        </w:rPr>
      </w:pPr>
    </w:p>
    <w:p w14:paraId="3705CCDA" w14:textId="77777777" w:rsidR="00457CCC" w:rsidRDefault="00457CCC" w:rsidP="00457CC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7490A574" w14:textId="77777777" w:rsidR="00457CCC" w:rsidRDefault="00457CCC" w:rsidP="00457CC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</w:t>
      </w:r>
      <w:r>
        <w:rPr>
          <w:rFonts w:ascii="Times New Roman" w:hAnsi="Times New Roman" w:cs="Times New Roman"/>
          <w:b/>
          <w:sz w:val="30"/>
          <w:szCs w:val="30"/>
        </w:rPr>
        <w:t>3-49-54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proofErr w:type="gram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6C28404F" w14:textId="77777777" w:rsidR="00457CCC" w:rsidRDefault="00457CCC" w:rsidP="00457CCC">
      <w:pPr>
        <w:pStyle w:val="table10"/>
        <w:spacing w:before="120"/>
        <w:jc w:val="both"/>
      </w:pPr>
    </w:p>
    <w:p w14:paraId="5F380990" w14:textId="77777777" w:rsidR="00457CCC" w:rsidRDefault="00457CCC" w:rsidP="00457CC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 xml:space="preserve">административные решения отдел землеустройства райисполкома (начальник отдела Михно Виктор Николаевич,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 112, тел. 6-70-37), </w:t>
      </w:r>
    </w:p>
    <w:p w14:paraId="03D3C4B0" w14:textId="77777777" w:rsidR="00457CCC" w:rsidRDefault="00457CCC" w:rsidP="00457CC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</w:t>
      </w:r>
      <w:proofErr w:type="gramStart"/>
      <w:r>
        <w:rPr>
          <w:rFonts w:ascii="Times New Roman" w:hAnsi="Times New Roman"/>
          <w:b/>
          <w:sz w:val="30"/>
          <w:szCs w:val="30"/>
        </w:rPr>
        <w:t>-  главный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специалист отдела Хацкевич Ирина Михайловна,  тел. 3-49-74,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113,</w:t>
      </w:r>
    </w:p>
    <w:p w14:paraId="6E2D5293" w14:textId="77777777" w:rsidR="00457CCC" w:rsidRDefault="00457CCC" w:rsidP="00457CC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Кривко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Людмила </w:t>
      </w:r>
      <w:proofErr w:type="gramStart"/>
      <w:r>
        <w:rPr>
          <w:rFonts w:ascii="Times New Roman" w:hAnsi="Times New Roman"/>
          <w:b/>
          <w:sz w:val="30"/>
          <w:szCs w:val="30"/>
        </w:rPr>
        <w:t>Леонидовна,  тел.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6-12-24,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 113 </w:t>
      </w:r>
    </w:p>
    <w:p w14:paraId="5BC5CBE9" w14:textId="77777777" w:rsidR="00457CCC" w:rsidRDefault="00457CCC" w:rsidP="00457CCC">
      <w:pPr>
        <w:jc w:val="center"/>
        <w:rPr>
          <w:rFonts w:ascii="Times New Roman" w:hAnsi="Times New Roman"/>
          <w:b/>
          <w:sz w:val="30"/>
          <w:szCs w:val="30"/>
        </w:rPr>
      </w:pPr>
    </w:p>
    <w:p w14:paraId="4E2C82E2" w14:textId="77777777" w:rsidR="00457CCC" w:rsidRDefault="00457CCC" w:rsidP="00457CCC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1CA5FEC1" w14:textId="77777777" w:rsidR="00457CCC" w:rsidRDefault="00457CCC" w:rsidP="00457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272B061C" w14:textId="77777777" w:rsidR="00457CCC" w:rsidRDefault="00457CCC" w:rsidP="00457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проект консервации, проект расконсервации, проект ликвидации горных предприятий, связанных с разработкой месторождений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стратегическихполезных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</w:t>
      </w:r>
    </w:p>
    <w:p w14:paraId="38962B67" w14:textId="77777777" w:rsidR="00457CCC" w:rsidRDefault="00457CCC" w:rsidP="00457CCC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740BCFFA" w14:textId="77777777" w:rsidR="00457CCC" w:rsidRDefault="00457CCC" w:rsidP="00457CCC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ЗАЯВЛЕНИЕ</w:t>
      </w:r>
    </w:p>
    <w:p w14:paraId="0436A78E" w14:textId="77777777" w:rsidR="00457CCC" w:rsidRDefault="00457CCC" w:rsidP="00457CCC">
      <w:pPr>
        <w:pStyle w:val="titlep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FC69E45" w14:textId="77777777" w:rsidR="00457CCC" w:rsidRDefault="00457CCC" w:rsidP="00457CCC">
      <w:pPr>
        <w:pStyle w:val="newncpi"/>
      </w:pPr>
      <w:r>
        <w:rPr>
          <w:sz w:val="28"/>
          <w:szCs w:val="28"/>
        </w:rPr>
        <w:t>Недропользователь</w:t>
      </w:r>
      <w:r>
        <w:t>__________________________________________________________________________________________________________________________________</w:t>
      </w:r>
    </w:p>
    <w:p w14:paraId="41B292EF" w14:textId="77777777" w:rsidR="00457CCC" w:rsidRDefault="00457CCC" w:rsidP="00457CCC">
      <w:pPr>
        <w:pStyle w:val="undline"/>
        <w:spacing w:before="0" w:beforeAutospacing="0" w:after="0" w:afterAutospacing="0"/>
        <w:ind w:left="3261"/>
      </w:pPr>
      <w:r>
        <w:t>(наименование и место нахождения юридического лица,</w:t>
      </w:r>
    </w:p>
    <w:p w14:paraId="7ABBBACE" w14:textId="77777777" w:rsidR="00457CCC" w:rsidRDefault="00457CCC" w:rsidP="00457CCC">
      <w:pPr>
        <w:pStyle w:val="newncpi0"/>
      </w:pPr>
      <w:r>
        <w:t>_____________________________________________________________________________</w:t>
      </w:r>
    </w:p>
    <w:p w14:paraId="0EFA64D4" w14:textId="77777777" w:rsidR="00457CCC" w:rsidRDefault="00457CCC" w:rsidP="00457CCC">
      <w:pPr>
        <w:pStyle w:val="undline"/>
        <w:spacing w:before="0" w:beforeAutospacing="0" w:after="0" w:afterAutospacing="0"/>
        <w:jc w:val="center"/>
      </w:pPr>
      <w:r>
        <w:t>фамилия, собственное имя, отчество (если таковое имеется) и место жительства</w:t>
      </w:r>
    </w:p>
    <w:p w14:paraId="36FAD363" w14:textId="77777777" w:rsidR="00457CCC" w:rsidRDefault="00457CCC" w:rsidP="00457CCC">
      <w:pPr>
        <w:pStyle w:val="newncpi0"/>
      </w:pPr>
      <w:r>
        <w:t>_____________________________________________________________________________</w:t>
      </w:r>
    </w:p>
    <w:p w14:paraId="4F8C438C" w14:textId="77777777" w:rsidR="00457CCC" w:rsidRDefault="00457CCC" w:rsidP="00457CCC">
      <w:pPr>
        <w:pStyle w:val="undline"/>
        <w:spacing w:before="0" w:beforeAutospacing="0" w:after="0" w:afterAutospacing="0"/>
        <w:jc w:val="center"/>
      </w:pPr>
      <w:r>
        <w:t>индивидуального предпринимателя)</w:t>
      </w:r>
    </w:p>
    <w:p w14:paraId="53082FBE" w14:textId="77777777" w:rsidR="00457CCC" w:rsidRDefault="00457CCC" w:rsidP="00457CCC">
      <w:pPr>
        <w:pStyle w:val="newncpi0"/>
      </w:pPr>
      <w:r>
        <w:rPr>
          <w:sz w:val="28"/>
          <w:szCs w:val="28"/>
        </w:rPr>
        <w:t>просит согласовать</w:t>
      </w:r>
      <w:r>
        <w:t xml:space="preserve"> _____________________________________________________________________________</w:t>
      </w:r>
    </w:p>
    <w:p w14:paraId="7C1C7CB6" w14:textId="77777777" w:rsidR="00457CCC" w:rsidRDefault="00457CCC" w:rsidP="00457CCC">
      <w:pPr>
        <w:pStyle w:val="undline"/>
        <w:spacing w:before="0" w:beforeAutospacing="0" w:after="0" w:afterAutospacing="0"/>
        <w:ind w:left="3261"/>
      </w:pPr>
      <w:r>
        <w:t>(проект консервации, проект расконсервации,</w:t>
      </w:r>
    </w:p>
    <w:p w14:paraId="6BE95983" w14:textId="77777777" w:rsidR="00457CCC" w:rsidRDefault="00457CCC" w:rsidP="00457CCC">
      <w:pPr>
        <w:pStyle w:val="newncpi0"/>
      </w:pPr>
      <w:r>
        <w:t>_____________________________________________________________________________</w:t>
      </w:r>
    </w:p>
    <w:p w14:paraId="721BD91E" w14:textId="77777777" w:rsidR="00457CCC" w:rsidRDefault="00457CCC" w:rsidP="00457CCC">
      <w:pPr>
        <w:pStyle w:val="undline"/>
        <w:spacing w:before="0" w:beforeAutospacing="0" w:after="0" w:afterAutospacing="0"/>
        <w:jc w:val="center"/>
      </w:pPr>
      <w:r>
        <w:t>проект ликвидации, изменение в проект консервации)</w:t>
      </w:r>
    </w:p>
    <w:p w14:paraId="31654EB5" w14:textId="77777777" w:rsidR="00457CCC" w:rsidRDefault="00457CCC" w:rsidP="00457CCC">
      <w:pPr>
        <w:pStyle w:val="newncpi0"/>
      </w:pPr>
      <w:r>
        <w:rPr>
          <w:sz w:val="28"/>
          <w:szCs w:val="28"/>
        </w:rPr>
        <w:t>горного предприятия/подземного сооружения, не связанного с добычей полезных ископаемых</w:t>
      </w:r>
      <w:r>
        <w:t xml:space="preserve"> _______________________________________________________</w:t>
      </w:r>
    </w:p>
    <w:p w14:paraId="16894482" w14:textId="77777777" w:rsidR="00457CCC" w:rsidRDefault="00457CCC" w:rsidP="00457CCC">
      <w:pPr>
        <w:pStyle w:val="undline"/>
        <w:spacing w:before="0" w:beforeAutospacing="0" w:after="0" w:afterAutospacing="0"/>
        <w:ind w:left="2410"/>
      </w:pPr>
      <w:r>
        <w:t>(наименование горного предприятия/подземного сооружения,</w:t>
      </w:r>
    </w:p>
    <w:p w14:paraId="2B15DF08" w14:textId="77777777" w:rsidR="00457CCC" w:rsidRDefault="00457CCC" w:rsidP="00457CCC">
      <w:pPr>
        <w:pStyle w:val="newncpi0"/>
      </w:pPr>
      <w:r>
        <w:t>_____________________________________________________________________________</w:t>
      </w:r>
    </w:p>
    <w:p w14:paraId="011A0B67" w14:textId="77777777" w:rsidR="00457CCC" w:rsidRDefault="00457CCC" w:rsidP="00457CCC">
      <w:pPr>
        <w:pStyle w:val="undline"/>
        <w:spacing w:before="0" w:beforeAutospacing="0" w:after="0" w:afterAutospacing="0"/>
        <w:jc w:val="center"/>
      </w:pPr>
      <w:r>
        <w:t>не связанного с добычей полезных ископаемых, регистрационный номер</w:t>
      </w:r>
    </w:p>
    <w:p w14:paraId="5F342B8F" w14:textId="77777777" w:rsidR="00457CCC" w:rsidRDefault="00457CCC" w:rsidP="00457CCC">
      <w:pPr>
        <w:pStyle w:val="newncpi0"/>
      </w:pPr>
      <w:r>
        <w:t>_____________________________________________________________________________</w:t>
      </w:r>
    </w:p>
    <w:p w14:paraId="6F77EF2E" w14:textId="77777777" w:rsidR="00457CCC" w:rsidRDefault="00457CCC" w:rsidP="00457CCC">
      <w:pPr>
        <w:pStyle w:val="undline"/>
        <w:spacing w:before="0" w:beforeAutospacing="0" w:after="0" w:afterAutospacing="0"/>
        <w:jc w:val="center"/>
      </w:pPr>
      <w:r>
        <w:t>горного отвода в государственном реестре горных отводов (при наличии)</w:t>
      </w:r>
    </w:p>
    <w:p w14:paraId="671FA208" w14:textId="77777777" w:rsidR="00457CCC" w:rsidRDefault="00457CCC" w:rsidP="00457CCC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расположенного ____________________________________________________</w:t>
      </w:r>
    </w:p>
    <w:p w14:paraId="43980385" w14:textId="77777777" w:rsidR="00457CCC" w:rsidRDefault="00457CCC" w:rsidP="00457CCC">
      <w:pPr>
        <w:pStyle w:val="undline"/>
        <w:spacing w:before="0" w:beforeAutospacing="0" w:after="0" w:afterAutospacing="0"/>
        <w:ind w:left="2977"/>
      </w:pPr>
      <w:r>
        <w:t>(область, район, ближайший населенный пункт)</w:t>
      </w:r>
    </w:p>
    <w:p w14:paraId="39CBCD66" w14:textId="77777777" w:rsidR="00457CCC" w:rsidRDefault="00457CCC" w:rsidP="00457CCC">
      <w:pPr>
        <w:pStyle w:val="newncpi"/>
      </w:pPr>
      <w:r>
        <w:t> </w:t>
      </w:r>
    </w:p>
    <w:p w14:paraId="5A9391DA" w14:textId="77777777" w:rsidR="00457CCC" w:rsidRDefault="00457CCC" w:rsidP="00457CCC">
      <w:pPr>
        <w:shd w:val="clear" w:color="auto" w:fill="FFFFFF"/>
      </w:pPr>
    </w:p>
    <w:p w14:paraId="6A4F4331" w14:textId="77777777" w:rsidR="00457CCC" w:rsidRDefault="00457CCC" w:rsidP="00457CCC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__________________      _______________            ______________________</w:t>
      </w:r>
    </w:p>
    <w:p w14:paraId="7DD19753" w14:textId="77777777" w:rsidR="00457CCC" w:rsidRDefault="00457CCC" w:rsidP="00457CCC">
      <w:pPr>
        <w:shd w:val="clear" w:color="auto" w:fill="FFFFFF"/>
        <w:tabs>
          <w:tab w:val="right" w:pos="9689"/>
        </w:tabs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(должность </w:t>
      </w:r>
      <w:proofErr w:type="gramStart"/>
      <w:r>
        <w:rPr>
          <w:rFonts w:ascii="YS Text" w:hAnsi="YS Text"/>
          <w:color w:val="000000"/>
          <w:sz w:val="23"/>
          <w:szCs w:val="23"/>
        </w:rPr>
        <w:t xml:space="preserve">служащего)   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               (подпись)                                     (фамилия, инициалы)</w:t>
      </w:r>
    </w:p>
    <w:p w14:paraId="6CA733E6" w14:textId="77777777" w:rsidR="00457CCC" w:rsidRDefault="00457CCC" w:rsidP="00457CCC">
      <w:pPr>
        <w:pStyle w:val="endform"/>
        <w:spacing w:before="0" w:beforeAutospacing="0" w:after="0" w:afterAutospacing="0"/>
      </w:pPr>
    </w:p>
    <w:p w14:paraId="3214EDD5" w14:textId="77777777" w:rsidR="00680F11" w:rsidRDefault="00680F11" w:rsidP="00457CCC"/>
    <w:p w14:paraId="2EF95F22" w14:textId="77777777" w:rsidR="00680F11" w:rsidRPr="00680F11" w:rsidRDefault="00680F11" w:rsidP="00680F1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0F11">
        <w:rPr>
          <w:rFonts w:ascii="Times New Roman" w:hAnsi="Times New Roman"/>
          <w:color w:val="FF0000"/>
          <w:sz w:val="28"/>
          <w:szCs w:val="28"/>
        </w:rPr>
        <w:t xml:space="preserve">Постановление Министерства природных ресурсов и охраны окружающей среды Республики Беларусь от 27 января 2022 г. № </w:t>
      </w:r>
      <w:proofErr w:type="gramStart"/>
      <w:r w:rsidRPr="00680F11">
        <w:rPr>
          <w:rFonts w:ascii="Times New Roman" w:hAnsi="Times New Roman"/>
          <w:color w:val="FF0000"/>
          <w:sz w:val="28"/>
          <w:szCs w:val="28"/>
        </w:rPr>
        <w:t>13 ”Об</w:t>
      </w:r>
      <w:proofErr w:type="gramEnd"/>
      <w:r w:rsidRPr="00680F11">
        <w:rPr>
          <w:rFonts w:ascii="Times New Roman" w:hAnsi="Times New Roman"/>
          <w:color w:val="FF0000"/>
          <w:sz w:val="28"/>
          <w:szCs w:val="28"/>
        </w:rPr>
        <w:t xml:space="preserve"> утверждении регламентов административных процедур в области рационального использования и охраны недр“</w:t>
      </w:r>
    </w:p>
    <w:p w14:paraId="2FC36921" w14:textId="77777777" w:rsidR="00680F11" w:rsidRPr="00457CCC" w:rsidRDefault="00680F11" w:rsidP="0068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8" w:history="1">
        <w:r w:rsidRPr="00457CCC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</w:t>
        </w:r>
        <w:r w:rsidRPr="00457CCC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.</w:t>
        </w:r>
        <w:r w:rsidRPr="00457CCC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by/document/?guid=3871&amp;p0=W22237766</w:t>
        </w:r>
      </w:hyperlink>
    </w:p>
    <w:p w14:paraId="53A42E5C" w14:textId="77777777" w:rsidR="00457CCC" w:rsidRDefault="00457CCC" w:rsidP="00680F11"/>
    <w:p w14:paraId="48F15CE9" w14:textId="77777777" w:rsidR="00680F11" w:rsidRDefault="00680F11" w:rsidP="00680F11">
      <w:pPr>
        <w:rPr>
          <w:rFonts w:ascii="Times New Roman" w:hAnsi="Times New Roman" w:cs="Times New Roman"/>
          <w:b/>
          <w:sz w:val="30"/>
          <w:szCs w:val="30"/>
        </w:rPr>
      </w:pPr>
    </w:p>
    <w:p w14:paraId="5C937090" w14:textId="77777777" w:rsidR="00457CCC" w:rsidRDefault="00457CCC" w:rsidP="00457CCC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6.34. Согласование удаления, пересадки объектов растительного мира</w:t>
      </w:r>
    </w:p>
    <w:p w14:paraId="1F5228CB" w14:textId="77777777" w:rsidR="00457CCC" w:rsidRDefault="00457CCC" w:rsidP="00457CCC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6.34.1. Получение разрешения на удаление или пересадку объектов растительного мира</w:t>
      </w:r>
    </w:p>
    <w:p w14:paraId="2DF3BD7A" w14:textId="77777777" w:rsidR="00457CCC" w:rsidRDefault="00457CCC" w:rsidP="00457CCC">
      <w:pPr>
        <w:pStyle w:val="table10"/>
        <w:spacing w:before="120"/>
        <w:rPr>
          <w:b/>
          <w:color w:val="FF0000"/>
          <w:sz w:val="30"/>
          <w:szCs w:val="30"/>
        </w:rPr>
      </w:pPr>
      <w:proofErr w:type="gramStart"/>
      <w:r>
        <w:rPr>
          <w:b/>
          <w:color w:val="FF0000"/>
          <w:sz w:val="30"/>
          <w:szCs w:val="30"/>
        </w:rPr>
        <w:lastRenderedPageBreak/>
        <w:t>Бесплатно,</w:t>
      </w:r>
      <w:r>
        <w:rPr>
          <w:b/>
          <w:sz w:val="30"/>
          <w:szCs w:val="30"/>
        </w:rPr>
        <w:t xml:space="preserve">  срок</w:t>
      </w:r>
      <w:proofErr w:type="gramEnd"/>
      <w:r>
        <w:rPr>
          <w:b/>
          <w:sz w:val="30"/>
          <w:szCs w:val="30"/>
        </w:rPr>
        <w:t xml:space="preserve">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1 месяц,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>1 год</w:t>
      </w:r>
    </w:p>
    <w:p w14:paraId="7AB8C0F7" w14:textId="77777777" w:rsidR="00457CCC" w:rsidRDefault="00457CCC" w:rsidP="00457CCC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1CCFC728" w14:textId="77777777" w:rsidR="00457CCC" w:rsidRDefault="00457CCC" w:rsidP="00457C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</w:t>
      </w:r>
      <w:proofErr w:type="gram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заявителем,  и</w:t>
      </w:r>
      <w:proofErr w:type="gram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6A181415" w14:textId="77777777" w:rsidR="00457CCC" w:rsidRDefault="00457CCC" w:rsidP="00457C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38C75F91" w14:textId="77777777" w:rsidR="00457CCC" w:rsidRDefault="00457CCC" w:rsidP="00457CCC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 xml:space="preserve">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53AA13C4" w14:textId="77777777" w:rsidR="00457CCC" w:rsidRDefault="00457CCC" w:rsidP="00457CCC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отдела  Кляшторная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3EC53B17" w14:textId="77777777" w:rsidR="00457CCC" w:rsidRDefault="00457CCC" w:rsidP="00457CCC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главный специалист отдела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№107,</w:t>
      </w:r>
    </w:p>
    <w:p w14:paraId="2F78C8FC" w14:textId="77777777" w:rsidR="00457CCC" w:rsidRDefault="00457CCC" w:rsidP="00457CCC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начальник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отдела  Кляшторная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47C3270A" w14:textId="77777777" w:rsidR="00457CCC" w:rsidRDefault="00457CCC" w:rsidP="00457CCC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24BD8D04" w14:textId="77777777" w:rsidR="00457CCC" w:rsidRDefault="00457CCC" w:rsidP="00457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  <w:r>
        <w:rPr>
          <w:rFonts w:ascii="Times New Roman" w:hAnsi="Times New Roman" w:cs="Times New Roman"/>
          <w:sz w:val="30"/>
          <w:szCs w:val="30"/>
        </w:rPr>
        <w:t>о выдаче разрешения на удаление или пересадку</w:t>
      </w:r>
    </w:p>
    <w:p w14:paraId="16D798E3" w14:textId="77777777" w:rsidR="00457CCC" w:rsidRDefault="00457CCC" w:rsidP="00457CCC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</w:t>
      </w:r>
      <w:proofErr w:type="gramStart"/>
      <w:r>
        <w:rPr>
          <w:rFonts w:ascii="Times New Roman" w:hAnsi="Times New Roman"/>
          <w:b/>
          <w:sz w:val="30"/>
          <w:szCs w:val="30"/>
        </w:rPr>
        <w:t>самостоятельно  запрашиваемых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исполкомом</w:t>
      </w:r>
    </w:p>
    <w:p w14:paraId="68110C69" w14:textId="77777777" w:rsidR="00457CCC" w:rsidRDefault="00457CCC" w:rsidP="00457C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заключение о подтверждении обстоятельств, препятствующих эксплуатации зданий, сооружений и иных объектов</w:t>
      </w:r>
    </w:p>
    <w:p w14:paraId="71161113" w14:textId="77777777" w:rsidR="00457CCC" w:rsidRDefault="00457CCC" w:rsidP="00457C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 подтверждении ненадлежащего качественного состояния деревьев, кустарников</w:t>
      </w:r>
    </w:p>
    <w:p w14:paraId="769A0C8C" w14:textId="77777777" w:rsidR="00457CCC" w:rsidRDefault="00457CCC" w:rsidP="00457C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проекта решения о выдаче разрешения на удаление или пересадку и соответствующего разрешения</w:t>
      </w:r>
    </w:p>
    <w:p w14:paraId="0EE04070" w14:textId="77777777" w:rsidR="00457CCC" w:rsidRDefault="00457CCC" w:rsidP="00457CCC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4C14B99E" w14:textId="77777777" w:rsidR="00457CCC" w:rsidRDefault="00457CCC" w:rsidP="00457CC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Лепельский районный исполнительный комитет</w:t>
      </w:r>
    </w:p>
    <w:p w14:paraId="5221AD53" w14:textId="77777777" w:rsidR="00457CCC" w:rsidRDefault="00457CCC" w:rsidP="00457CC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</w:t>
      </w:r>
    </w:p>
    <w:p w14:paraId="71033B91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(наименование юридического лица, фамилия, имя, </w:t>
      </w:r>
    </w:p>
    <w:p w14:paraId="24111187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отчество (если таковое имеется) индивидуального предпринимателя)</w:t>
      </w:r>
    </w:p>
    <w:p w14:paraId="3DDA3897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77B9DCCF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3058D6E1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5B383BF2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(место нахождения юридического лица,</w:t>
      </w:r>
    </w:p>
    <w:p w14:paraId="17609453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место жительства индивидуального </w:t>
      </w:r>
    </w:p>
    <w:p w14:paraId="6F26ECB8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предпринимателя)</w:t>
      </w:r>
    </w:p>
    <w:p w14:paraId="4354545E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15356800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(регистрационный номер в Едином государственном регистре)</w:t>
      </w:r>
    </w:p>
    <w:p w14:paraId="3CE39746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022F3904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(наименование государственного органа, иной государственной</w:t>
      </w:r>
    </w:p>
    <w:p w14:paraId="68AB0719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организации, осуществивших государственную регистрацию)</w:t>
      </w:r>
    </w:p>
    <w:p w14:paraId="043C3037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14126834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21344B8A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6E42ACE5" w14:textId="77777777" w:rsidR="00457CCC" w:rsidRDefault="00457CCC" w:rsidP="00457CC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0EEFBD23" w14:textId="77777777" w:rsidR="00457CCC" w:rsidRDefault="00457CCC" w:rsidP="00457CC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заявление.</w:t>
      </w:r>
    </w:p>
    <w:p w14:paraId="1E37A994" w14:textId="77777777" w:rsidR="00457CCC" w:rsidRDefault="00457CCC" w:rsidP="00457CCC">
      <w:pPr>
        <w:pStyle w:val="newncpi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       Просим выдать разрешение на удаление или пересадку объектов растительного мира 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предполагаемые основания для удаления, пересадки объектов растительного мира, их видов (пород), количественных параметров (штук, погонных метров, квадратных метров) и места их расположения______________________________________________________</w:t>
      </w:r>
    </w:p>
    <w:p w14:paraId="58715FA4" w14:textId="77777777" w:rsidR="00457CCC" w:rsidRDefault="00457CCC" w:rsidP="00457CCC">
      <w:pPr>
        <w:pStyle w:val="newncpi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106EFE5B" w14:textId="77777777" w:rsidR="00457CCC" w:rsidRDefault="00457CCC" w:rsidP="00457CCC">
      <w:pPr>
        <w:pStyle w:val="newncpi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0D20B27E" w14:textId="77777777" w:rsidR="00457CCC" w:rsidRDefault="00457CCC" w:rsidP="00457CCC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в случае пересадки объектов растительного мира – планируемого места расположения объектов растительного мира после пересадки</w:t>
      </w:r>
    </w:p>
    <w:p w14:paraId="3A6C3F8D" w14:textId="77777777" w:rsidR="00457CCC" w:rsidRDefault="00457CCC" w:rsidP="00457CCC">
      <w:pPr>
        <w:pStyle w:val="newncpi0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5CECB67" w14:textId="77777777" w:rsidR="00457CCC" w:rsidRDefault="00457CCC" w:rsidP="00457CC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495E1DB0" w14:textId="77777777" w:rsidR="00457CCC" w:rsidRDefault="00457CCC" w:rsidP="00457CC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Дата ___________________20___г.              Подпись________________________</w:t>
      </w:r>
    </w:p>
    <w:p w14:paraId="3AA5B8A9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(руководителя юридического лица или лица,</w:t>
      </w:r>
    </w:p>
    <w:p w14:paraId="02AA0F6E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уполномоченного в установленном порядке</w:t>
      </w:r>
    </w:p>
    <w:p w14:paraId="511E8EE1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подписывать заявление, либо подпись</w:t>
      </w:r>
    </w:p>
    <w:p w14:paraId="1C5C361E" w14:textId="77777777" w:rsidR="00457CCC" w:rsidRDefault="00457CCC" w:rsidP="00457C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представителя заинтересованного лица)</w:t>
      </w:r>
    </w:p>
    <w:p w14:paraId="360EA47F" w14:textId="77777777" w:rsidR="00680F11" w:rsidRDefault="00680F11" w:rsidP="00457CCC">
      <w:pPr>
        <w:spacing w:before="100" w:beforeAutospacing="1" w:after="100" w:afterAutospacing="1" w:line="240" w:lineRule="auto"/>
        <w:ind w:left="720"/>
      </w:pPr>
    </w:p>
    <w:p w14:paraId="4F3578AE" w14:textId="77777777" w:rsidR="00680F11" w:rsidRDefault="00680F11" w:rsidP="00457CCC">
      <w:pPr>
        <w:spacing w:before="100" w:beforeAutospacing="1" w:after="100" w:afterAutospacing="1" w:line="240" w:lineRule="auto"/>
        <w:ind w:left="720"/>
      </w:pPr>
    </w:p>
    <w:p w14:paraId="721693D7" w14:textId="6819B4D6" w:rsidR="00680F11" w:rsidRPr="00680F11" w:rsidRDefault="00680F11" w:rsidP="00680F11">
      <w:pPr>
        <w:spacing w:before="100" w:beforeAutospacing="1" w:after="100" w:afterAutospacing="1" w:line="240" w:lineRule="auto"/>
        <w:ind w:left="720"/>
        <w:jc w:val="center"/>
        <w:rPr>
          <w:color w:val="FF0000"/>
          <w:sz w:val="28"/>
          <w:szCs w:val="28"/>
        </w:rPr>
      </w:pPr>
      <w:r w:rsidRPr="00680F11">
        <w:rPr>
          <w:rFonts w:ascii="Times New Roman" w:hAnsi="Times New Roman"/>
          <w:color w:val="FF0000"/>
          <w:sz w:val="28"/>
          <w:szCs w:val="28"/>
        </w:rPr>
        <w:lastRenderedPageBreak/>
        <w:t xml:space="preserve">Постановление Министерства природных ресурсов и охраны окружающей среды Республики Беларусь от 28 января 2022 г. № </w:t>
      </w:r>
      <w:proofErr w:type="gramStart"/>
      <w:r w:rsidRPr="00680F11">
        <w:rPr>
          <w:rFonts w:ascii="Times New Roman" w:hAnsi="Times New Roman"/>
          <w:color w:val="FF0000"/>
          <w:sz w:val="28"/>
          <w:szCs w:val="28"/>
        </w:rPr>
        <w:t>16 ”Об</w:t>
      </w:r>
      <w:proofErr w:type="gramEnd"/>
      <w:r w:rsidRPr="00680F11">
        <w:rPr>
          <w:rFonts w:ascii="Times New Roman" w:hAnsi="Times New Roman"/>
          <w:color w:val="FF0000"/>
          <w:sz w:val="28"/>
          <w:szCs w:val="28"/>
        </w:rPr>
        <w:t xml:space="preserve"> утверждении регламентов административных процедур в области охраны и использования объектов животного и растительного мира“</w:t>
      </w:r>
    </w:p>
    <w:p w14:paraId="23A29B2A" w14:textId="7E6338C2" w:rsidR="00457CCC" w:rsidRDefault="00680F11" w:rsidP="00457C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0F11">
        <w:rPr>
          <w:rFonts w:ascii="Calibri" w:eastAsia="Times New Roman" w:hAnsi="Calibri" w:cs="Times New Roman"/>
          <w:color w:val="0563C1" w:themeColor="hyperlink"/>
          <w:sz w:val="24"/>
          <w:szCs w:val="24"/>
          <w:u w:val="single"/>
          <w:lang w:eastAsia="en-US"/>
        </w:rPr>
        <w:t>https://pravo.by/document/?guid=3871&amp;p0=W22238117</w:t>
      </w:r>
    </w:p>
    <w:p w14:paraId="30276543" w14:textId="77777777" w:rsidR="00457CCC" w:rsidRDefault="00457CCC" w:rsidP="00457CCC">
      <w:pPr>
        <w:spacing w:after="0"/>
        <w:ind w:firstLine="709"/>
        <w:jc w:val="both"/>
      </w:pPr>
    </w:p>
    <w:p w14:paraId="7BFD02A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0AD0"/>
    <w:multiLevelType w:val="multilevel"/>
    <w:tmpl w:val="F8CE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B5C08"/>
    <w:multiLevelType w:val="multilevel"/>
    <w:tmpl w:val="F038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4663D"/>
    <w:multiLevelType w:val="multilevel"/>
    <w:tmpl w:val="06CA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4625D"/>
    <w:multiLevelType w:val="multilevel"/>
    <w:tmpl w:val="A172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50463"/>
    <w:multiLevelType w:val="multilevel"/>
    <w:tmpl w:val="FF66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7238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714365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691795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1773560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374937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BE"/>
    <w:rsid w:val="00457CCC"/>
    <w:rsid w:val="005A18BE"/>
    <w:rsid w:val="00680F1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7129"/>
  <w15:chartTrackingRefBased/>
  <w15:docId w15:val="{9543DDAE-92E3-4473-98AA-F9755C1C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CC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CCC"/>
    <w:rPr>
      <w:color w:val="0000FF"/>
      <w:u w:val="single"/>
    </w:rPr>
  </w:style>
  <w:style w:type="paragraph" w:customStyle="1" w:styleId="table10">
    <w:name w:val="table10"/>
    <w:basedOn w:val="a"/>
    <w:rsid w:val="0045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457C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457C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45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uiPriority w:val="99"/>
    <w:rsid w:val="0045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45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W222377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871&amp;p0=W222377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871&amp;p0=W22237766" TargetMode="External"/><Relationship Id="rId5" Type="http://schemas.openxmlformats.org/officeDocument/2006/relationships/hyperlink" Target="https://pravo.by/document/?guid=3871&amp;p0=W222376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2023-08-28T12:59:00Z</dcterms:created>
  <dcterms:modified xsi:type="dcterms:W3CDTF">2023-08-28T13:16:00Z</dcterms:modified>
</cp:coreProperties>
</file>