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989E" w14:textId="77777777" w:rsidR="005B1472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 w:rsidRPr="006C16AC">
        <w:rPr>
          <w:b/>
          <w:sz w:val="36"/>
          <w:szCs w:val="36"/>
        </w:rPr>
        <w:t>ГЛАВА 6</w:t>
      </w:r>
      <w:r w:rsidRPr="006C16AC">
        <w:rPr>
          <w:b/>
          <w:sz w:val="36"/>
          <w:szCs w:val="36"/>
        </w:rPr>
        <w:br/>
        <w:t>ОХРАНА ОКРУЖАЮЩЕЙ СРЕДЫ И ПРИРОДОПОЛЬЗОВАНИЕ</w:t>
      </w:r>
    </w:p>
    <w:p w14:paraId="4FBFA2C4" w14:textId="77777777" w:rsidR="005B1472" w:rsidRDefault="005B1472" w:rsidP="005B14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5D409FB" w14:textId="77777777" w:rsidR="005B1472" w:rsidRDefault="005B1472" w:rsidP="005B1472">
      <w:pPr>
        <w:pStyle w:val="table10"/>
        <w:spacing w:before="120"/>
        <w:jc w:val="center"/>
        <w:rPr>
          <w:b/>
          <w:bCs/>
          <w:sz w:val="36"/>
          <w:szCs w:val="36"/>
        </w:rPr>
      </w:pPr>
      <w:r w:rsidRPr="00BF3923">
        <w:rPr>
          <w:b/>
          <w:bCs/>
          <w:sz w:val="36"/>
          <w:szCs w:val="36"/>
        </w:rPr>
        <w:t>6.9. Предоставление в обособленное водопользование водных объектов</w:t>
      </w:r>
    </w:p>
    <w:p w14:paraId="328F8E51" w14:textId="77777777" w:rsidR="005B1472" w:rsidRPr="00BF3923" w:rsidRDefault="005B1472" w:rsidP="005B1472">
      <w:pPr>
        <w:pStyle w:val="table10"/>
        <w:spacing w:before="120"/>
        <w:jc w:val="center"/>
        <w:rPr>
          <w:sz w:val="36"/>
          <w:szCs w:val="36"/>
        </w:rPr>
      </w:pPr>
    </w:p>
    <w:p w14:paraId="485392BD" w14:textId="77777777" w:rsidR="005B1472" w:rsidRPr="00BF3923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r w:rsidRPr="00BF3923">
        <w:rPr>
          <w:b/>
          <w:sz w:val="36"/>
          <w:szCs w:val="36"/>
        </w:rPr>
        <w:t>6.9.1. 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</w:r>
    </w:p>
    <w:p w14:paraId="49314A48" w14:textId="77777777" w:rsidR="005B1472" w:rsidRDefault="005B1472" w:rsidP="005B14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2FB7C09" w14:textId="77777777" w:rsidR="005B1472" w:rsidRPr="00EF7D5F" w:rsidRDefault="005B1472" w:rsidP="005B147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</w:t>
      </w:r>
      <w:r w:rsidRPr="007F3585">
        <w:rPr>
          <w:b/>
          <w:color w:val="FF0000"/>
          <w:sz w:val="30"/>
          <w:szCs w:val="30"/>
        </w:rPr>
        <w:t>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30 рабочих дней,</w:t>
      </w:r>
      <w:r w:rsidRPr="007F3585">
        <w:rPr>
          <w:b/>
          <w:sz w:val="30"/>
          <w:szCs w:val="30"/>
        </w:rPr>
        <w:t xml:space="preserve"> срок действия – </w:t>
      </w:r>
      <w:r w:rsidRPr="00EF7D5F">
        <w:rPr>
          <w:b/>
          <w:color w:val="FF0000"/>
          <w:sz w:val="30"/>
          <w:szCs w:val="30"/>
        </w:rPr>
        <w:t>срок устанавливается в соответствии со статьей 33 Водного кодекса Республики Беларусь</w:t>
      </w:r>
    </w:p>
    <w:p w14:paraId="04D20A83" w14:textId="77777777" w:rsidR="005B1472" w:rsidRPr="008F6A74" w:rsidRDefault="005B1472" w:rsidP="005B1472">
      <w:pPr>
        <w:pStyle w:val="table10"/>
        <w:spacing w:before="120"/>
        <w:jc w:val="both"/>
      </w:pPr>
    </w:p>
    <w:p w14:paraId="08EA01A3" w14:textId="77777777" w:rsidR="005B1472" w:rsidRDefault="005B1472" w:rsidP="005B14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144D7D9C" w14:textId="1CA93332" w:rsidR="005B1472" w:rsidRPr="00DF5586" w:rsidRDefault="005B1472" w:rsidP="005B14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</w:t>
      </w:r>
      <w:r>
        <w:rPr>
          <w:rFonts w:ascii="Times New Roman" w:hAnsi="Times New Roman" w:cs="Times New Roman"/>
          <w:b/>
          <w:sz w:val="30"/>
          <w:szCs w:val="30"/>
        </w:rPr>
        <w:t>3-49</w:t>
      </w:r>
      <w:r w:rsidRPr="007F3585">
        <w:rPr>
          <w:rFonts w:ascii="Times New Roman" w:hAnsi="Times New Roman" w:cs="Times New Roman"/>
          <w:b/>
          <w:sz w:val="30"/>
          <w:szCs w:val="30"/>
        </w:rPr>
        <w:t>-54</w:t>
      </w:r>
      <w:r>
        <w:rPr>
          <w:rFonts w:ascii="Times New Roman" w:hAnsi="Times New Roman"/>
          <w:b/>
          <w:sz w:val="30"/>
          <w:szCs w:val="30"/>
        </w:rPr>
        <w:t xml:space="preserve">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7BD8851D" w14:textId="77777777" w:rsidR="005B1472" w:rsidRPr="007F3585" w:rsidRDefault="005B1472" w:rsidP="005B1472">
      <w:pPr>
        <w:pStyle w:val="table10"/>
        <w:spacing w:before="120"/>
        <w:jc w:val="both"/>
        <w:rPr>
          <w:b/>
          <w:sz w:val="30"/>
          <w:szCs w:val="30"/>
        </w:rPr>
      </w:pPr>
    </w:p>
    <w:p w14:paraId="3C77B2BB" w14:textId="77777777" w:rsidR="005B1472" w:rsidRPr="00D90981" w:rsidRDefault="005B1472" w:rsidP="005B14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управ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ление по сельскому хозяйству и продовольствию райисполкома </w:t>
      </w:r>
      <w:r>
        <w:rPr>
          <w:rFonts w:ascii="Times New Roman" w:hAnsi="Times New Roman" w:cs="Times New Roman"/>
          <w:b/>
          <w:sz w:val="30"/>
          <w:szCs w:val="30"/>
        </w:rPr>
        <w:t>(1-й заместитель председателя, начальник</w:t>
      </w:r>
      <w:r w:rsidRPr="00B152CA">
        <w:rPr>
          <w:rFonts w:ascii="Times New Roman" w:hAnsi="Times New Roman" w:cs="Times New Roman"/>
          <w:b/>
          <w:sz w:val="30"/>
          <w:szCs w:val="30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Ярохнович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Александр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Сергеевич,тел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6</w:t>
      </w:r>
      <w:r w:rsidRPr="00B152CA">
        <w:rPr>
          <w:rFonts w:ascii="Times New Roman" w:hAnsi="Times New Roman" w:cs="Times New Roman"/>
          <w:b/>
          <w:sz w:val="30"/>
          <w:szCs w:val="30"/>
        </w:rPr>
        <w:t>-8</w:t>
      </w:r>
      <w:r>
        <w:rPr>
          <w:rFonts w:ascii="Times New Roman" w:hAnsi="Times New Roman" w:cs="Times New Roman"/>
          <w:b/>
          <w:sz w:val="30"/>
          <w:szCs w:val="30"/>
        </w:rPr>
        <w:t>4-40</w:t>
      </w:r>
      <w:r w:rsidRPr="00B152CA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B152CA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B152CA">
        <w:rPr>
          <w:rFonts w:ascii="Times New Roman" w:hAnsi="Times New Roman" w:cs="Times New Roman"/>
          <w:b/>
          <w:sz w:val="30"/>
          <w:szCs w:val="30"/>
        </w:rPr>
        <w:t>. № 221)</w:t>
      </w:r>
    </w:p>
    <w:p w14:paraId="571079E3" w14:textId="77777777" w:rsidR="005B1472" w:rsidRDefault="005B1472" w:rsidP="005B14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</w:t>
      </w:r>
      <w:r w:rsidRPr="00D6547A">
        <w:rPr>
          <w:rFonts w:ascii="Times New Roman" w:hAnsi="Times New Roman" w:cs="Times New Roman"/>
          <w:b/>
          <w:sz w:val="30"/>
          <w:szCs w:val="30"/>
        </w:rPr>
        <w:t xml:space="preserve">основной исполнитель </w:t>
      </w:r>
      <w:r>
        <w:rPr>
          <w:rFonts w:ascii="Times New Roman" w:hAnsi="Times New Roman" w:cs="Times New Roman"/>
          <w:b/>
          <w:sz w:val="30"/>
          <w:szCs w:val="30"/>
        </w:rPr>
        <w:t xml:space="preserve">- главный государственный инспектор по надзору за техническим состоянием машин и оборудования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Лещенок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Валерий Валерьевич, тел. 3-48-20,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223</w:t>
      </w:r>
    </w:p>
    <w:p w14:paraId="2E20DE05" w14:textId="77777777" w:rsidR="005B1472" w:rsidRPr="00D6547A" w:rsidRDefault="005B1472" w:rsidP="005B14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547A">
        <w:rPr>
          <w:rFonts w:ascii="Times New Roman" w:hAnsi="Times New Roman" w:cs="Times New Roman"/>
          <w:b/>
          <w:sz w:val="30"/>
          <w:szCs w:val="30"/>
        </w:rPr>
        <w:t>–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D6547A">
        <w:rPr>
          <w:rFonts w:ascii="Times New Roman" w:hAnsi="Times New Roman" w:cs="Times New Roman"/>
          <w:b/>
          <w:sz w:val="30"/>
          <w:szCs w:val="30"/>
        </w:rPr>
        <w:t xml:space="preserve">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 xml:space="preserve">начальник отдела организации сельскохозяйственного производства Савченко Игорь Александрович, тел. 6-84-64,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227</w:t>
      </w:r>
    </w:p>
    <w:p w14:paraId="3DF23684" w14:textId="77777777" w:rsidR="005B1472" w:rsidRPr="007F3585" w:rsidRDefault="005B1472" w:rsidP="005B1472">
      <w:pPr>
        <w:pStyle w:val="table10"/>
        <w:jc w:val="center"/>
        <w:rPr>
          <w:b/>
          <w:sz w:val="36"/>
          <w:szCs w:val="36"/>
        </w:rPr>
      </w:pPr>
    </w:p>
    <w:p w14:paraId="1022317C" w14:textId="77777777" w:rsidR="005B1472" w:rsidRPr="00AE0F1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0AD1191F" w14:textId="77777777" w:rsidR="005B1472" w:rsidRPr="00EF7D5F" w:rsidRDefault="005B1472" w:rsidP="005B1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аявление </w:t>
      </w:r>
    </w:p>
    <w:p w14:paraId="12BD8126" w14:textId="77777777" w:rsidR="005B1472" w:rsidRPr="00EF7D5F" w:rsidRDefault="005B1472" w:rsidP="005B1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опия плана местоположения поверхностного водного объекта (его части) </w:t>
      </w:r>
    </w:p>
    <w:p w14:paraId="0B103BD7" w14:textId="77777777" w:rsidR="005B1472" w:rsidRPr="00EF7D5F" w:rsidRDefault="005B1472" w:rsidP="005B1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идрологические данные поверхностного водного объекта (его части) </w:t>
      </w:r>
    </w:p>
    <w:p w14:paraId="08D460F4" w14:textId="77777777" w:rsidR="005B1472" w:rsidRPr="00B96194" w:rsidRDefault="005B1472" w:rsidP="005B1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лан мероприятий по предотвращению загрязнения, засорения вод </w:t>
      </w:r>
    </w:p>
    <w:p w14:paraId="56982CCF" w14:textId="77777777" w:rsidR="005B147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6FBD592" w14:textId="77777777" w:rsidR="005B1472" w:rsidRPr="003506A9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506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районный исполнительный комитет</w:t>
      </w:r>
    </w:p>
    <w:p w14:paraId="263D09BF" w14:textId="77777777" w:rsidR="005B1472" w:rsidRPr="003506A9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506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</w:t>
      </w:r>
    </w:p>
    <w:p w14:paraId="0EABB7B6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юридического лица</w:t>
      </w:r>
      <w:r w:rsidRPr="001D0CD4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</w:t>
      </w:r>
    </w:p>
    <w:p w14:paraId="6CB373FE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</w:t>
      </w: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3B75BDED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2F04013E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47B080B0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5945BF9F" w14:textId="77777777" w:rsidR="005B1472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(место нахождения юридического лица,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место жительства </w:t>
      </w:r>
    </w:p>
    <w:p w14:paraId="63D50EE0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индивидуального предпринимателя)</w:t>
      </w:r>
    </w:p>
    <w:p w14:paraId="7FA89897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01F2C44F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5961AA18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12C738AF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7FD65382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организации, осуществивших государственную регистрацию)</w:t>
      </w:r>
    </w:p>
    <w:p w14:paraId="5C4E9C6F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4ED4320E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3D9113DC" w14:textId="114E5FD8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01B3B16C" w14:textId="77777777" w:rsidR="005B1472" w:rsidRPr="003506A9" w:rsidRDefault="005B1472" w:rsidP="005B1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65AA2F2F" w14:textId="77777777" w:rsidR="005B1472" w:rsidRDefault="005B1472" w:rsidP="005B1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3506A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4CE10BB2" w14:textId="77777777" w:rsidR="005B1472" w:rsidRPr="003506A9" w:rsidRDefault="005B1472" w:rsidP="005B1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08A928A" w14:textId="77777777" w:rsidR="005B1472" w:rsidRDefault="005B1472" w:rsidP="005B1472">
      <w:pPr>
        <w:pStyle w:val="newncpi0"/>
        <w:rPr>
          <w:color w:val="000000"/>
          <w:sz w:val="28"/>
          <w:szCs w:val="28"/>
          <w:lang w:eastAsia="en-US"/>
        </w:rPr>
      </w:pPr>
      <w:r w:rsidRPr="003506A9">
        <w:rPr>
          <w:color w:val="000000"/>
          <w:sz w:val="28"/>
          <w:szCs w:val="28"/>
          <w:lang w:eastAsia="en-US"/>
        </w:rPr>
        <w:t xml:space="preserve">Просим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 (нужное подчеркнуть) (с указанием местоположения поверхностного водного объекта (его части), цели и сроков обособленного </w:t>
      </w:r>
      <w:r w:rsidRPr="003506A9">
        <w:rPr>
          <w:color w:val="000000"/>
          <w:sz w:val="28"/>
          <w:szCs w:val="28"/>
          <w:lang w:eastAsia="en-US"/>
        </w:rPr>
        <w:lastRenderedPageBreak/>
        <w:t>водопольз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lang w:eastAsia="en-US"/>
        </w:rPr>
        <w:t>__</w:t>
      </w:r>
    </w:p>
    <w:p w14:paraId="0F24A109" w14:textId="77777777" w:rsidR="005B1472" w:rsidRPr="001D0CD4" w:rsidRDefault="005B1472" w:rsidP="005B1472">
      <w:pPr>
        <w:pStyle w:val="newncpi0"/>
        <w:rPr>
          <w:sz w:val="28"/>
          <w:szCs w:val="28"/>
        </w:rPr>
      </w:pPr>
    </w:p>
    <w:p w14:paraId="0B429523" w14:textId="77777777" w:rsidR="005B1472" w:rsidRPr="0033197C" w:rsidRDefault="005B1472" w:rsidP="005B1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14602267" w14:textId="77777777" w:rsidR="005B1472" w:rsidRPr="0033197C" w:rsidRDefault="005B1472" w:rsidP="005B1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7149638" w14:textId="77777777" w:rsidR="005B1472" w:rsidRPr="003506A9" w:rsidRDefault="005B1472" w:rsidP="005B1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7BD3C326" w14:textId="77777777" w:rsidR="005B1472" w:rsidRPr="003506A9" w:rsidRDefault="005B1472" w:rsidP="005B1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5F27CB9" w14:textId="77777777" w:rsidR="005B1472" w:rsidRPr="003506A9" w:rsidRDefault="005B1472" w:rsidP="005B1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506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___________________20___г.              Подпись________________________</w:t>
      </w:r>
    </w:p>
    <w:p w14:paraId="42A778AF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2DCDA33F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44FC8147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подписывать заявление, либо подпись</w:t>
      </w:r>
    </w:p>
    <w:p w14:paraId="25F84F05" w14:textId="77777777" w:rsidR="005B1472" w:rsidRPr="003506A9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41FC3E92" w14:textId="77777777" w:rsidR="005B1472" w:rsidRDefault="005B1472" w:rsidP="005B14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5" w:history="1">
        <w:r>
          <w:rPr>
            <w:rStyle w:val="a3"/>
          </w:rPr>
          <w:t>Постановление Министерства природных ресурсов и охраны окружающей среды Республики Беларусь от 31 января 2022 г. № 18 «Об утверждении регламента административной процедуры и предоставлении в обособленное водопользование водных объектов»</w:t>
        </w:r>
      </w:hyperlink>
    </w:p>
    <w:p w14:paraId="04F93305" w14:textId="77777777" w:rsidR="005B1472" w:rsidRPr="0046621F" w:rsidRDefault="005B1472" w:rsidP="005B1472">
      <w:pPr>
        <w:pStyle w:val="table10"/>
        <w:spacing w:before="120"/>
        <w:jc w:val="center"/>
        <w:rPr>
          <w:sz w:val="36"/>
          <w:szCs w:val="36"/>
        </w:rPr>
      </w:pPr>
      <w:r w:rsidRPr="0046621F">
        <w:rPr>
          <w:b/>
          <w:bCs/>
          <w:sz w:val="36"/>
          <w:szCs w:val="36"/>
        </w:rPr>
        <w:t>6.10. Предоставление геологических и горных отводов</w:t>
      </w:r>
    </w:p>
    <w:p w14:paraId="67270155" w14:textId="77777777" w:rsidR="005B1472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r w:rsidRPr="0046621F">
        <w:rPr>
          <w:b/>
          <w:sz w:val="36"/>
          <w:szCs w:val="36"/>
        </w:rPr>
        <w:t>6.10.1. Получение решения о предоставлении геологического отвода с выдачей в установленном порядке акта, удостоверяющего геологический отвод</w:t>
      </w:r>
    </w:p>
    <w:p w14:paraId="5E6B14C3" w14:textId="77777777" w:rsidR="005B1472" w:rsidRPr="0046621F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</w:p>
    <w:p w14:paraId="4D08527B" w14:textId="77777777" w:rsidR="005B1472" w:rsidRPr="001D4F95" w:rsidRDefault="005B1472" w:rsidP="005B147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</w:t>
      </w:r>
      <w:r w:rsidRPr="007F3585">
        <w:rPr>
          <w:b/>
          <w:color w:val="FF0000"/>
          <w:sz w:val="30"/>
          <w:szCs w:val="30"/>
        </w:rPr>
        <w:t>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35 рабочих дней,</w:t>
      </w:r>
      <w:r w:rsidRPr="007F3585">
        <w:rPr>
          <w:b/>
          <w:sz w:val="30"/>
          <w:szCs w:val="30"/>
        </w:rPr>
        <w:t xml:space="preserve"> срок действия – </w:t>
      </w:r>
      <w:r w:rsidRPr="001D4F95">
        <w:rPr>
          <w:b/>
          <w:color w:val="FF0000"/>
          <w:sz w:val="30"/>
          <w:szCs w:val="30"/>
        </w:rPr>
        <w:t>до 5 лет в соответствии с подпунктом 1.1 пункта 1 статьи 29 Кодекса Республики Беларусь о недрах</w:t>
      </w:r>
    </w:p>
    <w:p w14:paraId="53512A20" w14:textId="77777777" w:rsidR="005B1472" w:rsidRDefault="005B1472" w:rsidP="005B1472">
      <w:pPr>
        <w:pStyle w:val="table10"/>
        <w:spacing w:before="120"/>
        <w:jc w:val="both"/>
        <w:rPr>
          <w:b/>
          <w:sz w:val="30"/>
          <w:szCs w:val="30"/>
        </w:rPr>
      </w:pPr>
    </w:p>
    <w:p w14:paraId="6BC9E79D" w14:textId="77777777" w:rsidR="005B1472" w:rsidRDefault="005B1472" w:rsidP="005B14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3BC751A5" w14:textId="79E5F269" w:rsidR="005B1472" w:rsidRPr="00DF5586" w:rsidRDefault="005B1472" w:rsidP="005B14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</w:t>
      </w:r>
      <w:r>
        <w:rPr>
          <w:rFonts w:ascii="Times New Roman" w:hAnsi="Times New Roman" w:cs="Times New Roman"/>
          <w:b/>
          <w:sz w:val="30"/>
          <w:szCs w:val="30"/>
        </w:rPr>
        <w:t>3-49</w:t>
      </w:r>
      <w:r w:rsidRPr="007F3585">
        <w:rPr>
          <w:rFonts w:ascii="Times New Roman" w:hAnsi="Times New Roman" w:cs="Times New Roman"/>
          <w:b/>
          <w:sz w:val="30"/>
          <w:szCs w:val="30"/>
        </w:rPr>
        <w:t>-54</w:t>
      </w:r>
      <w:r>
        <w:rPr>
          <w:rFonts w:ascii="Times New Roman" w:hAnsi="Times New Roman"/>
          <w:b/>
          <w:sz w:val="30"/>
          <w:szCs w:val="30"/>
        </w:rPr>
        <w:t xml:space="preserve">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6893F816" w14:textId="77777777" w:rsidR="005B1472" w:rsidRPr="008F6A74" w:rsidRDefault="005B1472" w:rsidP="005B1472">
      <w:pPr>
        <w:pStyle w:val="table10"/>
        <w:spacing w:before="120"/>
        <w:jc w:val="both"/>
      </w:pPr>
    </w:p>
    <w:p w14:paraId="0FA15955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землеустро</w:t>
      </w:r>
      <w:r>
        <w:rPr>
          <w:rFonts w:ascii="Times New Roman" w:hAnsi="Times New Roman"/>
          <w:b/>
          <w:sz w:val="30"/>
          <w:szCs w:val="30"/>
        </w:rPr>
        <w:t>йства</w:t>
      </w:r>
      <w:r w:rsidRPr="007C0CAC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r>
        <w:rPr>
          <w:rFonts w:ascii="Times New Roman" w:hAnsi="Times New Roman"/>
          <w:b/>
          <w:sz w:val="30"/>
          <w:szCs w:val="30"/>
        </w:rPr>
        <w:t xml:space="preserve">отдела </w:t>
      </w:r>
      <w:r w:rsidRPr="007C0CAC">
        <w:rPr>
          <w:rFonts w:ascii="Times New Roman" w:hAnsi="Times New Roman"/>
          <w:b/>
          <w:sz w:val="30"/>
          <w:szCs w:val="30"/>
        </w:rPr>
        <w:t xml:space="preserve">Михно Виктор Николаевич,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 xml:space="preserve">№ </w:t>
      </w:r>
      <w:r w:rsidRPr="007C0CAC">
        <w:rPr>
          <w:rFonts w:ascii="Times New Roman" w:hAnsi="Times New Roman"/>
          <w:b/>
          <w:sz w:val="30"/>
          <w:szCs w:val="30"/>
        </w:rPr>
        <w:t xml:space="preserve">112, тел. 6-70-37), </w:t>
      </w:r>
    </w:p>
    <w:p w14:paraId="3BECD697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 Хацкевич Ирина Михайловна,  тел. 3-</w:t>
      </w:r>
      <w:r w:rsidRPr="007C0CAC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>9</w:t>
      </w:r>
      <w:r w:rsidRPr="007C0CAC">
        <w:rPr>
          <w:rFonts w:ascii="Times New Roman" w:hAnsi="Times New Roman"/>
          <w:b/>
          <w:sz w:val="30"/>
          <w:szCs w:val="30"/>
        </w:rPr>
        <w:t xml:space="preserve">-74,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>,</w:t>
      </w:r>
    </w:p>
    <w:p w14:paraId="07F127FD" w14:textId="77777777" w:rsidR="005B1472" w:rsidRDefault="005B1472" w:rsidP="005B1472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4997D32D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 xml:space="preserve">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</w:t>
      </w:r>
      <w:r>
        <w:rPr>
          <w:rFonts w:ascii="Times New Roman" w:hAnsi="Times New Roman"/>
          <w:b/>
          <w:sz w:val="30"/>
          <w:szCs w:val="30"/>
        </w:rPr>
        <w:t>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Леонидовна,  тел. 6</w:t>
      </w:r>
      <w:r w:rsidRPr="007C0CAC">
        <w:rPr>
          <w:rFonts w:ascii="Times New Roman" w:hAnsi="Times New Roman"/>
          <w:b/>
          <w:sz w:val="30"/>
          <w:szCs w:val="30"/>
        </w:rPr>
        <w:t>-1</w:t>
      </w:r>
      <w:r>
        <w:rPr>
          <w:rFonts w:ascii="Times New Roman" w:hAnsi="Times New Roman"/>
          <w:b/>
          <w:sz w:val="30"/>
          <w:szCs w:val="30"/>
        </w:rPr>
        <w:t>2-2</w:t>
      </w:r>
      <w:r w:rsidRPr="007C0CAC"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608D3D03" w14:textId="77777777" w:rsidR="005B1472" w:rsidRDefault="005B1472" w:rsidP="005B1472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256A89DD" w14:textId="77777777" w:rsidR="005B1472" w:rsidRPr="00D30D85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03379ABC" w14:textId="77777777" w:rsidR="005B1472" w:rsidRDefault="005B1472" w:rsidP="005B1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заявление о предоставлении геологического отвода</w:t>
      </w:r>
    </w:p>
    <w:p w14:paraId="0737E1A9" w14:textId="77777777" w:rsidR="005B1472" w:rsidRPr="006C28E0" w:rsidRDefault="005B1472" w:rsidP="005B1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4F95">
        <w:rPr>
          <w:rFonts w:ascii="Times New Roman" w:eastAsia="Times New Roman" w:hAnsi="Times New Roman" w:cs="Times New Roman"/>
          <w:sz w:val="30"/>
          <w:szCs w:val="30"/>
        </w:rPr>
        <w:t>копия документа, подтверждающего государственную регистрацию юридического лица или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ндивидуального предпринимателя </w:t>
      </w:r>
    </w:p>
    <w:p w14:paraId="05D8CF31" w14:textId="77777777" w:rsidR="005B1472" w:rsidRPr="001D4F95" w:rsidRDefault="005B1472" w:rsidP="005B1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4F95">
        <w:rPr>
          <w:rFonts w:ascii="Times New Roman" w:eastAsia="Times New Roman" w:hAnsi="Times New Roman" w:cs="Times New Roman"/>
          <w:sz w:val="30"/>
          <w:szCs w:val="30"/>
        </w:rPr>
        <w:t xml:space="preserve"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 </w:t>
      </w:r>
    </w:p>
    <w:p w14:paraId="69913726" w14:textId="77777777" w:rsidR="005B1472" w:rsidRPr="001D4F95" w:rsidRDefault="005B1472" w:rsidP="005B1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4F95">
        <w:rPr>
          <w:rFonts w:ascii="Times New Roman" w:eastAsia="Times New Roman" w:hAnsi="Times New Roman" w:cs="Times New Roman"/>
          <w:sz w:val="30"/>
          <w:szCs w:val="30"/>
        </w:rPr>
        <w:t xml:space="preserve">перечень планируемых работ по геологическому изучению недр </w:t>
      </w:r>
    </w:p>
    <w:p w14:paraId="02FD8BC5" w14:textId="77777777" w:rsidR="005B1472" w:rsidRPr="001D4F95" w:rsidRDefault="005B1472" w:rsidP="005B1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4F95">
        <w:rPr>
          <w:rFonts w:ascii="Times New Roman" w:eastAsia="Times New Roman" w:hAnsi="Times New Roman" w:cs="Times New Roman"/>
          <w:sz w:val="30"/>
          <w:szCs w:val="30"/>
        </w:rPr>
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 </w:t>
      </w:r>
    </w:p>
    <w:p w14:paraId="53E7C4C7" w14:textId="77777777" w:rsidR="005B147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D74F9AE" w14:textId="77777777" w:rsidR="005B1472" w:rsidRPr="006C28E0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C28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 районный исполнительный комитет</w:t>
      </w:r>
    </w:p>
    <w:p w14:paraId="0B9B94EE" w14:textId="77777777" w:rsidR="005B1472" w:rsidRPr="006C28E0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</w:t>
      </w:r>
      <w:r w:rsidRPr="006C28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</w:t>
      </w:r>
    </w:p>
    <w:p w14:paraId="6AAD26BB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юридического лица</w:t>
      </w:r>
      <w:r w:rsidRPr="001D0CD4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</w:t>
      </w:r>
    </w:p>
    <w:p w14:paraId="0FB3BD96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</w:t>
      </w: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7D7CDB4F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39F67244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(место нахождения юридического лица, место жительства </w:t>
      </w:r>
    </w:p>
    <w:p w14:paraId="3E8A6B40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индивидуального предпринимателя)</w:t>
      </w:r>
    </w:p>
    <w:p w14:paraId="5F415A34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692E6291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3388412C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0D390F6D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6111854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организации, осуществивших государственную регистрацию)</w:t>
      </w:r>
    </w:p>
    <w:p w14:paraId="783346A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622ADF57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21C708EA" w14:textId="786D1758" w:rsidR="005B1472" w:rsidRPr="006C28E0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6BADB998" w14:textId="77777777" w:rsidR="005B1472" w:rsidRPr="006C28E0" w:rsidRDefault="005B1472" w:rsidP="005B1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2B5EC17" w14:textId="77777777" w:rsidR="005B1472" w:rsidRPr="006C28E0" w:rsidRDefault="005B1472" w:rsidP="005B1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6C28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182EE92D" w14:textId="77777777" w:rsidR="005B1472" w:rsidRPr="006C28E0" w:rsidRDefault="005B1472" w:rsidP="005B1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5AB42D61" w14:textId="77777777" w:rsidR="005B1472" w:rsidRPr="006C28E0" w:rsidRDefault="005B1472" w:rsidP="005B1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C28E0">
        <w:rPr>
          <w:rFonts w:ascii="Times New Roman" w:hAnsi="Times New Roman" w:cs="Times New Roman"/>
          <w:color w:val="000000"/>
          <w:sz w:val="28"/>
          <w:szCs w:val="28"/>
        </w:rPr>
        <w:t>Просим принять решение о предоставлении геологического отвода (указать цель, для которой испрашивается г</w:t>
      </w:r>
      <w:r>
        <w:rPr>
          <w:rFonts w:ascii="Times New Roman" w:hAnsi="Times New Roman" w:cs="Times New Roman"/>
          <w:color w:val="000000"/>
          <w:sz w:val="28"/>
          <w:szCs w:val="28"/>
        </w:rPr>
        <w:t>еологически</w:t>
      </w:r>
      <w:r w:rsidRPr="006C28E0">
        <w:rPr>
          <w:rFonts w:ascii="Times New Roman" w:hAnsi="Times New Roman" w:cs="Times New Roman"/>
          <w:color w:val="000000"/>
          <w:sz w:val="28"/>
          <w:szCs w:val="28"/>
        </w:rPr>
        <w:t>й отвод, и его намечаемое местоположе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выдачей в установленном порядке акта, удостоверяющего геологический отвод.</w:t>
      </w:r>
    </w:p>
    <w:p w14:paraId="4D3DBE66" w14:textId="77777777" w:rsidR="005B1472" w:rsidRPr="006C28E0" w:rsidRDefault="005B1472" w:rsidP="005B14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54BE38ED" w14:textId="77777777" w:rsidR="005B1472" w:rsidRPr="006C28E0" w:rsidRDefault="005B1472" w:rsidP="005B1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8E0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14:paraId="209ACF31" w14:textId="77777777" w:rsidR="005B1472" w:rsidRPr="006C28E0" w:rsidRDefault="005B1472" w:rsidP="005B1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8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E0B3E46" w14:textId="77777777" w:rsidR="005B1472" w:rsidRPr="006C28E0" w:rsidRDefault="005B1472" w:rsidP="005B1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8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4060FB77" w14:textId="77777777" w:rsidR="005B1472" w:rsidRPr="006C28E0" w:rsidRDefault="005B1472" w:rsidP="005B1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BDDC5" w14:textId="77777777" w:rsidR="005B1472" w:rsidRPr="006C28E0" w:rsidRDefault="005B1472" w:rsidP="005B1472">
      <w:pPr>
        <w:shd w:val="clear" w:color="auto" w:fill="FFFFFF"/>
        <w:tabs>
          <w:tab w:val="left" w:pos="4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C28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__________20__ г.</w:t>
      </w:r>
      <w:r w:rsidRPr="006C28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      Подпись</w:t>
      </w:r>
      <w:r w:rsidRPr="006C28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________________</w:t>
      </w:r>
    </w:p>
    <w:p w14:paraId="6D97AAB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6E7D8B71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615B6137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подписывать заявление, либо подпись</w:t>
      </w:r>
    </w:p>
    <w:p w14:paraId="09AD5BDE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5AAA01CE" w14:textId="77777777" w:rsidR="005B1472" w:rsidRPr="00B96194" w:rsidRDefault="005B1472" w:rsidP="005B14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6" w:history="1">
        <w:r>
          <w:rPr>
            <w:rStyle w:val="a3"/>
          </w:rPr>
          <w:t>Постановления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</w:r>
      </w:hyperlink>
    </w:p>
    <w:p w14:paraId="4714117B" w14:textId="77777777" w:rsidR="005B1472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r w:rsidRPr="007B149F">
        <w:rPr>
          <w:b/>
          <w:sz w:val="36"/>
          <w:szCs w:val="36"/>
        </w:rPr>
        <w:t>6.10.2. Получение решения о предоставлении горного отвода с выдачей в установленном порядке акта, удостоверяющего горный отвод</w:t>
      </w:r>
    </w:p>
    <w:p w14:paraId="67EF66C2" w14:textId="77777777" w:rsidR="005B1472" w:rsidRPr="00EE05FF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</w:p>
    <w:p w14:paraId="664620D4" w14:textId="77777777" w:rsidR="005B1472" w:rsidRPr="00361A98" w:rsidRDefault="005B1472" w:rsidP="005B147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</w:t>
      </w:r>
      <w:r w:rsidRPr="007F3585">
        <w:rPr>
          <w:b/>
          <w:color w:val="FF0000"/>
          <w:sz w:val="30"/>
          <w:szCs w:val="30"/>
        </w:rPr>
        <w:t>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30 рабочих дней,</w:t>
      </w:r>
      <w:r w:rsidRPr="007F3585">
        <w:rPr>
          <w:b/>
          <w:sz w:val="30"/>
          <w:szCs w:val="30"/>
        </w:rPr>
        <w:t xml:space="preserve"> срок действия – </w:t>
      </w:r>
      <w:r w:rsidRPr="00361A98">
        <w:rPr>
          <w:b/>
          <w:color w:val="FF0000"/>
          <w:sz w:val="30"/>
          <w:szCs w:val="30"/>
        </w:rPr>
        <w:t xml:space="preserve">в соответствии с подпунктами 1.2–1.4 пункта 1 статьи 29 Кодекса о недрах: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 на срок, определенный проектом </w:t>
      </w:r>
      <w:r w:rsidRPr="00361A98">
        <w:rPr>
          <w:b/>
          <w:color w:val="FF0000"/>
          <w:sz w:val="30"/>
          <w:szCs w:val="30"/>
        </w:rPr>
        <w:lastRenderedPageBreak/>
        <w:t>обоснования границ горного отвода – для строительства и (или) эксплуатации подземных сооружений, не связанных с добычей полезных ископаемых;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</w:r>
    </w:p>
    <w:p w14:paraId="2B6644A0" w14:textId="77777777" w:rsidR="005B1472" w:rsidRDefault="005B1472" w:rsidP="005B1472">
      <w:pPr>
        <w:pStyle w:val="table10"/>
        <w:spacing w:before="120"/>
        <w:jc w:val="both"/>
        <w:rPr>
          <w:b/>
          <w:sz w:val="30"/>
          <w:szCs w:val="30"/>
        </w:rPr>
      </w:pPr>
    </w:p>
    <w:p w14:paraId="0D637F47" w14:textId="77777777" w:rsidR="005B1472" w:rsidRDefault="005B1472" w:rsidP="005B14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3D166F68" w14:textId="77777777" w:rsidR="005B1472" w:rsidRDefault="005B1472" w:rsidP="005B14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20BCAD7E" w14:textId="09027775" w:rsidR="005B1472" w:rsidRPr="00DF5586" w:rsidRDefault="005B1472" w:rsidP="005B14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</w:t>
      </w:r>
      <w:r>
        <w:rPr>
          <w:rFonts w:ascii="Times New Roman" w:hAnsi="Times New Roman" w:cs="Times New Roman"/>
          <w:b/>
          <w:sz w:val="30"/>
          <w:szCs w:val="30"/>
        </w:rPr>
        <w:t>3-49</w:t>
      </w:r>
      <w:r w:rsidRPr="007F3585">
        <w:rPr>
          <w:rFonts w:ascii="Times New Roman" w:hAnsi="Times New Roman" w:cs="Times New Roman"/>
          <w:b/>
          <w:sz w:val="30"/>
          <w:szCs w:val="30"/>
        </w:rPr>
        <w:t>-54</w:t>
      </w:r>
      <w:r>
        <w:rPr>
          <w:rFonts w:ascii="Times New Roman" w:hAnsi="Times New Roman"/>
          <w:b/>
          <w:sz w:val="30"/>
          <w:szCs w:val="30"/>
        </w:rPr>
        <w:t xml:space="preserve">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015883E8" w14:textId="77777777" w:rsidR="005B1472" w:rsidRPr="008F6A74" w:rsidRDefault="005B1472" w:rsidP="005B1472">
      <w:pPr>
        <w:pStyle w:val="table10"/>
        <w:jc w:val="both"/>
      </w:pPr>
    </w:p>
    <w:p w14:paraId="3BC9198C" w14:textId="77777777" w:rsidR="005B1472" w:rsidRDefault="005B1472" w:rsidP="005B147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землеустро</w:t>
      </w:r>
      <w:r>
        <w:rPr>
          <w:rFonts w:ascii="Times New Roman" w:hAnsi="Times New Roman"/>
          <w:b/>
          <w:sz w:val="30"/>
          <w:szCs w:val="30"/>
        </w:rPr>
        <w:t>йства</w:t>
      </w:r>
      <w:r w:rsidRPr="007C0CAC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r>
        <w:rPr>
          <w:rFonts w:ascii="Times New Roman" w:hAnsi="Times New Roman"/>
          <w:b/>
          <w:sz w:val="30"/>
          <w:szCs w:val="30"/>
        </w:rPr>
        <w:t xml:space="preserve">отдела </w:t>
      </w:r>
      <w:r w:rsidRPr="007C0CAC">
        <w:rPr>
          <w:rFonts w:ascii="Times New Roman" w:hAnsi="Times New Roman"/>
          <w:b/>
          <w:sz w:val="30"/>
          <w:szCs w:val="30"/>
        </w:rPr>
        <w:t xml:space="preserve">Михно Виктор Николаевич,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 xml:space="preserve">№ </w:t>
      </w:r>
      <w:r w:rsidRPr="007C0CAC">
        <w:rPr>
          <w:rFonts w:ascii="Times New Roman" w:hAnsi="Times New Roman"/>
          <w:b/>
          <w:sz w:val="30"/>
          <w:szCs w:val="30"/>
        </w:rPr>
        <w:t xml:space="preserve">112, тел. 6-70-37), </w:t>
      </w:r>
    </w:p>
    <w:p w14:paraId="2CE5E787" w14:textId="77777777" w:rsidR="005B1472" w:rsidRDefault="005B1472" w:rsidP="005B147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AEFF8EB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 Хацкевич Ирина Михайловна,  тел. 3-</w:t>
      </w:r>
      <w:r w:rsidRPr="007C0CAC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>9</w:t>
      </w:r>
      <w:r w:rsidRPr="007C0CAC">
        <w:rPr>
          <w:rFonts w:ascii="Times New Roman" w:hAnsi="Times New Roman"/>
          <w:b/>
          <w:sz w:val="30"/>
          <w:szCs w:val="30"/>
        </w:rPr>
        <w:t xml:space="preserve">-74,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>,</w:t>
      </w:r>
    </w:p>
    <w:p w14:paraId="332CFECD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 xml:space="preserve">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</w:t>
      </w:r>
      <w:r>
        <w:rPr>
          <w:rFonts w:ascii="Times New Roman" w:hAnsi="Times New Roman"/>
          <w:b/>
          <w:sz w:val="30"/>
          <w:szCs w:val="30"/>
        </w:rPr>
        <w:t>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Леонидовна,  тел. 6</w:t>
      </w:r>
      <w:r w:rsidRPr="007C0CAC">
        <w:rPr>
          <w:rFonts w:ascii="Times New Roman" w:hAnsi="Times New Roman"/>
          <w:b/>
          <w:sz w:val="30"/>
          <w:szCs w:val="30"/>
        </w:rPr>
        <w:t>-1</w:t>
      </w:r>
      <w:r>
        <w:rPr>
          <w:rFonts w:ascii="Times New Roman" w:hAnsi="Times New Roman"/>
          <w:b/>
          <w:sz w:val="30"/>
          <w:szCs w:val="30"/>
        </w:rPr>
        <w:t>2-2</w:t>
      </w:r>
      <w:r w:rsidRPr="007C0CAC"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6037D77C" w14:textId="77777777" w:rsidR="005B1472" w:rsidRPr="007C0CAC" w:rsidRDefault="005B1472" w:rsidP="005B147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952A828" w14:textId="77777777" w:rsidR="005B1472" w:rsidRPr="00AE0F1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5309E6E3" w14:textId="77777777" w:rsidR="005B1472" w:rsidRPr="00361A98" w:rsidRDefault="005B1472" w:rsidP="005B14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A98">
        <w:rPr>
          <w:rFonts w:ascii="Times New Roman" w:eastAsia="Times New Roman" w:hAnsi="Times New Roman" w:cs="Times New Roman"/>
          <w:sz w:val="30"/>
          <w:szCs w:val="30"/>
        </w:rPr>
        <w:t xml:space="preserve">заявление о предоставлении горного отвода </w:t>
      </w:r>
    </w:p>
    <w:p w14:paraId="3DEB82EF" w14:textId="77777777" w:rsidR="005B1472" w:rsidRPr="00361A98" w:rsidRDefault="005B1472" w:rsidP="005B14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A98">
        <w:rPr>
          <w:rFonts w:ascii="Times New Roman" w:eastAsia="Times New Roman" w:hAnsi="Times New Roman" w:cs="Times New Roman"/>
          <w:sz w:val="30"/>
          <w:szCs w:val="30"/>
        </w:rPr>
        <w:t xml:space="preserve">копия документа, подтверждающего государственную регистрацию юридического лица или индивидуального предпринимателя </w:t>
      </w:r>
    </w:p>
    <w:p w14:paraId="0F0AD6F4" w14:textId="77777777" w:rsidR="005B1472" w:rsidRPr="00361A98" w:rsidRDefault="005B1472" w:rsidP="005B14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A98">
        <w:rPr>
          <w:rFonts w:ascii="Times New Roman" w:eastAsia="Times New Roman" w:hAnsi="Times New Roman" w:cs="Times New Roman"/>
          <w:sz w:val="30"/>
          <w:szCs w:val="30"/>
        </w:rPr>
        <w:t xml:space="preserve"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 </w:t>
      </w:r>
    </w:p>
    <w:p w14:paraId="2DE51719" w14:textId="77777777" w:rsidR="005B1472" w:rsidRPr="00361A98" w:rsidRDefault="005B1472" w:rsidP="005B14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1A9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 </w:t>
      </w:r>
    </w:p>
    <w:p w14:paraId="48B3E65C" w14:textId="77777777" w:rsidR="005B147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8992DD1" w14:textId="77777777" w:rsidR="005B1472" w:rsidRPr="006C28E0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C28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 районный исполнительный комитет</w:t>
      </w:r>
    </w:p>
    <w:p w14:paraId="677F6EF5" w14:textId="77777777" w:rsidR="005B1472" w:rsidRPr="006C28E0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</w:t>
      </w:r>
      <w:r w:rsidRPr="006C28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</w:t>
      </w:r>
    </w:p>
    <w:p w14:paraId="1ED0AA83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юридического лица</w:t>
      </w:r>
      <w:r w:rsidRPr="001D0CD4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</w:t>
      </w:r>
    </w:p>
    <w:p w14:paraId="462A2095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</w:t>
      </w: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5930C86C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3F85BE56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(место нахождения юридического лица, место жительства </w:t>
      </w:r>
    </w:p>
    <w:p w14:paraId="08E3C0B0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индивидуального предпринимателя)</w:t>
      </w:r>
    </w:p>
    <w:p w14:paraId="2463D271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248CFCDD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4FCD6C85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16C91A0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3BF89E71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организации, осуществивших государственную регистрацию)</w:t>
      </w:r>
    </w:p>
    <w:p w14:paraId="4BE3205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635D0B96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</w:t>
      </w:r>
    </w:p>
    <w:p w14:paraId="0392731B" w14:textId="0B2B304F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24567EB8" w14:textId="77777777" w:rsidR="005B1472" w:rsidRPr="00D30D85" w:rsidRDefault="005B1472" w:rsidP="005B147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D30D8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25481D41" w14:textId="77777777" w:rsidR="005B1472" w:rsidRPr="00D30D85" w:rsidRDefault="005B1472" w:rsidP="005B14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5A971A3B" w14:textId="77777777" w:rsidR="005B1472" w:rsidRPr="00D30D85" w:rsidRDefault="005B1472" w:rsidP="005B14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30D85">
        <w:rPr>
          <w:rFonts w:ascii="Times New Roman" w:hAnsi="Times New Roman" w:cs="Times New Roman"/>
          <w:color w:val="000000"/>
          <w:sz w:val="28"/>
          <w:szCs w:val="28"/>
        </w:rPr>
        <w:t>Просим принять решение о предоставлении горного отвода (указать цель, для которой испрашивается горный отвод, и его намечаемое местоположение)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D30D85">
        <w:rPr>
          <w:rFonts w:ascii="Times New Roman" w:hAnsi="Times New Roman" w:cs="Times New Roman"/>
          <w:color w:val="000000"/>
          <w:sz w:val="28"/>
          <w:szCs w:val="28"/>
        </w:rPr>
        <w:t>с выдачей в установленном порядке акта, удостоверяющего горный отвод.</w:t>
      </w:r>
    </w:p>
    <w:p w14:paraId="71D63E8B" w14:textId="77777777" w:rsidR="005B1472" w:rsidRDefault="005B1472" w:rsidP="005B1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D85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432A5707" w14:textId="77777777" w:rsidR="005B1472" w:rsidRPr="00D30D85" w:rsidRDefault="005B1472" w:rsidP="005B1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___________________________________________________________</w:t>
      </w:r>
    </w:p>
    <w:p w14:paraId="4A597D30" w14:textId="77777777" w:rsidR="005B1472" w:rsidRPr="00D30D85" w:rsidRDefault="005B1472" w:rsidP="005B14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46583" w14:textId="77777777" w:rsidR="005B1472" w:rsidRPr="00D30D85" w:rsidRDefault="005B1472" w:rsidP="005B1472">
      <w:pPr>
        <w:shd w:val="clear" w:color="auto" w:fill="FFFFFF"/>
        <w:tabs>
          <w:tab w:val="left" w:pos="4540"/>
        </w:tabs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30D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__________20__ г.</w:t>
      </w:r>
      <w:r w:rsidRPr="00D30D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      Подпись</w:t>
      </w:r>
      <w:r w:rsidRPr="00D30D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________________</w:t>
      </w:r>
    </w:p>
    <w:p w14:paraId="1D5752F2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3A15C729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7086410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подписывать заявление, либо подпись</w:t>
      </w:r>
    </w:p>
    <w:p w14:paraId="697A11F8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0B104252" w14:textId="77777777" w:rsidR="005B1472" w:rsidRDefault="005B1472" w:rsidP="005B14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7" w:history="1">
        <w:r>
          <w:rPr>
            <w:rStyle w:val="a3"/>
          </w:rPr>
          <w:t>Постановления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</w:r>
      </w:hyperlink>
    </w:p>
    <w:p w14:paraId="09CCF47F" w14:textId="77777777" w:rsidR="005B1472" w:rsidRDefault="005B1472" w:rsidP="005B14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6CC622A" w14:textId="77777777" w:rsidR="005B1472" w:rsidRPr="007B149F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r w:rsidRPr="007B149F">
        <w:rPr>
          <w:b/>
          <w:bCs/>
          <w:sz w:val="36"/>
          <w:szCs w:val="36"/>
        </w:rPr>
        <w:t>6.30. Согласование проектов консервации, расконсервации, ликвидации горных предприятий, горных выработок, а также подземных сооружений, не связанных с добычей полезных ископаемых</w:t>
      </w:r>
    </w:p>
    <w:p w14:paraId="39DE9750" w14:textId="77777777" w:rsidR="005B1472" w:rsidRPr="007B149F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r w:rsidRPr="007B149F">
        <w:rPr>
          <w:b/>
          <w:sz w:val="36"/>
          <w:szCs w:val="36"/>
        </w:rPr>
        <w:t>6.30.3.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</w:r>
    </w:p>
    <w:p w14:paraId="2B5F986D" w14:textId="77777777" w:rsidR="005B1472" w:rsidRPr="00D6547A" w:rsidRDefault="005B1472" w:rsidP="005B14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D676890" w14:textId="77777777" w:rsidR="005B1472" w:rsidRDefault="005B1472" w:rsidP="005B1472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</w:t>
      </w:r>
      <w:r w:rsidRPr="007F3585">
        <w:rPr>
          <w:b/>
          <w:color w:val="FF0000"/>
          <w:sz w:val="30"/>
          <w:szCs w:val="30"/>
        </w:rPr>
        <w:t>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дней,</w:t>
      </w:r>
      <w:r w:rsidRPr="007F3585">
        <w:rPr>
          <w:b/>
          <w:sz w:val="30"/>
          <w:szCs w:val="30"/>
        </w:rPr>
        <w:t xml:space="preserve"> срок действия – </w:t>
      </w:r>
      <w:r w:rsidRPr="009B6536">
        <w:rPr>
          <w:b/>
          <w:color w:val="FF0000"/>
          <w:sz w:val="30"/>
          <w:szCs w:val="30"/>
        </w:rPr>
        <w:t>бессрочно</w:t>
      </w:r>
    </w:p>
    <w:p w14:paraId="5323236B" w14:textId="77777777" w:rsidR="005B1472" w:rsidRDefault="005B1472" w:rsidP="005B1472">
      <w:pPr>
        <w:pStyle w:val="table10"/>
        <w:spacing w:before="120"/>
        <w:jc w:val="both"/>
        <w:rPr>
          <w:b/>
          <w:sz w:val="30"/>
          <w:szCs w:val="30"/>
        </w:rPr>
      </w:pPr>
    </w:p>
    <w:p w14:paraId="0612A82D" w14:textId="77777777" w:rsidR="005B1472" w:rsidRDefault="005B1472" w:rsidP="005B14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14CA73D5" w14:textId="0C5FBE36" w:rsidR="005B1472" w:rsidRPr="00DF5586" w:rsidRDefault="005B1472" w:rsidP="005B14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</w:t>
      </w:r>
      <w:r>
        <w:rPr>
          <w:rFonts w:ascii="Times New Roman" w:hAnsi="Times New Roman" w:cs="Times New Roman"/>
          <w:b/>
          <w:sz w:val="30"/>
          <w:szCs w:val="30"/>
        </w:rPr>
        <w:t>3-49</w:t>
      </w:r>
      <w:r w:rsidRPr="007F3585">
        <w:rPr>
          <w:rFonts w:ascii="Times New Roman" w:hAnsi="Times New Roman" w:cs="Times New Roman"/>
          <w:b/>
          <w:sz w:val="30"/>
          <w:szCs w:val="30"/>
        </w:rPr>
        <w:t>-54</w:t>
      </w:r>
      <w:r>
        <w:rPr>
          <w:rFonts w:ascii="Times New Roman" w:hAnsi="Times New Roman"/>
          <w:b/>
          <w:sz w:val="30"/>
          <w:szCs w:val="30"/>
        </w:rPr>
        <w:t xml:space="preserve">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35CA6FAC" w14:textId="77777777" w:rsidR="005B1472" w:rsidRPr="008F6A74" w:rsidRDefault="005B1472" w:rsidP="005B1472">
      <w:pPr>
        <w:pStyle w:val="table10"/>
        <w:spacing w:before="120"/>
        <w:jc w:val="both"/>
      </w:pPr>
    </w:p>
    <w:p w14:paraId="322AE34A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>Г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отовит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землеустро</w:t>
      </w:r>
      <w:r>
        <w:rPr>
          <w:rFonts w:ascii="Times New Roman" w:hAnsi="Times New Roman"/>
          <w:b/>
          <w:sz w:val="30"/>
          <w:szCs w:val="30"/>
        </w:rPr>
        <w:t>йства</w:t>
      </w:r>
      <w:r w:rsidRPr="007C0CAC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r>
        <w:rPr>
          <w:rFonts w:ascii="Times New Roman" w:hAnsi="Times New Roman"/>
          <w:b/>
          <w:sz w:val="30"/>
          <w:szCs w:val="30"/>
        </w:rPr>
        <w:t xml:space="preserve">отдела </w:t>
      </w:r>
      <w:r w:rsidRPr="007C0CAC">
        <w:rPr>
          <w:rFonts w:ascii="Times New Roman" w:hAnsi="Times New Roman"/>
          <w:b/>
          <w:sz w:val="30"/>
          <w:szCs w:val="30"/>
        </w:rPr>
        <w:t xml:space="preserve">Михно Виктор Николаевич,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 xml:space="preserve">№ </w:t>
      </w:r>
      <w:r w:rsidRPr="007C0CAC">
        <w:rPr>
          <w:rFonts w:ascii="Times New Roman" w:hAnsi="Times New Roman"/>
          <w:b/>
          <w:sz w:val="30"/>
          <w:szCs w:val="30"/>
        </w:rPr>
        <w:t xml:space="preserve">112, тел. 6-70-37), </w:t>
      </w:r>
    </w:p>
    <w:p w14:paraId="325E6480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 Хацкевич Ирина Михайловна,  тел. 3-</w:t>
      </w:r>
      <w:r w:rsidRPr="007C0CAC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>9</w:t>
      </w:r>
      <w:r w:rsidRPr="007C0CAC">
        <w:rPr>
          <w:rFonts w:ascii="Times New Roman" w:hAnsi="Times New Roman"/>
          <w:b/>
          <w:sz w:val="30"/>
          <w:szCs w:val="30"/>
        </w:rPr>
        <w:t xml:space="preserve">-74,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>,</w:t>
      </w:r>
    </w:p>
    <w:p w14:paraId="6A425B70" w14:textId="77777777" w:rsidR="005B1472" w:rsidRPr="007C0CAC" w:rsidRDefault="005B1472" w:rsidP="005B147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 xml:space="preserve">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</w:t>
      </w:r>
      <w:r>
        <w:rPr>
          <w:rFonts w:ascii="Times New Roman" w:hAnsi="Times New Roman"/>
          <w:b/>
          <w:sz w:val="30"/>
          <w:szCs w:val="30"/>
        </w:rPr>
        <w:t>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Леонидовна,  тел. 6</w:t>
      </w:r>
      <w:r w:rsidRPr="007C0CAC">
        <w:rPr>
          <w:rFonts w:ascii="Times New Roman" w:hAnsi="Times New Roman"/>
          <w:b/>
          <w:sz w:val="30"/>
          <w:szCs w:val="30"/>
        </w:rPr>
        <w:t>-1</w:t>
      </w:r>
      <w:r>
        <w:rPr>
          <w:rFonts w:ascii="Times New Roman" w:hAnsi="Times New Roman"/>
          <w:b/>
          <w:sz w:val="30"/>
          <w:szCs w:val="30"/>
        </w:rPr>
        <w:t>2-2</w:t>
      </w:r>
      <w:r w:rsidRPr="007C0CAC"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0EBAC8D5" w14:textId="77777777" w:rsidR="005B147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</w:p>
    <w:p w14:paraId="2EB7517F" w14:textId="77777777" w:rsidR="005B1472" w:rsidRPr="00AE0F1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49BE3EDE" w14:textId="77777777" w:rsidR="005B1472" w:rsidRPr="00EF7D5F" w:rsidRDefault="005B1472" w:rsidP="005B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аявление </w:t>
      </w:r>
    </w:p>
    <w:p w14:paraId="227E9A4D" w14:textId="77777777" w:rsidR="005B1472" w:rsidRPr="00EF7D5F" w:rsidRDefault="005B1472" w:rsidP="005B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роект консервации, проект расконсервации, проект ликвидации горных предприятий, связанных с разработкой месторождений </w:t>
      </w:r>
      <w:proofErr w:type="spellStart"/>
      <w:r w:rsidRPr="00EF7D5F">
        <w:rPr>
          <w:rFonts w:ascii="Times New Roman" w:eastAsia="Times New Roman" w:hAnsi="Times New Roman" w:cs="Times New Roman"/>
          <w:sz w:val="30"/>
          <w:szCs w:val="30"/>
        </w:rPr>
        <w:t>стратегическихполезных</w:t>
      </w:r>
      <w:proofErr w:type="spellEnd"/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</w:r>
    </w:p>
    <w:p w14:paraId="6DF232AB" w14:textId="77777777" w:rsidR="005B147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F8EBAE2" w14:textId="77777777" w:rsidR="005B1472" w:rsidRPr="00A12171" w:rsidRDefault="005B1472" w:rsidP="005B1472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7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1A47E8B" w14:textId="77777777" w:rsidR="005B1472" w:rsidRPr="0018320A" w:rsidRDefault="005B1472" w:rsidP="005B1472">
      <w:pPr>
        <w:pStyle w:val="titlep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975983" w14:textId="2CCC1095" w:rsidR="005B1472" w:rsidRDefault="005B1472" w:rsidP="005B1472">
      <w:pPr>
        <w:pStyle w:val="newncpi"/>
      </w:pPr>
      <w:r w:rsidRPr="0094472F">
        <w:rPr>
          <w:sz w:val="28"/>
          <w:szCs w:val="28"/>
        </w:rPr>
        <w:t>Недропользователь</w:t>
      </w:r>
      <w:r>
        <w:t>______________________________________________________</w:t>
      </w:r>
      <w:r>
        <w:t>____________________________________________________________________________</w:t>
      </w:r>
    </w:p>
    <w:p w14:paraId="4F51C736" w14:textId="77777777" w:rsidR="005B1472" w:rsidRDefault="005B1472" w:rsidP="005B1472">
      <w:pPr>
        <w:pStyle w:val="undline"/>
        <w:spacing w:before="0" w:beforeAutospacing="0" w:after="0" w:afterAutospacing="0"/>
        <w:ind w:left="3261"/>
      </w:pPr>
      <w:r>
        <w:t>(наименование и место нахождения юридического лица,</w:t>
      </w:r>
    </w:p>
    <w:p w14:paraId="0F544D8B" w14:textId="77777777" w:rsidR="005B1472" w:rsidRDefault="005B1472" w:rsidP="005B1472">
      <w:pPr>
        <w:pStyle w:val="newncpi0"/>
      </w:pPr>
      <w:r>
        <w:t>_____________________________________________________________________________</w:t>
      </w:r>
    </w:p>
    <w:p w14:paraId="302F88B1" w14:textId="77777777" w:rsidR="005B1472" w:rsidRDefault="005B1472" w:rsidP="005B1472">
      <w:pPr>
        <w:pStyle w:val="undline"/>
        <w:spacing w:before="0" w:beforeAutospacing="0" w:after="0" w:afterAutospacing="0"/>
        <w:jc w:val="center"/>
      </w:pPr>
      <w:r>
        <w:t>фамилия, собственное имя, отчество (если таковое имеется) и место жительства</w:t>
      </w:r>
    </w:p>
    <w:p w14:paraId="2A9BB4CF" w14:textId="77777777" w:rsidR="005B1472" w:rsidRDefault="005B1472" w:rsidP="005B1472">
      <w:pPr>
        <w:pStyle w:val="newncpi0"/>
      </w:pPr>
      <w:r>
        <w:t>_____________________________________________________________________________</w:t>
      </w:r>
    </w:p>
    <w:p w14:paraId="3274401E" w14:textId="77777777" w:rsidR="005B1472" w:rsidRDefault="005B1472" w:rsidP="005B1472">
      <w:pPr>
        <w:pStyle w:val="undline"/>
        <w:spacing w:before="0" w:beforeAutospacing="0" w:after="0" w:afterAutospacing="0"/>
        <w:jc w:val="center"/>
      </w:pPr>
      <w:r>
        <w:t>индивидуального предпринимателя)</w:t>
      </w:r>
    </w:p>
    <w:p w14:paraId="30CC8D5A" w14:textId="53C97FF0" w:rsidR="005B1472" w:rsidRDefault="005B1472" w:rsidP="005B1472">
      <w:pPr>
        <w:pStyle w:val="newncpi0"/>
      </w:pPr>
      <w:r w:rsidRPr="0018320A">
        <w:rPr>
          <w:sz w:val="28"/>
          <w:szCs w:val="28"/>
        </w:rPr>
        <w:t>просит согласовать</w:t>
      </w:r>
      <w:r>
        <w:t xml:space="preserve"> __________________________________________________________</w:t>
      </w:r>
      <w:r>
        <w:t>__________________</w:t>
      </w:r>
      <w:r>
        <w:t>_</w:t>
      </w:r>
    </w:p>
    <w:p w14:paraId="32576FFE" w14:textId="77777777" w:rsidR="005B1472" w:rsidRDefault="005B1472" w:rsidP="005B1472">
      <w:pPr>
        <w:pStyle w:val="undline"/>
        <w:spacing w:before="0" w:beforeAutospacing="0" w:after="0" w:afterAutospacing="0"/>
        <w:ind w:left="3261"/>
      </w:pPr>
      <w:r>
        <w:t>(проект консервации, проект расконсервации,</w:t>
      </w:r>
    </w:p>
    <w:p w14:paraId="5F7022E3" w14:textId="77777777" w:rsidR="005B1472" w:rsidRDefault="005B1472" w:rsidP="005B1472">
      <w:pPr>
        <w:pStyle w:val="newncpi0"/>
      </w:pPr>
      <w:r>
        <w:t>_____________________________________________________________________________</w:t>
      </w:r>
    </w:p>
    <w:p w14:paraId="6BF74078" w14:textId="77777777" w:rsidR="005B1472" w:rsidRDefault="005B1472" w:rsidP="005B1472">
      <w:pPr>
        <w:pStyle w:val="undline"/>
        <w:spacing w:before="0" w:beforeAutospacing="0" w:after="0" w:afterAutospacing="0"/>
        <w:jc w:val="center"/>
      </w:pPr>
      <w:r>
        <w:t>проект ликвидации, изменение в проект консервации)</w:t>
      </w:r>
    </w:p>
    <w:p w14:paraId="07712BEA" w14:textId="77777777" w:rsidR="005B1472" w:rsidRDefault="005B1472" w:rsidP="005B1472">
      <w:pPr>
        <w:pStyle w:val="newncpi0"/>
      </w:pPr>
      <w:r w:rsidRPr="0018320A">
        <w:rPr>
          <w:sz w:val="28"/>
          <w:szCs w:val="28"/>
        </w:rPr>
        <w:t>горного предприятия/подземного сооружения, не связанного с добычей полезных ископаемых</w:t>
      </w:r>
      <w:r>
        <w:t xml:space="preserve"> _______________________________________________________</w:t>
      </w:r>
    </w:p>
    <w:p w14:paraId="1BAE6E47" w14:textId="77777777" w:rsidR="005B1472" w:rsidRDefault="005B1472" w:rsidP="005B1472">
      <w:pPr>
        <w:pStyle w:val="undline"/>
        <w:spacing w:before="0" w:beforeAutospacing="0" w:after="0" w:afterAutospacing="0"/>
        <w:ind w:left="2410"/>
      </w:pPr>
      <w:r>
        <w:t>(наименование горного предприятия/подземного сооружения,</w:t>
      </w:r>
    </w:p>
    <w:p w14:paraId="0DC94B19" w14:textId="77777777" w:rsidR="005B1472" w:rsidRDefault="005B1472" w:rsidP="005B1472">
      <w:pPr>
        <w:pStyle w:val="newncpi0"/>
      </w:pPr>
      <w:r>
        <w:t>_____________________________________________________________________________</w:t>
      </w:r>
    </w:p>
    <w:p w14:paraId="7E52C57C" w14:textId="77777777" w:rsidR="005B1472" w:rsidRDefault="005B1472" w:rsidP="005B1472">
      <w:pPr>
        <w:pStyle w:val="undline"/>
        <w:spacing w:before="0" w:beforeAutospacing="0" w:after="0" w:afterAutospacing="0"/>
        <w:jc w:val="center"/>
      </w:pPr>
      <w:r>
        <w:t>не связанного с добычей полезных ископаемых, регистрационный номер</w:t>
      </w:r>
    </w:p>
    <w:p w14:paraId="486F2A38" w14:textId="77777777" w:rsidR="005B1472" w:rsidRDefault="005B1472" w:rsidP="005B1472">
      <w:pPr>
        <w:pStyle w:val="newncpi0"/>
      </w:pPr>
      <w:r>
        <w:lastRenderedPageBreak/>
        <w:t>_____________________________________________________________________________</w:t>
      </w:r>
    </w:p>
    <w:p w14:paraId="6BB39011" w14:textId="77777777" w:rsidR="005B1472" w:rsidRDefault="005B1472" w:rsidP="005B1472">
      <w:pPr>
        <w:pStyle w:val="undline"/>
        <w:spacing w:before="0" w:beforeAutospacing="0" w:after="0" w:afterAutospacing="0"/>
        <w:jc w:val="center"/>
      </w:pPr>
      <w:r>
        <w:t>горного отвода в государственном реестре горных отводов (при наличии)</w:t>
      </w:r>
    </w:p>
    <w:p w14:paraId="62AAC154" w14:textId="77777777" w:rsidR="005B1472" w:rsidRPr="0018320A" w:rsidRDefault="005B1472" w:rsidP="005B1472">
      <w:pPr>
        <w:pStyle w:val="newncpi0"/>
        <w:rPr>
          <w:sz w:val="28"/>
          <w:szCs w:val="28"/>
        </w:rPr>
      </w:pPr>
      <w:r w:rsidRPr="0018320A">
        <w:rPr>
          <w:sz w:val="28"/>
          <w:szCs w:val="28"/>
        </w:rPr>
        <w:t>расположенного ______________________________</w:t>
      </w:r>
      <w:r>
        <w:rPr>
          <w:sz w:val="28"/>
          <w:szCs w:val="28"/>
        </w:rPr>
        <w:t>______________________</w:t>
      </w:r>
    </w:p>
    <w:p w14:paraId="4BC795BF" w14:textId="77777777" w:rsidR="005B1472" w:rsidRDefault="005B1472" w:rsidP="005B1472">
      <w:pPr>
        <w:pStyle w:val="undline"/>
        <w:spacing w:before="0" w:beforeAutospacing="0" w:after="0" w:afterAutospacing="0"/>
        <w:ind w:left="2977"/>
      </w:pPr>
      <w:r>
        <w:t>(область, район, ближайший населенный пункт)</w:t>
      </w:r>
    </w:p>
    <w:p w14:paraId="42C89F3F" w14:textId="77777777" w:rsidR="005B1472" w:rsidRDefault="005B1472" w:rsidP="005B1472">
      <w:pPr>
        <w:pStyle w:val="newncpi"/>
      </w:pPr>
      <w:r>
        <w:t> </w:t>
      </w:r>
    </w:p>
    <w:p w14:paraId="25920C14" w14:textId="77777777" w:rsidR="005B1472" w:rsidRDefault="005B1472" w:rsidP="005B1472">
      <w:pPr>
        <w:shd w:val="clear" w:color="auto" w:fill="FFFFFF"/>
      </w:pPr>
    </w:p>
    <w:p w14:paraId="6EE62D16" w14:textId="77777777" w:rsidR="005B1472" w:rsidRPr="00371397" w:rsidRDefault="005B1472" w:rsidP="005B1472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371397">
        <w:rPr>
          <w:rFonts w:ascii="YS Text" w:hAnsi="YS Text"/>
          <w:color w:val="000000"/>
          <w:sz w:val="28"/>
          <w:szCs w:val="28"/>
        </w:rPr>
        <w:t>__________________</w:t>
      </w:r>
      <w:r>
        <w:rPr>
          <w:rFonts w:ascii="YS Text" w:hAnsi="YS Text"/>
          <w:color w:val="000000"/>
          <w:sz w:val="28"/>
          <w:szCs w:val="28"/>
        </w:rPr>
        <w:t xml:space="preserve">      _______________           </w:t>
      </w:r>
      <w:r w:rsidRPr="00371397">
        <w:rPr>
          <w:rFonts w:ascii="YS Text" w:hAnsi="YS Text"/>
          <w:color w:val="000000"/>
          <w:sz w:val="28"/>
          <w:szCs w:val="28"/>
        </w:rPr>
        <w:t xml:space="preserve"> _______________</w:t>
      </w:r>
      <w:r>
        <w:rPr>
          <w:rFonts w:ascii="YS Text" w:hAnsi="YS Text"/>
          <w:color w:val="000000"/>
          <w:sz w:val="28"/>
          <w:szCs w:val="28"/>
        </w:rPr>
        <w:t>_______</w:t>
      </w:r>
    </w:p>
    <w:p w14:paraId="0F5C8C52" w14:textId="77777777" w:rsidR="005B1472" w:rsidRDefault="005B1472" w:rsidP="005B1472">
      <w:pPr>
        <w:shd w:val="clear" w:color="auto" w:fill="FFFFFF"/>
        <w:tabs>
          <w:tab w:val="right" w:pos="9689"/>
        </w:tabs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(должность служащего)                   (подпись)                                     (фамилия, инициалы)</w:t>
      </w:r>
    </w:p>
    <w:p w14:paraId="6C7FEBD8" w14:textId="77777777" w:rsidR="005B1472" w:rsidRDefault="005B1472" w:rsidP="005B1472">
      <w:pPr>
        <w:pStyle w:val="endform"/>
        <w:spacing w:before="0" w:beforeAutospacing="0" w:after="0" w:afterAutospacing="0"/>
      </w:pPr>
    </w:p>
    <w:p w14:paraId="0287B74E" w14:textId="77777777" w:rsidR="005B1472" w:rsidRDefault="005B1472" w:rsidP="005B1472">
      <w:hyperlink r:id="rId8" w:history="1">
        <w:r>
          <w:rPr>
            <w:rStyle w:val="a3"/>
          </w:rPr>
          <w:t>Постановления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</w:r>
      </w:hyperlink>
    </w:p>
    <w:p w14:paraId="2B8FEC4D" w14:textId="77777777" w:rsidR="005B1472" w:rsidRDefault="005B1472" w:rsidP="005B14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884455" w14:textId="77777777" w:rsidR="005B1472" w:rsidRPr="005813F4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r w:rsidRPr="005813F4">
        <w:rPr>
          <w:b/>
          <w:bCs/>
          <w:sz w:val="36"/>
          <w:szCs w:val="36"/>
        </w:rPr>
        <w:t>6.34. Согласование удаления, пересадки объектов растительного мира</w:t>
      </w:r>
    </w:p>
    <w:p w14:paraId="5DB2525C" w14:textId="77777777" w:rsidR="005B1472" w:rsidRDefault="005B1472" w:rsidP="005B1472">
      <w:pPr>
        <w:pStyle w:val="table10"/>
        <w:spacing w:before="120"/>
        <w:jc w:val="center"/>
        <w:rPr>
          <w:b/>
          <w:sz w:val="36"/>
          <w:szCs w:val="36"/>
        </w:rPr>
      </w:pPr>
      <w:r w:rsidRPr="005813F4">
        <w:rPr>
          <w:b/>
          <w:sz w:val="36"/>
          <w:szCs w:val="36"/>
        </w:rPr>
        <w:t>6.34.1. Получение разрешения на удаление или пересадку объектов растительного мира</w:t>
      </w:r>
    </w:p>
    <w:p w14:paraId="1D0E7954" w14:textId="77777777" w:rsidR="005B1472" w:rsidRPr="009B6536" w:rsidRDefault="005B1472" w:rsidP="005B1472">
      <w:pPr>
        <w:pStyle w:val="table10"/>
        <w:spacing w:before="120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 месяц, </w:t>
      </w:r>
      <w:r w:rsidRPr="007F3585">
        <w:rPr>
          <w:b/>
          <w:sz w:val="30"/>
          <w:szCs w:val="30"/>
        </w:rPr>
        <w:t xml:space="preserve"> срок действия –</w:t>
      </w:r>
      <w:r w:rsidRPr="009B6536">
        <w:rPr>
          <w:b/>
          <w:color w:val="FF0000"/>
          <w:sz w:val="30"/>
          <w:szCs w:val="30"/>
        </w:rPr>
        <w:t>1 год</w:t>
      </w:r>
    </w:p>
    <w:p w14:paraId="4F514031" w14:textId="77777777" w:rsidR="005B1472" w:rsidRPr="00A24C2F" w:rsidRDefault="005B1472" w:rsidP="005B1472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7B1865DF" w14:textId="77777777" w:rsidR="005B1472" w:rsidRDefault="005B1472" w:rsidP="005B1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7209268D" w14:textId="77777777" w:rsidR="005B1472" w:rsidRPr="007F3585" w:rsidRDefault="005B1472" w:rsidP="005B1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6418E9E1" w14:textId="03EEE3EA" w:rsidR="005B1472" w:rsidRPr="007F3585" w:rsidRDefault="005B1472" w:rsidP="005B14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2AD143EB" w14:textId="77777777" w:rsidR="005B1472" w:rsidRPr="007F3585" w:rsidRDefault="005B1472" w:rsidP="005B14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3927466B" w14:textId="77777777" w:rsidR="005B1472" w:rsidRPr="007F3585" w:rsidRDefault="005B1472" w:rsidP="005B14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</w:t>
      </w:r>
      <w:r>
        <w:rPr>
          <w:rFonts w:ascii="Times New Roman" w:hAnsi="Times New Roman" w:cs="Times New Roman"/>
          <w:b/>
          <w:sz w:val="30"/>
          <w:szCs w:val="30"/>
        </w:rPr>
        <w:t>,</w:t>
      </w:r>
    </w:p>
    <w:p w14:paraId="32C54B9E" w14:textId="77777777" w:rsidR="005B1472" w:rsidRDefault="005B1472" w:rsidP="005B14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lastRenderedPageBreak/>
        <w:t>- исполнитель при отсутствии основного исполнителя – начальник отдела  Кляшторная Наталья Леонидовна, т</w:t>
      </w:r>
      <w:r>
        <w:rPr>
          <w:rFonts w:ascii="Times New Roman" w:hAnsi="Times New Roman" w:cs="Times New Roman"/>
          <w:b/>
          <w:sz w:val="30"/>
          <w:szCs w:val="30"/>
        </w:rPr>
        <w:t xml:space="preserve">ел. 6-70-05,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55F2B095" w14:textId="77777777" w:rsidR="005B1472" w:rsidRPr="00AE0F1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5A6D2935" w14:textId="77777777" w:rsidR="005B1472" w:rsidRPr="00BD566C" w:rsidRDefault="005B1472" w:rsidP="005B1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EF7D5F">
        <w:rPr>
          <w:rFonts w:ascii="Times New Roman" w:eastAsia="Times New Roman" w:hAnsi="Times New Roman" w:cs="Times New Roman"/>
          <w:sz w:val="30"/>
          <w:szCs w:val="30"/>
        </w:rPr>
        <w:t xml:space="preserve">аявление </w:t>
      </w:r>
      <w:r w:rsidRPr="00EF7D5F">
        <w:rPr>
          <w:rFonts w:ascii="Times New Roman" w:hAnsi="Times New Roman" w:cs="Times New Roman"/>
          <w:sz w:val="30"/>
          <w:szCs w:val="30"/>
        </w:rPr>
        <w:t>о выдаче разрешения на удаление или пересадку</w:t>
      </w:r>
    </w:p>
    <w:p w14:paraId="28D2B15E" w14:textId="77777777" w:rsidR="005B147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35EB3831" w14:textId="77777777" w:rsidR="005B1472" w:rsidRPr="00BD566C" w:rsidRDefault="005B1472" w:rsidP="005B14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заключение о подтверждении обстоятельств, препятствующих эксплуатации зданий, сооружений и иных объектов</w:t>
      </w:r>
    </w:p>
    <w:p w14:paraId="1BD78FDD" w14:textId="77777777" w:rsidR="005B1472" w:rsidRPr="00BD566C" w:rsidRDefault="005B1472" w:rsidP="005B14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6C">
        <w:rPr>
          <w:rFonts w:ascii="Times New Roman" w:hAnsi="Times New Roman" w:cs="Times New Roman"/>
          <w:sz w:val="28"/>
          <w:szCs w:val="28"/>
        </w:rPr>
        <w:t>заключение о подтверждении ненадлежащего качественного состояния деревьев, кустарников</w:t>
      </w:r>
    </w:p>
    <w:p w14:paraId="37B6BF84" w14:textId="77777777" w:rsidR="005B1472" w:rsidRPr="00BD566C" w:rsidRDefault="005B1472" w:rsidP="005B14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6C">
        <w:rPr>
          <w:rFonts w:ascii="Times New Roman" w:hAnsi="Times New Roman" w:cs="Times New Roman"/>
          <w:sz w:val="28"/>
          <w:szCs w:val="28"/>
        </w:rPr>
        <w:t>согласование проекта решения о выдаче разрешения на удаление или пересадку и соответствующего разрешения</w:t>
      </w:r>
    </w:p>
    <w:p w14:paraId="78DE0790" w14:textId="77777777" w:rsidR="005B1472" w:rsidRDefault="005B1472" w:rsidP="005B14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8D50CA1" w14:textId="77777777" w:rsidR="005B1472" w:rsidRPr="00951057" w:rsidRDefault="005B1472" w:rsidP="005B147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510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Лепельский районный исполнительный комитет</w:t>
      </w:r>
    </w:p>
    <w:p w14:paraId="20527D4B" w14:textId="77777777" w:rsidR="005B1472" w:rsidRPr="00951057" w:rsidRDefault="005B1472" w:rsidP="005B147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510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</w:t>
      </w:r>
    </w:p>
    <w:p w14:paraId="179D6304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(наименование юридического лица, фамилия, имя, </w:t>
      </w:r>
    </w:p>
    <w:p w14:paraId="0BEC4FD9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отчество (если таковое имеется) индивидуального предпринимателя)</w:t>
      </w:r>
    </w:p>
    <w:p w14:paraId="03BFDE93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72CA5D5B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586C4F7D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4E3249BF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(место нахождения юридического лица,</w:t>
      </w:r>
    </w:p>
    <w:p w14:paraId="7A440E55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место жительства индивидуального </w:t>
      </w:r>
    </w:p>
    <w:p w14:paraId="1FE6CCF0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предпринимателя)</w:t>
      </w:r>
    </w:p>
    <w:p w14:paraId="7450E8F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5F06BE32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(регистрационный номер в Едином государственном регистре)</w:t>
      </w:r>
    </w:p>
    <w:p w14:paraId="20BB7C47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539B69C9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государственного органа, иной государственной</w:t>
      </w:r>
    </w:p>
    <w:p w14:paraId="0C36347E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организации, осуществивших государственную регистрацию)</w:t>
      </w:r>
    </w:p>
    <w:p w14:paraId="16886B8A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0A925598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14:paraId="2AEA4E22" w14:textId="33C4FF85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9C444BE" w14:textId="77777777" w:rsidR="005B1472" w:rsidRPr="00951057" w:rsidRDefault="005B1472" w:rsidP="005B14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98E176B" w14:textId="77777777" w:rsidR="005B1472" w:rsidRPr="00951057" w:rsidRDefault="005B1472" w:rsidP="005B14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95105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заявление.</w:t>
      </w:r>
    </w:p>
    <w:p w14:paraId="5B256160" w14:textId="452C13AF" w:rsidR="005B1472" w:rsidRPr="00951057" w:rsidRDefault="005B1472" w:rsidP="005B1472">
      <w:pPr>
        <w:pStyle w:val="newncpi"/>
        <w:rPr>
          <w:sz w:val="28"/>
          <w:szCs w:val="28"/>
        </w:rPr>
      </w:pPr>
      <w:r w:rsidRPr="00951057">
        <w:rPr>
          <w:color w:val="000000"/>
          <w:sz w:val="28"/>
          <w:szCs w:val="28"/>
          <w:lang w:eastAsia="en-US"/>
        </w:rPr>
        <w:t xml:space="preserve">            Просим выдать разрешение на удаление или пересадку объектов растительного мира ____________________________________________________________________________________________________________________________________</w:t>
      </w:r>
      <w:r w:rsidRPr="00951057">
        <w:rPr>
          <w:color w:val="000000"/>
          <w:sz w:val="28"/>
          <w:szCs w:val="28"/>
          <w:lang w:eastAsia="en-US"/>
        </w:rPr>
        <w:lastRenderedPageBreak/>
        <w:t>___________________________________________________________________________</w:t>
      </w:r>
      <w:r w:rsidRPr="00951057">
        <w:rPr>
          <w:sz w:val="28"/>
          <w:szCs w:val="28"/>
        </w:rPr>
        <w:t xml:space="preserve"> предполагаемые основания для удаления, пересадки объектов растительного мира, их видов (пород), количественных параметров (штук, погонных метров, квадратных метров) и места их расположения_____________________________________________________</w:t>
      </w:r>
      <w:r>
        <w:rPr>
          <w:sz w:val="28"/>
          <w:szCs w:val="28"/>
        </w:rPr>
        <w:t>_</w:t>
      </w:r>
    </w:p>
    <w:p w14:paraId="4415834E" w14:textId="12032A11" w:rsidR="005B1472" w:rsidRPr="00951057" w:rsidRDefault="005B1472" w:rsidP="005B1472">
      <w:pPr>
        <w:pStyle w:val="newncpi"/>
        <w:rPr>
          <w:sz w:val="28"/>
          <w:szCs w:val="28"/>
        </w:rPr>
      </w:pPr>
      <w:r w:rsidRPr="00951057">
        <w:rPr>
          <w:sz w:val="28"/>
          <w:szCs w:val="28"/>
        </w:rPr>
        <w:t>______________________________________________________________</w:t>
      </w:r>
    </w:p>
    <w:p w14:paraId="085B229A" w14:textId="066A35F8" w:rsidR="005B1472" w:rsidRPr="00951057" w:rsidRDefault="005B1472" w:rsidP="005B1472">
      <w:pPr>
        <w:pStyle w:val="newncpi"/>
        <w:rPr>
          <w:sz w:val="28"/>
          <w:szCs w:val="28"/>
        </w:rPr>
      </w:pPr>
      <w:r w:rsidRPr="0095105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</w:p>
    <w:p w14:paraId="2B4B2A90" w14:textId="77777777" w:rsidR="005B1472" w:rsidRPr="00951057" w:rsidRDefault="005B1472" w:rsidP="005B1472">
      <w:pPr>
        <w:pStyle w:val="newncpi"/>
        <w:rPr>
          <w:sz w:val="28"/>
          <w:szCs w:val="28"/>
        </w:rPr>
      </w:pPr>
      <w:r w:rsidRPr="00951057">
        <w:rPr>
          <w:sz w:val="28"/>
          <w:szCs w:val="28"/>
        </w:rPr>
        <w:t>в случае пересадки объектов растительного мира – планируемого места расположения объектов растительного мира после пересадки</w:t>
      </w:r>
    </w:p>
    <w:p w14:paraId="7DACAE20" w14:textId="417B14B7" w:rsidR="005B1472" w:rsidRPr="00951057" w:rsidRDefault="005B1472" w:rsidP="005B1472">
      <w:pPr>
        <w:pStyle w:val="newncpi0"/>
        <w:rPr>
          <w:sz w:val="28"/>
          <w:szCs w:val="28"/>
        </w:rPr>
      </w:pPr>
      <w:r w:rsidRPr="00951057">
        <w:rPr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4A0FD54" w14:textId="77777777" w:rsidR="005B1472" w:rsidRPr="00951057" w:rsidRDefault="005B1472" w:rsidP="005B14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F237B86" w14:textId="77777777" w:rsidR="005B1472" w:rsidRPr="00951057" w:rsidRDefault="005B1472" w:rsidP="005B14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510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___________________20___г.              Подпись________________________</w:t>
      </w:r>
    </w:p>
    <w:p w14:paraId="5F468EC2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(руководителя юридического лица или лица,</w:t>
      </w:r>
    </w:p>
    <w:p w14:paraId="30DF8277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в установленном порядке</w:t>
      </w:r>
    </w:p>
    <w:p w14:paraId="099CEED8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подписывать заявление, либо подпись</w:t>
      </w:r>
    </w:p>
    <w:p w14:paraId="64837F40" w14:textId="77777777" w:rsidR="005B1472" w:rsidRPr="001D0CD4" w:rsidRDefault="005B1472" w:rsidP="005B14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D0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представителя заинтересованного лица)</w:t>
      </w:r>
    </w:p>
    <w:p w14:paraId="23B5AF97" w14:textId="77777777" w:rsidR="005B1472" w:rsidRPr="00EF7D5F" w:rsidRDefault="005B1472" w:rsidP="005B14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9" w:history="1">
        <w:r>
          <w:rPr>
            <w:rStyle w:val="a3"/>
          </w:rPr>
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</w:r>
      </w:hyperlink>
    </w:p>
    <w:p w14:paraId="0C1DF891" w14:textId="77777777" w:rsidR="005B1472" w:rsidRPr="00852D23" w:rsidRDefault="005B1472" w:rsidP="005B14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05290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AD0"/>
    <w:multiLevelType w:val="multilevel"/>
    <w:tmpl w:val="F8C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B5C08"/>
    <w:multiLevelType w:val="multilevel"/>
    <w:tmpl w:val="F03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663D"/>
    <w:multiLevelType w:val="multilevel"/>
    <w:tmpl w:val="06C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4625D"/>
    <w:multiLevelType w:val="multilevel"/>
    <w:tmpl w:val="A1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50463"/>
    <w:multiLevelType w:val="multilevel"/>
    <w:tmpl w:val="FF6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5113084">
    <w:abstractNumId w:val="1"/>
  </w:num>
  <w:num w:numId="2" w16cid:durableId="1352219894">
    <w:abstractNumId w:val="4"/>
  </w:num>
  <w:num w:numId="3" w16cid:durableId="1995985265">
    <w:abstractNumId w:val="0"/>
  </w:num>
  <w:num w:numId="4" w16cid:durableId="606542089">
    <w:abstractNumId w:val="3"/>
  </w:num>
  <w:num w:numId="5" w16cid:durableId="629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FD"/>
    <w:rsid w:val="00037AFD"/>
    <w:rsid w:val="005B147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874"/>
  <w15:chartTrackingRefBased/>
  <w15:docId w15:val="{8C2F0748-FDA3-476D-BA29-46CA1CB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7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5B14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5B1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B1472"/>
    <w:rPr>
      <w:color w:val="0000FF"/>
      <w:u w:val="single"/>
    </w:rPr>
  </w:style>
  <w:style w:type="paragraph" w:customStyle="1" w:styleId="titlep">
    <w:name w:val="titlep"/>
    <w:basedOn w:val="a"/>
    <w:rsid w:val="005B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5B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B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961&amp;p0=W22237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W22237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W222377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3871&amp;p0=W222376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W22238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3233</Words>
  <Characters>18429</Characters>
  <Application>Microsoft Office Word</Application>
  <DocSecurity>0</DocSecurity>
  <Lines>153</Lines>
  <Paragraphs>43</Paragraphs>
  <ScaleCrop>false</ScaleCrop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2023-07-05T05:22:00Z</dcterms:created>
  <dcterms:modified xsi:type="dcterms:W3CDTF">2023-07-05T05:28:00Z</dcterms:modified>
</cp:coreProperties>
</file>